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AAD28" w14:textId="70F1031B" w:rsidR="00E76810" w:rsidRPr="00306DE8" w:rsidRDefault="00674BC5" w:rsidP="00E44F66">
      <w:pPr>
        <w:rPr>
          <w:rFonts w:ascii="Montserrat ExtraBold" w:hAnsi="Montserrat ExtraBold" w:cstheme="minorHAnsi"/>
          <w:b/>
          <w:color w:val="1B4483"/>
          <w:sz w:val="28"/>
          <w:szCs w:val="28"/>
          <w:lang w:val="en-US"/>
        </w:rPr>
      </w:pPr>
      <w:r w:rsidRPr="00306DE8">
        <w:rPr>
          <w:rFonts w:ascii="Montserrat ExtraBold" w:hAnsi="Montserrat ExtraBold" w:cstheme="minorHAnsi"/>
          <w:b/>
          <w:bCs/>
          <w:color w:val="1B4483"/>
          <w:sz w:val="28"/>
          <w:szCs w:val="28"/>
          <w:lang w:val="en-US"/>
        </w:rPr>
        <w:t>I</w:t>
      </w:r>
      <w:r w:rsidR="00306DE8">
        <w:rPr>
          <w:rFonts w:ascii="Montserrat ExtraBold" w:hAnsi="Montserrat ExtraBold" w:cstheme="minorHAnsi"/>
          <w:b/>
          <w:bCs/>
          <w:color w:val="1B4483"/>
          <w:sz w:val="28"/>
          <w:szCs w:val="28"/>
          <w:lang w:val="en-US"/>
        </w:rPr>
        <w:t>ntroduction</w:t>
      </w:r>
    </w:p>
    <w:p w14:paraId="77703A66" w14:textId="77777777" w:rsidR="0024681C" w:rsidRPr="00306DE8" w:rsidRDefault="0024681C" w:rsidP="00E44F66">
      <w:pPr>
        <w:rPr>
          <w:rFonts w:ascii="Montserrat ExtraBold" w:hAnsi="Montserrat ExtraBold" w:cstheme="minorHAnsi"/>
          <w:b/>
          <w:color w:val="1B4483"/>
          <w:sz w:val="28"/>
          <w:szCs w:val="28"/>
          <w:lang w:val="en-US"/>
        </w:rPr>
      </w:pPr>
    </w:p>
    <w:p w14:paraId="16D95350" w14:textId="77777777" w:rsidR="00AA41CB" w:rsidRPr="005E31F5" w:rsidRDefault="00AA41CB" w:rsidP="00AA41CB">
      <w:pPr>
        <w:rPr>
          <w:rFonts w:ascii="Montserrat" w:eastAsia="Montserrat" w:hAnsi="Montserrat" w:cs="Montserrat"/>
          <w:i/>
          <w:sz w:val="22"/>
          <w:szCs w:val="22"/>
          <w:lang w:val="en-US"/>
        </w:rPr>
      </w:pPr>
      <w:r w:rsidRPr="00537506">
        <w:rPr>
          <w:rFonts w:ascii="Montserrat" w:eastAsia="Montserrat" w:hAnsi="Montserrat" w:cs="Montserrat"/>
          <w:i/>
          <w:sz w:val="22"/>
          <w:szCs w:val="22"/>
          <w:lang w:val="en-US"/>
        </w:rPr>
        <w:t>There are some</w:t>
      </w:r>
      <w:r>
        <w:rPr>
          <w:rFonts w:ascii="Montserrat" w:eastAsia="Montserrat" w:hAnsi="Montserrat" w:cs="Montserrat"/>
          <w:i/>
          <w:iCs/>
          <w:sz w:val="22"/>
          <w:szCs w:val="22"/>
          <w:lang w:val="en-US"/>
        </w:rPr>
        <w:t xml:space="preserve"> </w:t>
      </w:r>
      <w:r w:rsidRPr="005E31F5">
        <w:rPr>
          <w:rFonts w:ascii="Montserrat" w:eastAsia="Montserrat" w:hAnsi="Montserrat" w:cs="Montserrat"/>
          <w:i/>
          <w:iCs/>
          <w:sz w:val="22"/>
          <w:szCs w:val="22"/>
          <w:lang w:val="en-US"/>
        </w:rPr>
        <w:t xml:space="preserve">– including class action attorneys motivated by self-interests – </w:t>
      </w:r>
    </w:p>
    <w:p w14:paraId="099E66A4" w14:textId="7226B179" w:rsidR="00F25325" w:rsidRPr="00537506" w:rsidRDefault="00AA41CB" w:rsidP="00AA41CB">
      <w:pPr>
        <w:rPr>
          <w:rFonts w:ascii="Montserrat" w:hAnsi="Montserrat"/>
          <w:i/>
          <w:iCs/>
          <w:sz w:val="22"/>
          <w:szCs w:val="22"/>
          <w:lang w:val="en-US"/>
        </w:rPr>
      </w:pPr>
      <w:r w:rsidRPr="00537506">
        <w:rPr>
          <w:rFonts w:ascii="Montserrat" w:eastAsia="Montserrat" w:hAnsi="Montserrat" w:cs="Montserrat"/>
          <w:i/>
          <w:sz w:val="22"/>
          <w:szCs w:val="22"/>
          <w:lang w:val="en-US"/>
        </w:rPr>
        <w:t>who are raising questions about the benefit of local MLS broker marketplaces</w:t>
      </w:r>
      <w:r>
        <w:rPr>
          <w:rFonts w:ascii="Montserrat" w:eastAsia="Montserrat" w:hAnsi="Montserrat" w:cs="Montserrat"/>
          <w:i/>
          <w:sz w:val="22"/>
          <w:szCs w:val="22"/>
          <w:lang w:val="en-US"/>
        </w:rPr>
        <w:t>*</w:t>
      </w:r>
      <w:r w:rsidRPr="00537506">
        <w:rPr>
          <w:rFonts w:ascii="Montserrat" w:eastAsia="Montserrat" w:hAnsi="Montserrat" w:cs="Montserrat"/>
          <w:i/>
          <w:sz w:val="22"/>
          <w:szCs w:val="22"/>
          <w:lang w:val="en-US"/>
        </w:rPr>
        <w:t xml:space="preserve"> and </w:t>
      </w:r>
      <w:r w:rsidRPr="00537506">
        <w:rPr>
          <w:rFonts w:ascii="Montserrat" w:hAnsi="Montserrat"/>
          <w:i/>
          <w:sz w:val="22"/>
          <w:szCs w:val="22"/>
          <w:lang w:val="en-US"/>
        </w:rPr>
        <w:t>REALTORS®.</w:t>
      </w:r>
      <w:r>
        <w:rPr>
          <w:rFonts w:ascii="Montserrat" w:hAnsi="Montserrat"/>
          <w:i/>
          <w:sz w:val="22"/>
          <w:szCs w:val="22"/>
          <w:lang w:val="en-US"/>
        </w:rPr>
        <w:t xml:space="preserve"> </w:t>
      </w:r>
      <w:r w:rsidR="00F25325" w:rsidRPr="792EBBD1">
        <w:rPr>
          <w:rFonts w:ascii="Montserrat" w:hAnsi="Montserrat"/>
          <w:i/>
          <w:iCs/>
          <w:sz w:val="22"/>
          <w:szCs w:val="22"/>
          <w:lang w:val="en-US"/>
        </w:rPr>
        <w:t>Each of us recognize</w:t>
      </w:r>
      <w:r w:rsidR="7EF691F7" w:rsidRPr="792EBBD1">
        <w:rPr>
          <w:rFonts w:ascii="Montserrat" w:hAnsi="Montserrat"/>
          <w:i/>
          <w:iCs/>
          <w:sz w:val="22"/>
          <w:szCs w:val="22"/>
          <w:lang w:val="en-US"/>
        </w:rPr>
        <w:t>s</w:t>
      </w:r>
      <w:r w:rsidR="00F25325" w:rsidRPr="792EBBD1">
        <w:rPr>
          <w:rFonts w:ascii="Montserrat" w:hAnsi="Montserrat"/>
          <w:i/>
          <w:iCs/>
          <w:sz w:val="22"/>
          <w:szCs w:val="22"/>
          <w:lang w:val="en-US"/>
        </w:rPr>
        <w:t xml:space="preserve"> local real estate – buoyed by REALTORS®</w:t>
      </w:r>
      <w:r w:rsidR="00F12CF7">
        <w:rPr>
          <w:rFonts w:ascii="Montserrat" w:hAnsi="Montserrat"/>
          <w:i/>
          <w:iCs/>
          <w:sz w:val="22"/>
          <w:szCs w:val="22"/>
          <w:lang w:val="en-US"/>
        </w:rPr>
        <w:t xml:space="preserve"> </w:t>
      </w:r>
      <w:r w:rsidR="00F25325" w:rsidRPr="792EBBD1">
        <w:rPr>
          <w:rFonts w:ascii="Montserrat" w:hAnsi="Montserrat"/>
          <w:i/>
          <w:iCs/>
          <w:sz w:val="22"/>
          <w:szCs w:val="22"/>
          <w:lang w:val="en-US"/>
        </w:rPr>
        <w:t xml:space="preserve">– is </w:t>
      </w:r>
      <w:r w:rsidR="009B03A2" w:rsidRPr="00537506">
        <w:rPr>
          <w:rFonts w:ascii="Montserrat" w:hAnsi="Montserrat"/>
          <w:i/>
          <w:sz w:val="22"/>
          <w:szCs w:val="22"/>
          <w:lang w:val="en-US"/>
        </w:rPr>
        <w:t>pro-consumer</w:t>
      </w:r>
      <w:r w:rsidR="009B03A2">
        <w:rPr>
          <w:rFonts w:ascii="Montserrat" w:hAnsi="Montserrat"/>
          <w:i/>
          <w:sz w:val="22"/>
          <w:szCs w:val="22"/>
          <w:lang w:val="en-US"/>
        </w:rPr>
        <w:t xml:space="preserve"> and pro-competitive</w:t>
      </w:r>
      <w:r w:rsidR="00F25325" w:rsidRPr="792EBBD1">
        <w:rPr>
          <w:rFonts w:ascii="Montserrat" w:hAnsi="Montserrat"/>
          <w:i/>
          <w:iCs/>
          <w:sz w:val="22"/>
          <w:szCs w:val="22"/>
          <w:lang w:val="en-US"/>
        </w:rPr>
        <w:t xml:space="preserve">. It’s important that we continue to find ways to communicate and amplify these realities to clients, consumers, </w:t>
      </w:r>
      <w:proofErr w:type="gramStart"/>
      <w:r w:rsidR="00F25325" w:rsidRPr="792EBBD1">
        <w:rPr>
          <w:rFonts w:ascii="Montserrat" w:hAnsi="Montserrat"/>
          <w:i/>
          <w:iCs/>
          <w:sz w:val="22"/>
          <w:szCs w:val="22"/>
          <w:lang w:val="en-US"/>
        </w:rPr>
        <w:t>media</w:t>
      </w:r>
      <w:proofErr w:type="gramEnd"/>
      <w:r w:rsidR="00F25325" w:rsidRPr="792EBBD1">
        <w:rPr>
          <w:rFonts w:ascii="Montserrat" w:hAnsi="Montserrat"/>
          <w:i/>
          <w:iCs/>
          <w:sz w:val="22"/>
          <w:szCs w:val="22"/>
          <w:lang w:val="en-US"/>
        </w:rPr>
        <w:t xml:space="preserve"> and other interested parties. </w:t>
      </w:r>
    </w:p>
    <w:p w14:paraId="1CD44A31" w14:textId="77777777" w:rsidR="00F25325" w:rsidRPr="00537506" w:rsidRDefault="00F25325" w:rsidP="00F25325">
      <w:pPr>
        <w:rPr>
          <w:rFonts w:ascii="Montserrat" w:hAnsi="Montserrat"/>
          <w:i/>
          <w:iCs/>
          <w:sz w:val="22"/>
          <w:szCs w:val="22"/>
          <w:lang w:val="en-US"/>
        </w:rPr>
      </w:pPr>
    </w:p>
    <w:p w14:paraId="7824A912" w14:textId="3A23D140" w:rsidR="009B1CBB" w:rsidRPr="00537506" w:rsidRDefault="00F25325" w:rsidP="009B1CBB">
      <w:pPr>
        <w:rPr>
          <w:rFonts w:ascii="Montserrat" w:hAnsi="Montserrat"/>
          <w:i/>
          <w:sz w:val="22"/>
          <w:szCs w:val="22"/>
          <w:lang w:val="en-US"/>
        </w:rPr>
      </w:pPr>
      <w:r w:rsidRPr="00537506">
        <w:rPr>
          <w:rFonts w:ascii="Montserrat" w:hAnsi="Montserrat"/>
          <w:i/>
          <w:sz w:val="22"/>
          <w:szCs w:val="22"/>
          <w:lang w:val="en-US"/>
        </w:rPr>
        <w:t xml:space="preserve">To that end, </w:t>
      </w:r>
      <w:r>
        <w:rPr>
          <w:rFonts w:ascii="Montserrat" w:hAnsi="Montserrat"/>
          <w:i/>
          <w:sz w:val="22"/>
          <w:szCs w:val="22"/>
          <w:lang w:val="en-US"/>
        </w:rPr>
        <w:t>there are</w:t>
      </w:r>
      <w:r w:rsidRPr="00537506">
        <w:rPr>
          <w:rFonts w:ascii="Montserrat" w:hAnsi="Montserrat"/>
          <w:i/>
          <w:sz w:val="22"/>
          <w:szCs w:val="22"/>
          <w:lang w:val="en-US"/>
        </w:rPr>
        <w:t xml:space="preserve"> three communications toolkits to help explain the benefits of local broker marketplaces and REALTORS®</w:t>
      </w:r>
      <w:r w:rsidR="00C97948">
        <w:rPr>
          <w:rFonts w:ascii="Montserrat" w:hAnsi="Montserrat"/>
          <w:i/>
          <w:sz w:val="22"/>
          <w:szCs w:val="22"/>
          <w:lang w:val="en-US"/>
        </w:rPr>
        <w:t>:</w:t>
      </w:r>
      <w:r w:rsidR="009B1CBB" w:rsidRPr="00537506">
        <w:rPr>
          <w:rFonts w:ascii="Montserrat" w:hAnsi="Montserrat"/>
          <w:i/>
          <w:sz w:val="22"/>
          <w:szCs w:val="22"/>
          <w:lang w:val="en-US"/>
        </w:rPr>
        <w:br/>
      </w:r>
    </w:p>
    <w:p w14:paraId="317714BF" w14:textId="17508BB9" w:rsidR="0024681C" w:rsidRPr="0024681C" w:rsidRDefault="0024681C" w:rsidP="0024681C">
      <w:pPr>
        <w:pStyle w:val="ListParagraph"/>
        <w:numPr>
          <w:ilvl w:val="0"/>
          <w:numId w:val="22"/>
        </w:numPr>
        <w:rPr>
          <w:rFonts w:ascii="Montserrat" w:hAnsi="Montserrat"/>
          <w:bCs/>
          <w:i/>
          <w:iCs/>
          <w:sz w:val="22"/>
          <w:szCs w:val="22"/>
          <w:lang w:val="en-US"/>
        </w:rPr>
      </w:pPr>
      <w:r w:rsidRPr="0024681C">
        <w:rPr>
          <w:rFonts w:ascii="Montserrat" w:hAnsi="Montserrat"/>
          <w:bCs/>
          <w:i/>
          <w:iCs/>
          <w:sz w:val="22"/>
          <w:szCs w:val="22"/>
          <w:lang w:val="en-US"/>
        </w:rPr>
        <w:t>Fostering Competition</w:t>
      </w:r>
      <w:r>
        <w:rPr>
          <w:rFonts w:ascii="Montserrat" w:hAnsi="Montserrat"/>
          <w:bCs/>
          <w:i/>
          <w:iCs/>
          <w:sz w:val="22"/>
          <w:szCs w:val="22"/>
          <w:lang w:val="en-US"/>
        </w:rPr>
        <w:t xml:space="preserve">: </w:t>
      </w:r>
      <w:r w:rsidRPr="0024681C">
        <w:rPr>
          <w:rFonts w:ascii="Montserrat" w:hAnsi="Montserrat"/>
          <w:bCs/>
          <w:i/>
          <w:iCs/>
          <w:sz w:val="22"/>
          <w:szCs w:val="22"/>
          <w:lang w:val="en-US"/>
        </w:rPr>
        <w:t>Primarily business and economics storytelling</w:t>
      </w:r>
    </w:p>
    <w:p w14:paraId="4063AAF2" w14:textId="2B82F71D" w:rsidR="0024681C" w:rsidRPr="0024681C" w:rsidRDefault="0024681C" w:rsidP="0024681C">
      <w:pPr>
        <w:pStyle w:val="ListParagraph"/>
        <w:numPr>
          <w:ilvl w:val="0"/>
          <w:numId w:val="22"/>
        </w:numPr>
        <w:rPr>
          <w:rFonts w:ascii="Montserrat" w:hAnsi="Montserrat"/>
          <w:b/>
          <w:bCs/>
          <w:i/>
          <w:iCs/>
          <w:sz w:val="22"/>
          <w:szCs w:val="22"/>
          <w:lang w:val="en-US"/>
        </w:rPr>
      </w:pPr>
      <w:r w:rsidRPr="0024681C">
        <w:rPr>
          <w:rFonts w:ascii="Montserrat" w:hAnsi="Montserrat"/>
          <w:b/>
          <w:bCs/>
          <w:i/>
          <w:iCs/>
          <w:sz w:val="22"/>
          <w:szCs w:val="22"/>
          <w:lang w:val="en-US"/>
        </w:rPr>
        <w:t>Consumer Access &amp; Opportunity</w:t>
      </w:r>
      <w:r>
        <w:rPr>
          <w:rFonts w:ascii="Montserrat" w:hAnsi="Montserrat"/>
          <w:b/>
          <w:bCs/>
          <w:i/>
          <w:iCs/>
          <w:sz w:val="22"/>
          <w:szCs w:val="22"/>
          <w:lang w:val="en-US"/>
        </w:rPr>
        <w:t xml:space="preserve"> (this toolkit)</w:t>
      </w:r>
      <w:r w:rsidRPr="0024681C">
        <w:rPr>
          <w:rFonts w:ascii="Montserrat" w:hAnsi="Montserrat"/>
          <w:b/>
          <w:bCs/>
          <w:i/>
          <w:iCs/>
          <w:sz w:val="22"/>
          <w:szCs w:val="22"/>
          <w:lang w:val="en-US"/>
        </w:rPr>
        <w:t>: Primarily business and consumer storytelling</w:t>
      </w:r>
    </w:p>
    <w:p w14:paraId="4AA1CB4C" w14:textId="77777777" w:rsidR="0024681C" w:rsidRPr="00537506" w:rsidRDefault="0024681C" w:rsidP="0024681C">
      <w:pPr>
        <w:pStyle w:val="ListParagraph"/>
        <w:numPr>
          <w:ilvl w:val="0"/>
          <w:numId w:val="22"/>
        </w:numPr>
        <w:rPr>
          <w:rFonts w:ascii="Montserrat" w:hAnsi="Montserrat"/>
          <w:i/>
          <w:iCs/>
          <w:sz w:val="22"/>
          <w:szCs w:val="22"/>
          <w:lang w:val="en-US"/>
        </w:rPr>
      </w:pPr>
      <w:r w:rsidRPr="00537506">
        <w:rPr>
          <w:rFonts w:ascii="Montserrat" w:hAnsi="Montserrat"/>
          <w:i/>
          <w:iCs/>
          <w:sz w:val="22"/>
          <w:szCs w:val="22"/>
          <w:lang w:val="en-US"/>
        </w:rPr>
        <w:t>REALTORS® as Champions</w:t>
      </w:r>
      <w:r>
        <w:rPr>
          <w:rFonts w:ascii="Montserrat" w:hAnsi="Montserrat"/>
          <w:i/>
          <w:iCs/>
          <w:sz w:val="22"/>
          <w:szCs w:val="22"/>
          <w:lang w:val="en-US"/>
        </w:rPr>
        <w:t>: Primarily consumer storytelling</w:t>
      </w:r>
    </w:p>
    <w:p w14:paraId="3C010417" w14:textId="77777777" w:rsidR="005E07F1" w:rsidRPr="00537506" w:rsidRDefault="005E07F1" w:rsidP="005E07F1">
      <w:pPr>
        <w:rPr>
          <w:rFonts w:ascii="Montserrat" w:eastAsia="Montserrat" w:hAnsi="Montserrat" w:cs="Montserrat"/>
          <w:i/>
          <w:color w:val="1B4483"/>
          <w:sz w:val="22"/>
          <w:szCs w:val="22"/>
          <w:lang w:val="en-US"/>
        </w:rPr>
      </w:pPr>
    </w:p>
    <w:p w14:paraId="29277F9A" w14:textId="14E2B8A7" w:rsidR="00C97948" w:rsidRDefault="00C97948" w:rsidP="00C97948">
      <w:pPr>
        <w:rPr>
          <w:rFonts w:ascii="Montserrat" w:eastAsia="Montserrat" w:hAnsi="Montserrat" w:cs="Montserrat"/>
          <w:i/>
          <w:iCs/>
          <w:color w:val="000000" w:themeColor="text1"/>
          <w:sz w:val="22"/>
          <w:szCs w:val="22"/>
          <w:lang w:val="en-US"/>
        </w:rPr>
      </w:pPr>
      <w:r w:rsidRPr="00537506">
        <w:rPr>
          <w:rFonts w:ascii="Montserrat" w:hAnsi="Montserrat"/>
          <w:i/>
          <w:sz w:val="22"/>
          <w:szCs w:val="22"/>
          <w:lang w:val="en-US"/>
        </w:rPr>
        <w:t xml:space="preserve">These toolkits contain </w:t>
      </w:r>
      <w:r w:rsidRPr="00537506">
        <w:rPr>
          <w:rFonts w:ascii="Montserrat" w:eastAsia="Montserrat" w:hAnsi="Montserrat" w:cs="Montserrat"/>
          <w:i/>
          <w:sz w:val="22"/>
          <w:szCs w:val="22"/>
          <w:lang w:val="en-US"/>
        </w:rPr>
        <w:t xml:space="preserve">a variety of communications materials that can be used </w:t>
      </w:r>
      <w:r>
        <w:rPr>
          <w:rFonts w:ascii="Montserrat" w:eastAsia="Montserrat" w:hAnsi="Montserrat" w:cs="Montserrat"/>
          <w:i/>
          <w:sz w:val="22"/>
          <w:szCs w:val="22"/>
          <w:lang w:val="en-US"/>
        </w:rPr>
        <w:t xml:space="preserve">as is or </w:t>
      </w:r>
      <w:r w:rsidRPr="00537506">
        <w:rPr>
          <w:rFonts w:ascii="Montserrat" w:eastAsia="Montserrat" w:hAnsi="Montserrat" w:cs="Montserrat"/>
          <w:i/>
          <w:sz w:val="22"/>
          <w:szCs w:val="22"/>
          <w:lang w:val="en-US"/>
        </w:rPr>
        <w:t xml:space="preserve">customized </w:t>
      </w:r>
      <w:r>
        <w:rPr>
          <w:rFonts w:ascii="Montserrat" w:eastAsia="Montserrat" w:hAnsi="Montserrat" w:cs="Montserrat"/>
          <w:i/>
          <w:sz w:val="22"/>
          <w:szCs w:val="22"/>
          <w:lang w:val="en-US"/>
        </w:rPr>
        <w:t xml:space="preserve">for </w:t>
      </w:r>
      <w:r w:rsidRPr="00537506">
        <w:rPr>
          <w:rFonts w:ascii="Montserrat" w:eastAsia="Montserrat" w:hAnsi="Montserrat" w:cs="Montserrat"/>
          <w:i/>
          <w:sz w:val="22"/>
          <w:szCs w:val="22"/>
          <w:lang w:val="en-US"/>
        </w:rPr>
        <w:t>local markets</w:t>
      </w:r>
      <w:r>
        <w:rPr>
          <w:rFonts w:ascii="Montserrat" w:hAnsi="Montserrat"/>
          <w:i/>
          <w:sz w:val="22"/>
          <w:szCs w:val="22"/>
          <w:lang w:val="en-US"/>
        </w:rPr>
        <w:t xml:space="preserve">. </w:t>
      </w:r>
      <w:r w:rsidRPr="29027421">
        <w:rPr>
          <w:rFonts w:ascii="Montserrat" w:eastAsia="Montserrat" w:hAnsi="Montserrat" w:cs="Montserrat"/>
          <w:i/>
          <w:iCs/>
          <w:color w:val="000000" w:themeColor="text1"/>
          <w:sz w:val="22"/>
          <w:szCs w:val="22"/>
          <w:lang w:val="en-US"/>
        </w:rPr>
        <w:t xml:space="preserve">You </w:t>
      </w:r>
      <w:r>
        <w:rPr>
          <w:rFonts w:ascii="Montserrat" w:eastAsia="Montserrat" w:hAnsi="Montserrat" w:cs="Montserrat"/>
          <w:i/>
          <w:iCs/>
          <w:color w:val="000000" w:themeColor="text1"/>
          <w:sz w:val="22"/>
          <w:szCs w:val="22"/>
          <w:lang w:val="en-US"/>
        </w:rPr>
        <w:t xml:space="preserve">also can </w:t>
      </w:r>
      <w:r w:rsidRPr="29027421">
        <w:rPr>
          <w:rFonts w:ascii="Montserrat" w:eastAsia="Montserrat" w:hAnsi="Montserrat" w:cs="Montserrat"/>
          <w:i/>
          <w:iCs/>
          <w:color w:val="000000" w:themeColor="text1"/>
          <w:sz w:val="22"/>
          <w:szCs w:val="22"/>
          <w:lang w:val="en-US"/>
        </w:rPr>
        <w:t xml:space="preserve">cut and paste relevant portions to share with members, as appropriate. </w:t>
      </w:r>
    </w:p>
    <w:p w14:paraId="3A576C60" w14:textId="77777777" w:rsidR="00CE51C0" w:rsidRDefault="00CE51C0" w:rsidP="00CE51C0">
      <w:pPr>
        <w:rPr>
          <w:rFonts w:ascii="Montserrat" w:eastAsia="Montserrat" w:hAnsi="Montserrat" w:cs="Montserrat"/>
          <w:i/>
          <w:color w:val="000000" w:themeColor="text1"/>
          <w:sz w:val="22"/>
          <w:szCs w:val="22"/>
          <w:lang w:val="en-US"/>
        </w:rPr>
      </w:pPr>
    </w:p>
    <w:p w14:paraId="46E5847A" w14:textId="77777777" w:rsidR="00CE51C0" w:rsidRDefault="00CE51C0" w:rsidP="00CE51C0">
      <w:pPr>
        <w:rPr>
          <w:rFonts w:ascii="Montserrat" w:eastAsia="Montserrat" w:hAnsi="Montserrat" w:cs="Montserrat"/>
          <w:i/>
          <w:color w:val="000000" w:themeColor="text1"/>
          <w:sz w:val="22"/>
          <w:szCs w:val="22"/>
          <w:lang w:val="en-US"/>
        </w:rPr>
      </w:pPr>
      <w:r w:rsidRPr="00537506">
        <w:rPr>
          <w:rFonts w:ascii="Montserrat" w:eastAsia="Montserrat" w:hAnsi="Montserrat" w:cs="Montserrat"/>
          <w:i/>
          <w:color w:val="000000" w:themeColor="text1"/>
          <w:sz w:val="22"/>
          <w:szCs w:val="22"/>
          <w:lang w:val="en-US"/>
        </w:rPr>
        <w:t xml:space="preserve">If you have any questions about this or other toolkits, please contact </w:t>
      </w:r>
      <w:proofErr w:type="spellStart"/>
      <w:r w:rsidRPr="00537506">
        <w:rPr>
          <w:rFonts w:ascii="Montserrat" w:eastAsia="Montserrat" w:hAnsi="Montserrat" w:cs="Montserrat"/>
          <w:i/>
          <w:color w:val="000000" w:themeColor="text1"/>
          <w:sz w:val="22"/>
          <w:szCs w:val="22"/>
          <w:lang w:val="en-US"/>
        </w:rPr>
        <w:t>Mantill</w:t>
      </w:r>
      <w:proofErr w:type="spellEnd"/>
      <w:r w:rsidRPr="00537506">
        <w:rPr>
          <w:rFonts w:ascii="Montserrat" w:eastAsia="Montserrat" w:hAnsi="Montserrat" w:cs="Montserrat"/>
          <w:i/>
          <w:color w:val="000000" w:themeColor="text1"/>
          <w:sz w:val="22"/>
          <w:szCs w:val="22"/>
          <w:lang w:val="en-US"/>
        </w:rPr>
        <w:t xml:space="preserve"> Williams (</w:t>
      </w:r>
      <w:hyperlink r:id="rId11" w:history="1">
        <w:r w:rsidRPr="00537506">
          <w:rPr>
            <w:rStyle w:val="Hyperlink"/>
            <w:rFonts w:ascii="Montserrat" w:eastAsia="Montserrat" w:hAnsi="Montserrat" w:cs="Montserrat"/>
            <w:i/>
            <w:sz w:val="22"/>
            <w:szCs w:val="22"/>
            <w:lang w:val="en-US"/>
          </w:rPr>
          <w:t>MWilliams@nar.realtor</w:t>
        </w:r>
      </w:hyperlink>
      <w:r w:rsidRPr="00537506">
        <w:rPr>
          <w:rFonts w:ascii="Montserrat" w:eastAsia="Montserrat" w:hAnsi="Montserrat" w:cs="Montserrat"/>
          <w:i/>
          <w:color w:val="000000" w:themeColor="text1"/>
          <w:sz w:val="22"/>
          <w:szCs w:val="22"/>
          <w:lang w:val="en-US"/>
        </w:rPr>
        <w:t xml:space="preserve">) in NAR communications or Lesley </w:t>
      </w:r>
      <w:proofErr w:type="spellStart"/>
      <w:r w:rsidRPr="00537506">
        <w:rPr>
          <w:rFonts w:ascii="Montserrat" w:eastAsia="Montserrat" w:hAnsi="Montserrat" w:cs="Montserrat"/>
          <w:i/>
          <w:color w:val="000000" w:themeColor="text1"/>
          <w:sz w:val="22"/>
          <w:szCs w:val="22"/>
          <w:lang w:val="en-US"/>
        </w:rPr>
        <w:t>Muchow</w:t>
      </w:r>
      <w:proofErr w:type="spellEnd"/>
      <w:r w:rsidRPr="00537506">
        <w:rPr>
          <w:rFonts w:ascii="Montserrat" w:eastAsia="Montserrat" w:hAnsi="Montserrat" w:cs="Montserrat"/>
          <w:i/>
          <w:color w:val="000000" w:themeColor="text1"/>
          <w:sz w:val="22"/>
          <w:szCs w:val="22"/>
          <w:lang w:val="en-US"/>
        </w:rPr>
        <w:t xml:space="preserve"> (</w:t>
      </w:r>
      <w:hyperlink r:id="rId12" w:history="1">
        <w:r w:rsidRPr="00537506">
          <w:rPr>
            <w:rStyle w:val="Hyperlink"/>
            <w:rFonts w:ascii="Montserrat" w:eastAsia="Montserrat" w:hAnsi="Montserrat" w:cs="Montserrat"/>
            <w:i/>
            <w:sz w:val="22"/>
            <w:szCs w:val="22"/>
            <w:lang w:val="en-US"/>
          </w:rPr>
          <w:t>LMuchow@nar.realtor</w:t>
        </w:r>
      </w:hyperlink>
      <w:r w:rsidRPr="00537506">
        <w:rPr>
          <w:rFonts w:ascii="Montserrat" w:eastAsia="Montserrat" w:hAnsi="Montserrat" w:cs="Montserrat"/>
          <w:i/>
          <w:color w:val="000000" w:themeColor="text1"/>
          <w:sz w:val="22"/>
          <w:szCs w:val="22"/>
          <w:lang w:val="en-US"/>
        </w:rPr>
        <w:t xml:space="preserve">) in NAR legal. </w:t>
      </w:r>
    </w:p>
    <w:p w14:paraId="6E1821D8" w14:textId="77777777" w:rsidR="00CE51C0" w:rsidRDefault="00CE51C0" w:rsidP="00CE51C0">
      <w:pPr>
        <w:rPr>
          <w:rFonts w:ascii="Montserrat" w:eastAsia="Montserrat" w:hAnsi="Montserrat" w:cs="Montserrat"/>
          <w:i/>
          <w:color w:val="000000" w:themeColor="text1"/>
          <w:sz w:val="22"/>
          <w:szCs w:val="22"/>
          <w:lang w:val="en-US"/>
        </w:rPr>
      </w:pPr>
    </w:p>
    <w:p w14:paraId="2ED76065" w14:textId="398F5C10" w:rsidR="00CE51C0" w:rsidRPr="00537506" w:rsidRDefault="00CE51C0" w:rsidP="0995470D">
      <w:pPr>
        <w:rPr>
          <w:rFonts w:ascii="Montserrat" w:eastAsia="Montserrat" w:hAnsi="Montserrat" w:cs="Montserrat"/>
          <w:i/>
          <w:iCs/>
          <w:color w:val="000000" w:themeColor="text1"/>
          <w:sz w:val="22"/>
          <w:szCs w:val="22"/>
          <w:lang w:val="en-US"/>
        </w:rPr>
      </w:pPr>
      <w:r w:rsidRPr="0995470D">
        <w:rPr>
          <w:rFonts w:ascii="Montserrat" w:eastAsia="Montserrat" w:hAnsi="Montserrat" w:cs="Montserrat"/>
          <w:i/>
          <w:iCs/>
          <w:color w:val="000000" w:themeColor="text1"/>
          <w:sz w:val="22"/>
          <w:szCs w:val="22"/>
          <w:lang w:val="en-US"/>
        </w:rPr>
        <w:t>Additional references and sites you can share, when pertinent, include</w:t>
      </w:r>
      <w:r w:rsidR="007775FD" w:rsidRPr="0995470D">
        <w:rPr>
          <w:rFonts w:ascii="Montserrat" w:eastAsia="Montserrat" w:hAnsi="Montserrat" w:cs="Montserrat"/>
          <w:i/>
          <w:iCs/>
          <w:color w:val="000000" w:themeColor="text1"/>
          <w:sz w:val="22"/>
          <w:szCs w:val="22"/>
          <w:lang w:val="en-US"/>
        </w:rPr>
        <w:t xml:space="preserve"> </w:t>
      </w:r>
      <w:hyperlink r:id="rId13">
        <w:r w:rsidR="007775FD" w:rsidRPr="0995470D">
          <w:rPr>
            <w:rStyle w:val="Hyperlink"/>
            <w:rFonts w:ascii="Montserrat" w:eastAsia="Montserrat" w:hAnsi="Montserrat" w:cs="Montserrat"/>
            <w:i/>
            <w:iCs/>
            <w:sz w:val="22"/>
            <w:szCs w:val="22"/>
            <w:lang w:val="en-US"/>
          </w:rPr>
          <w:t>competition.realtor</w:t>
        </w:r>
      </w:hyperlink>
      <w:r w:rsidR="007775FD" w:rsidRPr="0995470D">
        <w:rPr>
          <w:rStyle w:val="Hyperlink"/>
          <w:rFonts w:ascii="Montserrat" w:eastAsia="Montserrat" w:hAnsi="Montserrat" w:cs="Montserrat"/>
          <w:i/>
          <w:iCs/>
          <w:sz w:val="22"/>
          <w:szCs w:val="22"/>
          <w:u w:val="none"/>
          <w:lang w:val="en-US"/>
        </w:rPr>
        <w:t xml:space="preserve"> </w:t>
      </w:r>
      <w:r w:rsidR="007775FD" w:rsidRPr="0995470D">
        <w:rPr>
          <w:rStyle w:val="Hyperlink"/>
          <w:rFonts w:ascii="Montserrat" w:eastAsia="Montserrat" w:hAnsi="Montserrat" w:cs="Montserrat"/>
          <w:i/>
          <w:iCs/>
          <w:color w:val="auto"/>
          <w:sz w:val="22"/>
          <w:szCs w:val="22"/>
          <w:u w:val="none"/>
          <w:lang w:val="en-US"/>
        </w:rPr>
        <w:t>(or the landing page</w:t>
      </w:r>
      <w:r w:rsidRPr="0995470D">
        <w:rPr>
          <w:rFonts w:ascii="Montserrat" w:eastAsia="Montserrat" w:hAnsi="Montserrat" w:cs="Montserrat"/>
          <w:i/>
          <w:iCs/>
          <w:sz w:val="22"/>
          <w:szCs w:val="22"/>
          <w:lang w:val="en-US"/>
        </w:rPr>
        <w:t xml:space="preserve"> </w:t>
      </w:r>
      <w:hyperlink r:id="rId14">
        <w:r w:rsidR="00BE218A" w:rsidRPr="0995470D">
          <w:rPr>
            <w:rStyle w:val="Hyperlink"/>
            <w:rFonts w:ascii="Montserrat" w:hAnsi="Montserrat"/>
            <w:i/>
            <w:iCs/>
            <w:sz w:val="22"/>
            <w:szCs w:val="22"/>
          </w:rPr>
          <w:t>Prohomebuyersandsellers.com</w:t>
        </w:r>
      </w:hyperlink>
      <w:r w:rsidRPr="0995470D">
        <w:rPr>
          <w:rFonts w:ascii="Montserrat" w:eastAsia="Montserrat" w:hAnsi="Montserrat" w:cs="Montserrat"/>
          <w:i/>
          <w:iCs/>
          <w:color w:val="000000" w:themeColor="text1"/>
          <w:sz w:val="22"/>
          <w:szCs w:val="22"/>
          <w:lang w:val="en-US"/>
        </w:rPr>
        <w:t xml:space="preserve"> </w:t>
      </w:r>
      <w:r w:rsidR="007775FD" w:rsidRPr="0995470D">
        <w:rPr>
          <w:rFonts w:ascii="Montserrat" w:eastAsia="Montserrat" w:hAnsi="Montserrat" w:cs="Montserrat"/>
          <w:i/>
          <w:iCs/>
          <w:color w:val="000000" w:themeColor="text1"/>
          <w:sz w:val="22"/>
          <w:szCs w:val="22"/>
          <w:lang w:val="en-US"/>
        </w:rPr>
        <w:t xml:space="preserve">to send someone directly to the “Consumer Access </w:t>
      </w:r>
      <w:r w:rsidR="00920A49" w:rsidRPr="0995470D">
        <w:rPr>
          <w:rFonts w:ascii="Montserrat" w:eastAsia="Montserrat" w:hAnsi="Montserrat" w:cs="Montserrat"/>
          <w:i/>
          <w:iCs/>
          <w:color w:val="000000" w:themeColor="text1"/>
          <w:sz w:val="22"/>
          <w:szCs w:val="22"/>
          <w:lang w:val="en-US"/>
        </w:rPr>
        <w:t xml:space="preserve">&amp; </w:t>
      </w:r>
      <w:r w:rsidR="007775FD" w:rsidRPr="0995470D">
        <w:rPr>
          <w:rFonts w:ascii="Montserrat" w:eastAsia="Montserrat" w:hAnsi="Montserrat" w:cs="Montserrat"/>
          <w:i/>
          <w:iCs/>
          <w:color w:val="000000" w:themeColor="text1"/>
          <w:sz w:val="22"/>
          <w:szCs w:val="22"/>
          <w:lang w:val="en-US"/>
        </w:rPr>
        <w:t>Opportunity” section</w:t>
      </w:r>
      <w:r w:rsidR="00920A49" w:rsidRPr="0995470D">
        <w:rPr>
          <w:rFonts w:ascii="Montserrat" w:eastAsia="Montserrat" w:hAnsi="Montserrat" w:cs="Montserrat"/>
          <w:i/>
          <w:iCs/>
          <w:color w:val="000000" w:themeColor="text1"/>
          <w:sz w:val="22"/>
          <w:szCs w:val="22"/>
          <w:lang w:val="en-US"/>
        </w:rPr>
        <w:t xml:space="preserve">) </w:t>
      </w:r>
      <w:r w:rsidRPr="0995470D">
        <w:rPr>
          <w:rFonts w:ascii="Montserrat" w:eastAsia="Montserrat" w:hAnsi="Montserrat" w:cs="Montserrat"/>
          <w:i/>
          <w:iCs/>
          <w:color w:val="000000" w:themeColor="text1"/>
          <w:sz w:val="22"/>
          <w:szCs w:val="22"/>
          <w:lang w:val="en-US"/>
        </w:rPr>
        <w:t xml:space="preserve">or </w:t>
      </w:r>
      <w:hyperlink r:id="rId15">
        <w:r w:rsidRPr="0995470D">
          <w:rPr>
            <w:rStyle w:val="Hyperlink"/>
            <w:rFonts w:ascii="Montserrat" w:eastAsia="Montserrat" w:hAnsi="Montserrat" w:cs="Montserrat"/>
            <w:i/>
            <w:iCs/>
            <w:sz w:val="22"/>
            <w:szCs w:val="22"/>
            <w:lang w:val="en-US"/>
          </w:rPr>
          <w:t>RealEstateCommissionFacts.com</w:t>
        </w:r>
        <w:r w:rsidR="00C97948" w:rsidRPr="0995470D">
          <w:rPr>
            <w:rStyle w:val="Hyperlink"/>
            <w:rFonts w:ascii="Montserrat" w:eastAsia="Montserrat" w:hAnsi="Montserrat" w:cs="Montserrat"/>
            <w:i/>
            <w:iCs/>
            <w:sz w:val="22"/>
            <w:szCs w:val="22"/>
            <w:lang w:val="en-US"/>
          </w:rPr>
          <w:t>,</w:t>
        </w:r>
      </w:hyperlink>
      <w:r w:rsidR="00920A49" w:rsidRPr="0995470D">
        <w:rPr>
          <w:rFonts w:ascii="Montserrat" w:eastAsia="Montserrat" w:hAnsi="Montserrat" w:cs="Montserrat"/>
          <w:i/>
          <w:iCs/>
          <w:color w:val="000000" w:themeColor="text1"/>
          <w:sz w:val="22"/>
          <w:szCs w:val="22"/>
          <w:lang w:val="en-US"/>
        </w:rPr>
        <w:t xml:space="preserve"> if there’s a need to refer someone to content solely focused on how compensation works.</w:t>
      </w:r>
      <w:r w:rsidRPr="0995470D">
        <w:rPr>
          <w:rFonts w:ascii="Montserrat" w:eastAsia="Montserrat" w:hAnsi="Montserrat" w:cs="Montserrat"/>
          <w:i/>
          <w:iCs/>
          <w:color w:val="000000" w:themeColor="text1"/>
          <w:sz w:val="22"/>
          <w:szCs w:val="22"/>
          <w:lang w:val="en-US"/>
        </w:rPr>
        <w:t xml:space="preserve">   </w:t>
      </w:r>
    </w:p>
    <w:p w14:paraId="18B61C0A" w14:textId="77777777" w:rsidR="00030F0E" w:rsidRDefault="00030F0E" w:rsidP="0024681C">
      <w:pPr>
        <w:rPr>
          <w:rFonts w:ascii="Montserrat" w:eastAsia="Montserrat" w:hAnsi="Montserrat" w:cs="Montserrat"/>
          <w:i/>
          <w:color w:val="000000" w:themeColor="text1"/>
          <w:sz w:val="22"/>
          <w:szCs w:val="22"/>
          <w:lang w:val="en-US"/>
        </w:rPr>
      </w:pPr>
    </w:p>
    <w:p w14:paraId="4C533A3A" w14:textId="77777777" w:rsidR="00030F0E" w:rsidRDefault="00030F0E" w:rsidP="0024681C">
      <w:pPr>
        <w:rPr>
          <w:rFonts w:ascii="Montserrat" w:eastAsia="Montserrat" w:hAnsi="Montserrat" w:cs="Montserrat"/>
          <w:i/>
          <w:color w:val="000000" w:themeColor="text1"/>
          <w:sz w:val="22"/>
          <w:szCs w:val="22"/>
          <w:lang w:val="en-US"/>
        </w:rPr>
      </w:pPr>
    </w:p>
    <w:p w14:paraId="493F0D1A" w14:textId="77777777" w:rsidR="00030F0E" w:rsidRDefault="00030F0E" w:rsidP="0024681C">
      <w:pPr>
        <w:rPr>
          <w:rFonts w:ascii="Montserrat" w:eastAsia="Montserrat" w:hAnsi="Montserrat" w:cs="Montserrat"/>
          <w:i/>
          <w:color w:val="000000" w:themeColor="text1"/>
          <w:sz w:val="22"/>
          <w:szCs w:val="22"/>
          <w:lang w:val="en-US"/>
        </w:rPr>
      </w:pPr>
    </w:p>
    <w:p w14:paraId="2E6ABCA6" w14:textId="77777777" w:rsidR="00030F0E" w:rsidRDefault="00030F0E" w:rsidP="0024681C">
      <w:pPr>
        <w:rPr>
          <w:rFonts w:ascii="Montserrat" w:eastAsia="Montserrat" w:hAnsi="Montserrat" w:cs="Montserrat"/>
          <w:i/>
          <w:color w:val="000000" w:themeColor="text1"/>
          <w:sz w:val="22"/>
          <w:szCs w:val="22"/>
          <w:lang w:val="en-US"/>
        </w:rPr>
      </w:pPr>
    </w:p>
    <w:p w14:paraId="1427A92D" w14:textId="77777777" w:rsidR="00030F0E" w:rsidRDefault="00030F0E" w:rsidP="0024681C">
      <w:pPr>
        <w:rPr>
          <w:rFonts w:ascii="Montserrat" w:eastAsia="Montserrat" w:hAnsi="Montserrat" w:cs="Montserrat"/>
          <w:i/>
          <w:color w:val="000000" w:themeColor="text1"/>
          <w:sz w:val="22"/>
          <w:szCs w:val="22"/>
          <w:lang w:val="en-US"/>
        </w:rPr>
      </w:pPr>
    </w:p>
    <w:p w14:paraId="0815F55E" w14:textId="77777777" w:rsidR="00030F0E" w:rsidRDefault="00030F0E" w:rsidP="0024681C">
      <w:pPr>
        <w:rPr>
          <w:rFonts w:ascii="Montserrat" w:eastAsia="Montserrat" w:hAnsi="Montserrat" w:cs="Montserrat"/>
          <w:i/>
          <w:color w:val="000000" w:themeColor="text1"/>
          <w:sz w:val="22"/>
          <w:szCs w:val="22"/>
          <w:lang w:val="en-US"/>
        </w:rPr>
      </w:pPr>
    </w:p>
    <w:p w14:paraId="494CBCDB" w14:textId="77777777" w:rsidR="00030F0E" w:rsidRDefault="00030F0E" w:rsidP="0024681C">
      <w:pPr>
        <w:rPr>
          <w:rFonts w:ascii="Montserrat" w:eastAsia="Montserrat" w:hAnsi="Montserrat" w:cs="Montserrat"/>
          <w:i/>
          <w:color w:val="000000" w:themeColor="text1"/>
          <w:sz w:val="22"/>
          <w:szCs w:val="22"/>
          <w:lang w:val="en-US"/>
        </w:rPr>
      </w:pPr>
    </w:p>
    <w:p w14:paraId="560D698D" w14:textId="4BE72FA6" w:rsidR="0040015B" w:rsidRPr="00BC3C2E" w:rsidRDefault="0040015B" w:rsidP="0040015B">
      <w:pPr>
        <w:spacing w:after="160" w:line="259" w:lineRule="auto"/>
        <w:jc w:val="right"/>
        <w:rPr>
          <w:rFonts w:ascii="Montserrat" w:hAnsi="Montserrat"/>
          <w:i/>
          <w:sz w:val="20"/>
          <w:szCs w:val="20"/>
          <w:lang w:val="en-US"/>
        </w:rPr>
      </w:pPr>
      <w:r w:rsidRPr="00BC3C2E">
        <w:rPr>
          <w:rFonts w:ascii="Montserrat" w:hAnsi="Montserrat"/>
          <w:i/>
          <w:sz w:val="20"/>
          <w:szCs w:val="20"/>
          <w:lang w:val="en-US"/>
        </w:rPr>
        <w:t xml:space="preserve">* Rather than refer only to Multiple Listing Services, we recommend a more explanatory term that better captures what MLSs are and how they operate: Independent, local broker marketplaces. It’s important that people understand there’s not a single broker marketplace; that each one is local or regional; and that each one has its own oversight organization. It can be appropriate to use different combinations of these terms depending on the context and on first or second reference, but “local broker marketplaces” is </w:t>
      </w:r>
      <w:r>
        <w:rPr>
          <w:rFonts w:ascii="Montserrat" w:hAnsi="Montserrat"/>
          <w:i/>
          <w:sz w:val="20"/>
          <w:szCs w:val="20"/>
          <w:lang w:val="en-US"/>
        </w:rPr>
        <w:t xml:space="preserve">generally </w:t>
      </w:r>
      <w:r w:rsidRPr="00BC3C2E">
        <w:rPr>
          <w:rFonts w:ascii="Montserrat" w:hAnsi="Montserrat"/>
          <w:i/>
          <w:sz w:val="20"/>
          <w:szCs w:val="20"/>
          <w:lang w:val="en-US"/>
        </w:rPr>
        <w:t>the term that best and most succinctly describes what they are.</w:t>
      </w:r>
      <w:r w:rsidRPr="005A0ED2">
        <w:rPr>
          <w:rFonts w:ascii="Montserrat" w:hAnsi="Montserrat"/>
          <w:i/>
          <w:sz w:val="20"/>
          <w:szCs w:val="20"/>
          <w:lang w:val="en-US"/>
        </w:rPr>
        <w:t xml:space="preserve"> </w:t>
      </w:r>
      <w:r w:rsidRPr="00BC3C2E">
        <w:rPr>
          <w:rFonts w:ascii="Montserrat" w:hAnsi="Montserrat"/>
          <w:i/>
          <w:iCs/>
          <w:sz w:val="20"/>
          <w:szCs w:val="20"/>
          <w:lang w:val="en-US"/>
        </w:rPr>
        <w:t>Note: More dated materials (e.g., older op eds) might not use the current, preferred terminology</w:t>
      </w:r>
      <w:r>
        <w:rPr>
          <w:rFonts w:ascii="Montserrat" w:hAnsi="Montserrat"/>
          <w:i/>
          <w:iCs/>
          <w:sz w:val="20"/>
          <w:szCs w:val="20"/>
          <w:lang w:val="en-US"/>
        </w:rPr>
        <w:t>,</w:t>
      </w:r>
      <w:r w:rsidRPr="00BC3C2E">
        <w:rPr>
          <w:rFonts w:ascii="Montserrat" w:hAnsi="Montserrat"/>
          <w:i/>
          <w:iCs/>
          <w:sz w:val="20"/>
          <w:szCs w:val="20"/>
          <w:lang w:val="en-US"/>
        </w:rPr>
        <w:t xml:space="preserve"> but </w:t>
      </w:r>
      <w:r>
        <w:rPr>
          <w:rFonts w:ascii="Montserrat" w:hAnsi="Montserrat"/>
          <w:i/>
          <w:iCs/>
          <w:sz w:val="20"/>
          <w:szCs w:val="20"/>
          <w:lang w:val="en-US"/>
        </w:rPr>
        <w:t xml:space="preserve">they </w:t>
      </w:r>
      <w:r w:rsidRPr="00BC3C2E">
        <w:rPr>
          <w:rFonts w:ascii="Montserrat" w:hAnsi="Montserrat"/>
          <w:i/>
          <w:iCs/>
          <w:sz w:val="20"/>
          <w:szCs w:val="20"/>
          <w:lang w:val="en-US"/>
        </w:rPr>
        <w:t xml:space="preserve">may otherwise be a good resource for reference about </w:t>
      </w:r>
      <w:r w:rsidR="00C97948">
        <w:rPr>
          <w:rFonts w:ascii="Montserrat" w:hAnsi="Montserrat"/>
          <w:i/>
          <w:iCs/>
          <w:sz w:val="20"/>
          <w:szCs w:val="20"/>
          <w:lang w:val="en-US"/>
        </w:rPr>
        <w:t xml:space="preserve">pro-consumer, </w:t>
      </w:r>
      <w:r w:rsidRPr="00BC3C2E">
        <w:rPr>
          <w:rFonts w:ascii="Montserrat" w:hAnsi="Montserrat"/>
          <w:i/>
          <w:iCs/>
          <w:sz w:val="20"/>
          <w:szCs w:val="20"/>
          <w:lang w:val="en-US"/>
        </w:rPr>
        <w:t>pro-competitive local broker marketplaces.</w:t>
      </w:r>
    </w:p>
    <w:sdt>
      <w:sdtPr>
        <w:rPr>
          <w:rFonts w:ascii="Times New Roman" w:eastAsia="Times New Roman" w:hAnsi="Times New Roman" w:cs="Times New Roman"/>
          <w:color w:val="auto"/>
          <w:sz w:val="24"/>
          <w:szCs w:val="24"/>
          <w:shd w:val="clear" w:color="auto" w:fill="E6E6E6"/>
          <w:lang w:val="en-GB"/>
        </w:rPr>
        <w:id w:val="-1169952417"/>
        <w:docPartObj>
          <w:docPartGallery w:val="Table of Contents"/>
          <w:docPartUnique/>
        </w:docPartObj>
      </w:sdtPr>
      <w:sdtEndPr>
        <w:rPr>
          <w:b/>
          <w:bCs/>
          <w:noProof/>
        </w:rPr>
      </w:sdtEndPr>
      <w:sdtContent>
        <w:p w14:paraId="6F2ADC11" w14:textId="6DF96B21" w:rsidR="00A4512D" w:rsidRDefault="00B96404">
          <w:pPr>
            <w:pStyle w:val="TOCHeading"/>
            <w:rPr>
              <w:rFonts w:ascii="Montserrat ExtraBold" w:hAnsi="Montserrat ExtraBold"/>
              <w:sz w:val="28"/>
              <w:szCs w:val="28"/>
            </w:rPr>
          </w:pPr>
          <w:r w:rsidRPr="0024681C">
            <w:rPr>
              <w:rFonts w:ascii="Montserrat ExtraBold" w:hAnsi="Montserrat ExtraBold"/>
              <w:sz w:val="28"/>
              <w:szCs w:val="28"/>
            </w:rPr>
            <w:t>Consumer Access &amp; Opportunity T</w:t>
          </w:r>
          <w:r w:rsidR="00F5520F" w:rsidRPr="0024681C">
            <w:rPr>
              <w:rFonts w:ascii="Montserrat ExtraBold" w:hAnsi="Montserrat ExtraBold"/>
              <w:sz w:val="28"/>
              <w:szCs w:val="28"/>
            </w:rPr>
            <w:t>able of Contents</w:t>
          </w:r>
        </w:p>
        <w:p w14:paraId="3484B02A" w14:textId="11FF2CC7" w:rsidR="000D4539" w:rsidRPr="000D4539" w:rsidRDefault="000D4539" w:rsidP="000D4539">
          <w:pPr>
            <w:pStyle w:val="TOC2"/>
          </w:pPr>
          <w:r w:rsidRPr="000D4539">
            <w:t xml:space="preserve">[control/click to go </w:t>
          </w:r>
          <w:r w:rsidR="005361C6">
            <w:t xml:space="preserve">direct </w:t>
          </w:r>
          <w:r w:rsidRPr="000D4539">
            <w:t>to section]</w:t>
          </w:r>
        </w:p>
        <w:p w14:paraId="32521744" w14:textId="06B04CF3" w:rsidR="00FE696A" w:rsidRPr="00FE696A" w:rsidRDefault="00A4512D" w:rsidP="000D4539">
          <w:pPr>
            <w:pStyle w:val="TOC2"/>
            <w:rPr>
              <w:rFonts w:eastAsiaTheme="minorEastAsia" w:cstheme="minorBidi"/>
              <w:noProof/>
              <w:lang w:val="en-US"/>
            </w:rPr>
          </w:pPr>
          <w:r w:rsidRPr="00FF10B2">
            <w:rPr>
              <w:color w:val="2B579A"/>
            </w:rPr>
            <w:fldChar w:fldCharType="begin"/>
          </w:r>
          <w:r w:rsidRPr="00FF10B2">
            <w:instrText xml:space="preserve"> TOC \o "1-3" \h \z \u </w:instrText>
          </w:r>
          <w:r w:rsidRPr="00FF10B2">
            <w:rPr>
              <w:color w:val="2B579A"/>
            </w:rPr>
            <w:fldChar w:fldCharType="separate"/>
          </w:r>
          <w:hyperlink w:anchor="_Toc118365183" w:history="1">
            <w:r w:rsidR="00FE696A" w:rsidRPr="00FE696A">
              <w:rPr>
                <w:rStyle w:val="Hyperlink"/>
                <w:b/>
                <w:noProof/>
                <w:color w:val="2E74B5" w:themeColor="accent1" w:themeShade="BF"/>
                <w:lang w:val="en-US"/>
              </w:rPr>
              <w:t>About: Broker Marketplaces Enable Consumer Access &amp; Opportunity</w:t>
            </w:r>
            <w:r w:rsidR="00FE696A" w:rsidRPr="00FE696A">
              <w:rPr>
                <w:noProof/>
                <w:webHidden/>
              </w:rPr>
              <w:tab/>
            </w:r>
            <w:r w:rsidR="00FE696A" w:rsidRPr="00FE696A">
              <w:rPr>
                <w:noProof/>
                <w:webHidden/>
              </w:rPr>
              <w:fldChar w:fldCharType="begin"/>
            </w:r>
            <w:r w:rsidR="00FE696A" w:rsidRPr="00FE696A">
              <w:rPr>
                <w:noProof/>
                <w:webHidden/>
              </w:rPr>
              <w:instrText xml:space="preserve"> PAGEREF _Toc118365183 \h </w:instrText>
            </w:r>
            <w:r w:rsidR="00FE696A" w:rsidRPr="00FE696A">
              <w:rPr>
                <w:noProof/>
                <w:webHidden/>
              </w:rPr>
            </w:r>
            <w:r w:rsidR="00FE696A" w:rsidRPr="00FE696A">
              <w:rPr>
                <w:noProof/>
                <w:webHidden/>
              </w:rPr>
              <w:fldChar w:fldCharType="separate"/>
            </w:r>
            <w:r w:rsidR="00FE696A" w:rsidRPr="00FE696A">
              <w:rPr>
                <w:noProof/>
                <w:webHidden/>
              </w:rPr>
              <w:t>3</w:t>
            </w:r>
            <w:r w:rsidR="00FE696A" w:rsidRPr="00FE696A">
              <w:rPr>
                <w:noProof/>
                <w:webHidden/>
              </w:rPr>
              <w:fldChar w:fldCharType="end"/>
            </w:r>
          </w:hyperlink>
        </w:p>
        <w:p w14:paraId="12535510" w14:textId="29DD7BF5" w:rsidR="00FE696A" w:rsidRPr="00FE696A" w:rsidRDefault="001F35C1" w:rsidP="000D4539">
          <w:pPr>
            <w:pStyle w:val="TOC2"/>
            <w:rPr>
              <w:rFonts w:eastAsiaTheme="minorEastAsia" w:cstheme="minorBidi"/>
              <w:noProof/>
              <w:lang w:val="en-US"/>
            </w:rPr>
          </w:pPr>
          <w:hyperlink w:anchor="_Toc118365184" w:history="1">
            <w:r w:rsidR="00FE696A">
              <w:rPr>
                <w:rStyle w:val="Hyperlink"/>
                <w:b/>
                <w:noProof/>
                <w:color w:val="2E74B5" w:themeColor="accent1" w:themeShade="BF"/>
                <w:lang w:val="en-US"/>
              </w:rPr>
              <w:t>Ke</w:t>
            </w:r>
            <w:r w:rsidR="00FE696A" w:rsidRPr="00FE696A">
              <w:rPr>
                <w:rStyle w:val="Hyperlink"/>
                <w:b/>
                <w:noProof/>
                <w:color w:val="2E74B5" w:themeColor="accent1" w:themeShade="BF"/>
                <w:lang w:val="en-US"/>
              </w:rPr>
              <w:t>y Facts</w:t>
            </w:r>
            <w:r w:rsidR="00FE696A" w:rsidRPr="00FE696A">
              <w:rPr>
                <w:noProof/>
                <w:webHidden/>
              </w:rPr>
              <w:tab/>
            </w:r>
            <w:r w:rsidR="00FE696A" w:rsidRPr="00FE696A">
              <w:rPr>
                <w:noProof/>
                <w:webHidden/>
              </w:rPr>
              <w:fldChar w:fldCharType="begin"/>
            </w:r>
            <w:r w:rsidR="00FE696A" w:rsidRPr="00FE696A">
              <w:rPr>
                <w:noProof/>
                <w:webHidden/>
              </w:rPr>
              <w:instrText xml:space="preserve"> PAGEREF _Toc118365184 \h </w:instrText>
            </w:r>
            <w:r w:rsidR="00FE696A" w:rsidRPr="00FE696A">
              <w:rPr>
                <w:noProof/>
                <w:webHidden/>
              </w:rPr>
            </w:r>
            <w:r w:rsidR="00FE696A" w:rsidRPr="00FE696A">
              <w:rPr>
                <w:noProof/>
                <w:webHidden/>
              </w:rPr>
              <w:fldChar w:fldCharType="separate"/>
            </w:r>
            <w:r w:rsidR="00FE696A" w:rsidRPr="00FE696A">
              <w:rPr>
                <w:noProof/>
                <w:webHidden/>
              </w:rPr>
              <w:t>5</w:t>
            </w:r>
            <w:r w:rsidR="00FE696A" w:rsidRPr="00FE696A">
              <w:rPr>
                <w:noProof/>
                <w:webHidden/>
              </w:rPr>
              <w:fldChar w:fldCharType="end"/>
            </w:r>
          </w:hyperlink>
        </w:p>
        <w:p w14:paraId="21F2F39F" w14:textId="20F3A9BC" w:rsidR="00FE696A" w:rsidRPr="00FE696A" w:rsidRDefault="001F35C1" w:rsidP="000D4539">
          <w:pPr>
            <w:pStyle w:val="TOC2"/>
            <w:rPr>
              <w:rFonts w:eastAsiaTheme="minorEastAsia" w:cstheme="minorBidi"/>
              <w:noProof/>
              <w:lang w:val="en-US"/>
            </w:rPr>
          </w:pPr>
          <w:hyperlink w:anchor="_Toc118365185" w:history="1">
            <w:r w:rsidR="00FE696A">
              <w:rPr>
                <w:rStyle w:val="Hyperlink"/>
                <w:b/>
                <w:noProof/>
                <w:color w:val="2E74B5" w:themeColor="accent1" w:themeShade="BF"/>
                <w:lang w:val="en-US"/>
              </w:rPr>
              <w:t>Co</w:t>
            </w:r>
            <w:r w:rsidR="00FE696A" w:rsidRPr="00FE696A">
              <w:rPr>
                <w:rStyle w:val="Hyperlink"/>
                <w:b/>
                <w:noProof/>
                <w:color w:val="2E74B5" w:themeColor="accent1" w:themeShade="BF"/>
                <w:lang w:val="en-US"/>
              </w:rPr>
              <w:t>nsumer Access &amp; Opportunity Q&amp;A</w:t>
            </w:r>
            <w:r w:rsidR="00FE696A" w:rsidRPr="00FE696A">
              <w:rPr>
                <w:noProof/>
                <w:webHidden/>
              </w:rPr>
              <w:tab/>
            </w:r>
            <w:r w:rsidR="00FE696A" w:rsidRPr="00FE696A">
              <w:rPr>
                <w:noProof/>
                <w:webHidden/>
              </w:rPr>
              <w:fldChar w:fldCharType="begin"/>
            </w:r>
            <w:r w:rsidR="00FE696A" w:rsidRPr="00FE696A">
              <w:rPr>
                <w:noProof/>
                <w:webHidden/>
              </w:rPr>
              <w:instrText xml:space="preserve"> PAGEREF _Toc118365185 \h </w:instrText>
            </w:r>
            <w:r w:rsidR="00FE696A" w:rsidRPr="00FE696A">
              <w:rPr>
                <w:noProof/>
                <w:webHidden/>
              </w:rPr>
            </w:r>
            <w:r w:rsidR="00FE696A" w:rsidRPr="00FE696A">
              <w:rPr>
                <w:noProof/>
                <w:webHidden/>
              </w:rPr>
              <w:fldChar w:fldCharType="separate"/>
            </w:r>
            <w:r w:rsidR="00FE696A" w:rsidRPr="00FE696A">
              <w:rPr>
                <w:noProof/>
                <w:webHidden/>
              </w:rPr>
              <w:t>7</w:t>
            </w:r>
            <w:r w:rsidR="00FE696A" w:rsidRPr="00FE696A">
              <w:rPr>
                <w:noProof/>
                <w:webHidden/>
              </w:rPr>
              <w:fldChar w:fldCharType="end"/>
            </w:r>
          </w:hyperlink>
        </w:p>
        <w:p w14:paraId="0078E612" w14:textId="3D1E3DCF" w:rsidR="00FE696A" w:rsidRPr="00FE696A" w:rsidRDefault="001F35C1" w:rsidP="000D4539">
          <w:pPr>
            <w:pStyle w:val="TOC2"/>
            <w:rPr>
              <w:rFonts w:eastAsiaTheme="minorEastAsia" w:cstheme="minorBidi"/>
              <w:noProof/>
              <w:lang w:val="en-US"/>
            </w:rPr>
          </w:pPr>
          <w:hyperlink w:anchor="_Toc118365186" w:history="1">
            <w:r w:rsidR="00FE696A">
              <w:rPr>
                <w:rStyle w:val="Hyperlink"/>
                <w:b/>
                <w:noProof/>
                <w:color w:val="2E74B5" w:themeColor="accent1" w:themeShade="BF"/>
                <w:lang w:val="en-US"/>
              </w:rPr>
              <w:t>In</w:t>
            </w:r>
            <w:r w:rsidR="00FE696A" w:rsidRPr="00FE696A">
              <w:rPr>
                <w:rStyle w:val="Hyperlink"/>
                <w:b/>
                <w:noProof/>
                <w:color w:val="2E74B5" w:themeColor="accent1" w:themeShade="BF"/>
                <w:lang w:val="en-US"/>
              </w:rPr>
              <w:t>fographics/Fact Sheets</w:t>
            </w:r>
            <w:r w:rsidR="00FE696A" w:rsidRPr="00FE696A">
              <w:rPr>
                <w:noProof/>
                <w:webHidden/>
              </w:rPr>
              <w:tab/>
            </w:r>
            <w:r w:rsidR="00FE696A" w:rsidRPr="00FE696A">
              <w:rPr>
                <w:noProof/>
                <w:webHidden/>
              </w:rPr>
              <w:fldChar w:fldCharType="begin"/>
            </w:r>
            <w:r w:rsidR="00FE696A" w:rsidRPr="00FE696A">
              <w:rPr>
                <w:noProof/>
                <w:webHidden/>
              </w:rPr>
              <w:instrText xml:space="preserve"> PAGEREF _Toc118365186 \h </w:instrText>
            </w:r>
            <w:r w:rsidR="00FE696A" w:rsidRPr="00FE696A">
              <w:rPr>
                <w:noProof/>
                <w:webHidden/>
              </w:rPr>
            </w:r>
            <w:r w:rsidR="00FE696A" w:rsidRPr="00FE696A">
              <w:rPr>
                <w:noProof/>
                <w:webHidden/>
              </w:rPr>
              <w:fldChar w:fldCharType="separate"/>
            </w:r>
            <w:r w:rsidR="00FE696A" w:rsidRPr="00FE696A">
              <w:rPr>
                <w:noProof/>
                <w:webHidden/>
              </w:rPr>
              <w:t>10</w:t>
            </w:r>
            <w:r w:rsidR="00FE696A" w:rsidRPr="00FE696A">
              <w:rPr>
                <w:noProof/>
                <w:webHidden/>
              </w:rPr>
              <w:fldChar w:fldCharType="end"/>
            </w:r>
          </w:hyperlink>
        </w:p>
        <w:p w14:paraId="391EE2B5" w14:textId="5299AEEE" w:rsidR="00FE696A" w:rsidRPr="00FE696A" w:rsidRDefault="001F35C1" w:rsidP="000D4539">
          <w:pPr>
            <w:pStyle w:val="TOC2"/>
            <w:rPr>
              <w:rFonts w:eastAsiaTheme="minorEastAsia" w:cstheme="minorBidi"/>
              <w:noProof/>
              <w:lang w:val="en-US"/>
            </w:rPr>
          </w:pPr>
          <w:hyperlink w:anchor="_Toc118365187" w:history="1">
            <w:r w:rsidR="00FE696A">
              <w:rPr>
                <w:rStyle w:val="Hyperlink"/>
                <w:b/>
                <w:noProof/>
                <w:color w:val="2E74B5" w:themeColor="accent1" w:themeShade="BF"/>
              </w:rPr>
              <w:t>Ke</w:t>
            </w:r>
            <w:r w:rsidR="00FE696A" w:rsidRPr="00FE696A">
              <w:rPr>
                <w:rStyle w:val="Hyperlink"/>
                <w:b/>
                <w:noProof/>
                <w:color w:val="2E74B5" w:themeColor="accent1" w:themeShade="BF"/>
              </w:rPr>
              <w:t>y Articles</w:t>
            </w:r>
            <w:r w:rsidR="00FE696A" w:rsidRPr="00FE696A">
              <w:rPr>
                <w:noProof/>
                <w:webHidden/>
              </w:rPr>
              <w:tab/>
            </w:r>
            <w:r w:rsidR="00FE696A" w:rsidRPr="00FE696A">
              <w:rPr>
                <w:noProof/>
                <w:webHidden/>
              </w:rPr>
              <w:fldChar w:fldCharType="begin"/>
            </w:r>
            <w:r w:rsidR="00FE696A" w:rsidRPr="00FE696A">
              <w:rPr>
                <w:noProof/>
                <w:webHidden/>
              </w:rPr>
              <w:instrText xml:space="preserve"> PAGEREF _Toc118365187 \h </w:instrText>
            </w:r>
            <w:r w:rsidR="00FE696A" w:rsidRPr="00FE696A">
              <w:rPr>
                <w:noProof/>
                <w:webHidden/>
              </w:rPr>
            </w:r>
            <w:r w:rsidR="00FE696A" w:rsidRPr="00FE696A">
              <w:rPr>
                <w:noProof/>
                <w:webHidden/>
              </w:rPr>
              <w:fldChar w:fldCharType="separate"/>
            </w:r>
            <w:r w:rsidR="00FE696A" w:rsidRPr="00FE696A">
              <w:rPr>
                <w:noProof/>
                <w:webHidden/>
              </w:rPr>
              <w:t>13</w:t>
            </w:r>
            <w:r w:rsidR="00FE696A" w:rsidRPr="00FE696A">
              <w:rPr>
                <w:noProof/>
                <w:webHidden/>
              </w:rPr>
              <w:fldChar w:fldCharType="end"/>
            </w:r>
          </w:hyperlink>
        </w:p>
        <w:p w14:paraId="70EC0CFF" w14:textId="5C6775D0" w:rsidR="00FE696A" w:rsidRPr="00FE696A" w:rsidRDefault="001F35C1" w:rsidP="000D4539">
          <w:pPr>
            <w:pStyle w:val="TOC2"/>
            <w:rPr>
              <w:rFonts w:eastAsiaTheme="minorEastAsia" w:cstheme="minorBidi"/>
              <w:noProof/>
              <w:lang w:val="en-US"/>
            </w:rPr>
          </w:pPr>
          <w:hyperlink w:anchor="_Toc118365188" w:history="1">
            <w:r w:rsidR="00FE696A">
              <w:rPr>
                <w:rStyle w:val="Hyperlink"/>
                <w:b/>
                <w:noProof/>
                <w:color w:val="2E74B5" w:themeColor="accent1" w:themeShade="BF"/>
                <w:lang w:val="en-US"/>
              </w:rPr>
              <w:t>Ke</w:t>
            </w:r>
            <w:r w:rsidR="00FE696A" w:rsidRPr="00FE696A">
              <w:rPr>
                <w:rStyle w:val="Hyperlink"/>
                <w:b/>
                <w:noProof/>
                <w:color w:val="2E74B5" w:themeColor="accent1" w:themeShade="BF"/>
                <w:lang w:val="en-US"/>
              </w:rPr>
              <w:t>y Quotes</w:t>
            </w:r>
            <w:r w:rsidR="00FE696A" w:rsidRPr="00FE696A">
              <w:rPr>
                <w:noProof/>
                <w:webHidden/>
              </w:rPr>
              <w:tab/>
            </w:r>
            <w:r w:rsidR="00FE696A" w:rsidRPr="00FE696A">
              <w:rPr>
                <w:noProof/>
                <w:webHidden/>
              </w:rPr>
              <w:fldChar w:fldCharType="begin"/>
            </w:r>
            <w:r w:rsidR="00FE696A" w:rsidRPr="00FE696A">
              <w:rPr>
                <w:noProof/>
                <w:webHidden/>
              </w:rPr>
              <w:instrText xml:space="preserve"> PAGEREF _Toc118365188 \h </w:instrText>
            </w:r>
            <w:r w:rsidR="00FE696A" w:rsidRPr="00FE696A">
              <w:rPr>
                <w:noProof/>
                <w:webHidden/>
              </w:rPr>
            </w:r>
            <w:r w:rsidR="00FE696A" w:rsidRPr="00FE696A">
              <w:rPr>
                <w:noProof/>
                <w:webHidden/>
              </w:rPr>
              <w:fldChar w:fldCharType="separate"/>
            </w:r>
            <w:r w:rsidR="00FE696A" w:rsidRPr="00FE696A">
              <w:rPr>
                <w:noProof/>
                <w:webHidden/>
              </w:rPr>
              <w:t>16</w:t>
            </w:r>
            <w:r w:rsidR="00FE696A" w:rsidRPr="00FE696A">
              <w:rPr>
                <w:noProof/>
                <w:webHidden/>
              </w:rPr>
              <w:fldChar w:fldCharType="end"/>
            </w:r>
          </w:hyperlink>
        </w:p>
        <w:p w14:paraId="2ABB96BD" w14:textId="145D00FF" w:rsidR="00FE696A" w:rsidRPr="00FE696A" w:rsidRDefault="001F35C1" w:rsidP="000D4539">
          <w:pPr>
            <w:pStyle w:val="TOC2"/>
            <w:rPr>
              <w:rFonts w:eastAsiaTheme="minorEastAsia" w:cstheme="minorBidi"/>
              <w:noProof/>
              <w:lang w:val="en-US"/>
            </w:rPr>
          </w:pPr>
          <w:hyperlink w:anchor="_Toc118365189" w:history="1">
            <w:r w:rsidR="00FE696A">
              <w:rPr>
                <w:rStyle w:val="Hyperlink"/>
                <w:b/>
                <w:noProof/>
                <w:color w:val="2E74B5" w:themeColor="accent1" w:themeShade="BF"/>
                <w:lang w:val="en-US"/>
              </w:rPr>
              <w:t>Sa</w:t>
            </w:r>
            <w:r w:rsidR="00FE696A" w:rsidRPr="00FE696A">
              <w:rPr>
                <w:rStyle w:val="Hyperlink"/>
                <w:b/>
                <w:noProof/>
                <w:color w:val="2E74B5" w:themeColor="accent1" w:themeShade="BF"/>
                <w:lang w:val="en-US"/>
              </w:rPr>
              <w:t>mple Social Media Posts</w:t>
            </w:r>
            <w:r w:rsidR="00FE696A" w:rsidRPr="00FE696A">
              <w:rPr>
                <w:noProof/>
                <w:webHidden/>
              </w:rPr>
              <w:tab/>
            </w:r>
            <w:r w:rsidR="00FE696A" w:rsidRPr="00FE696A">
              <w:rPr>
                <w:noProof/>
                <w:webHidden/>
              </w:rPr>
              <w:fldChar w:fldCharType="begin"/>
            </w:r>
            <w:r w:rsidR="00FE696A" w:rsidRPr="00FE696A">
              <w:rPr>
                <w:noProof/>
                <w:webHidden/>
              </w:rPr>
              <w:instrText xml:space="preserve"> PAGEREF _Toc118365189 \h </w:instrText>
            </w:r>
            <w:r w:rsidR="00FE696A" w:rsidRPr="00FE696A">
              <w:rPr>
                <w:noProof/>
                <w:webHidden/>
              </w:rPr>
            </w:r>
            <w:r w:rsidR="00FE696A" w:rsidRPr="00FE696A">
              <w:rPr>
                <w:noProof/>
                <w:webHidden/>
              </w:rPr>
              <w:fldChar w:fldCharType="separate"/>
            </w:r>
            <w:r w:rsidR="00FE696A" w:rsidRPr="00FE696A">
              <w:rPr>
                <w:noProof/>
                <w:webHidden/>
              </w:rPr>
              <w:t>18</w:t>
            </w:r>
            <w:r w:rsidR="00FE696A" w:rsidRPr="00FE696A">
              <w:rPr>
                <w:noProof/>
                <w:webHidden/>
              </w:rPr>
              <w:fldChar w:fldCharType="end"/>
            </w:r>
          </w:hyperlink>
        </w:p>
        <w:p w14:paraId="79928D20" w14:textId="4B8A91C8" w:rsidR="00FE696A" w:rsidRPr="00FE696A" w:rsidRDefault="001F35C1" w:rsidP="000D4539">
          <w:pPr>
            <w:pStyle w:val="TOC2"/>
            <w:rPr>
              <w:rFonts w:eastAsiaTheme="minorEastAsia" w:cstheme="minorBidi"/>
              <w:noProof/>
              <w:lang w:val="en-US"/>
            </w:rPr>
          </w:pPr>
          <w:hyperlink w:anchor="_Toc118365190" w:history="1">
            <w:r w:rsidR="00FE696A">
              <w:rPr>
                <w:rStyle w:val="Hyperlink"/>
                <w:b/>
                <w:noProof/>
                <w:color w:val="2E74B5" w:themeColor="accent1" w:themeShade="BF"/>
                <w:lang w:val="en-US"/>
              </w:rPr>
              <w:t>Sa</w:t>
            </w:r>
            <w:r w:rsidR="00FE696A" w:rsidRPr="00FE696A">
              <w:rPr>
                <w:rStyle w:val="Hyperlink"/>
                <w:b/>
                <w:noProof/>
                <w:color w:val="2E74B5" w:themeColor="accent1" w:themeShade="BF"/>
                <w:lang w:val="en-US"/>
              </w:rPr>
              <w:t>mple 30-Second Radio Ad Scripts</w:t>
            </w:r>
            <w:r w:rsidR="00FE696A" w:rsidRPr="00FE696A">
              <w:rPr>
                <w:noProof/>
                <w:webHidden/>
              </w:rPr>
              <w:tab/>
            </w:r>
            <w:r w:rsidR="00FE696A" w:rsidRPr="00FE696A">
              <w:rPr>
                <w:noProof/>
                <w:webHidden/>
              </w:rPr>
              <w:fldChar w:fldCharType="begin"/>
            </w:r>
            <w:r w:rsidR="00FE696A" w:rsidRPr="00FE696A">
              <w:rPr>
                <w:noProof/>
                <w:webHidden/>
              </w:rPr>
              <w:instrText xml:space="preserve"> PAGEREF _Toc118365190 \h </w:instrText>
            </w:r>
            <w:r w:rsidR="00FE696A" w:rsidRPr="00FE696A">
              <w:rPr>
                <w:noProof/>
                <w:webHidden/>
              </w:rPr>
            </w:r>
            <w:r w:rsidR="00FE696A" w:rsidRPr="00FE696A">
              <w:rPr>
                <w:noProof/>
                <w:webHidden/>
              </w:rPr>
              <w:fldChar w:fldCharType="separate"/>
            </w:r>
            <w:r w:rsidR="00FE696A" w:rsidRPr="00FE696A">
              <w:rPr>
                <w:noProof/>
                <w:webHidden/>
              </w:rPr>
              <w:t>21</w:t>
            </w:r>
            <w:r w:rsidR="00FE696A" w:rsidRPr="00FE696A">
              <w:rPr>
                <w:noProof/>
                <w:webHidden/>
              </w:rPr>
              <w:fldChar w:fldCharType="end"/>
            </w:r>
          </w:hyperlink>
        </w:p>
        <w:p w14:paraId="063CF4DF" w14:textId="7959EC2D" w:rsidR="00FE696A" w:rsidRPr="00FE696A" w:rsidRDefault="001F35C1" w:rsidP="000D4539">
          <w:pPr>
            <w:pStyle w:val="TOC2"/>
            <w:rPr>
              <w:rFonts w:eastAsiaTheme="minorEastAsia" w:cstheme="minorBidi"/>
              <w:noProof/>
              <w:lang w:val="en-US"/>
            </w:rPr>
          </w:pPr>
          <w:hyperlink w:anchor="_Toc118365191" w:history="1">
            <w:r w:rsidR="00FE696A">
              <w:rPr>
                <w:rStyle w:val="Hyperlink"/>
                <w:b/>
                <w:noProof/>
                <w:color w:val="2E74B5" w:themeColor="accent1" w:themeShade="BF"/>
                <w:lang w:val="en-US"/>
              </w:rPr>
              <w:t>Di</w:t>
            </w:r>
            <w:r w:rsidR="00FE696A" w:rsidRPr="00FE696A">
              <w:rPr>
                <w:rStyle w:val="Hyperlink"/>
                <w:b/>
                <w:noProof/>
                <w:color w:val="2E74B5" w:themeColor="accent1" w:themeShade="BF"/>
                <w:lang w:val="en-US"/>
              </w:rPr>
              <w:t>splay Ad Guidance &amp; Sample</w:t>
            </w:r>
            <w:r w:rsidR="00FE696A" w:rsidRPr="00FE696A">
              <w:rPr>
                <w:noProof/>
                <w:webHidden/>
              </w:rPr>
              <w:tab/>
            </w:r>
            <w:r w:rsidR="00FE696A" w:rsidRPr="00FE696A">
              <w:rPr>
                <w:noProof/>
                <w:webHidden/>
              </w:rPr>
              <w:fldChar w:fldCharType="begin"/>
            </w:r>
            <w:r w:rsidR="00FE696A" w:rsidRPr="00FE696A">
              <w:rPr>
                <w:noProof/>
                <w:webHidden/>
              </w:rPr>
              <w:instrText xml:space="preserve"> PAGEREF _Toc118365191 \h </w:instrText>
            </w:r>
            <w:r w:rsidR="00FE696A" w:rsidRPr="00FE696A">
              <w:rPr>
                <w:noProof/>
                <w:webHidden/>
              </w:rPr>
            </w:r>
            <w:r w:rsidR="00FE696A" w:rsidRPr="00FE696A">
              <w:rPr>
                <w:noProof/>
                <w:webHidden/>
              </w:rPr>
              <w:fldChar w:fldCharType="separate"/>
            </w:r>
            <w:r w:rsidR="00FE696A" w:rsidRPr="00FE696A">
              <w:rPr>
                <w:noProof/>
                <w:webHidden/>
              </w:rPr>
              <w:t>23</w:t>
            </w:r>
            <w:r w:rsidR="00FE696A" w:rsidRPr="00FE696A">
              <w:rPr>
                <w:noProof/>
                <w:webHidden/>
              </w:rPr>
              <w:fldChar w:fldCharType="end"/>
            </w:r>
          </w:hyperlink>
        </w:p>
        <w:p w14:paraId="6B8AC662" w14:textId="48874DB6" w:rsidR="00FE696A" w:rsidRPr="00FE696A" w:rsidRDefault="001F35C1" w:rsidP="000D4539">
          <w:pPr>
            <w:pStyle w:val="TOC2"/>
            <w:rPr>
              <w:rFonts w:eastAsiaTheme="minorEastAsia" w:cstheme="minorBidi"/>
              <w:noProof/>
              <w:lang w:val="en-US"/>
            </w:rPr>
          </w:pPr>
          <w:hyperlink w:anchor="_Toc118365192" w:history="1">
            <w:r w:rsidR="00FE696A">
              <w:rPr>
                <w:rStyle w:val="Hyperlink"/>
                <w:b/>
                <w:noProof/>
                <w:color w:val="2E74B5" w:themeColor="accent1" w:themeShade="BF"/>
                <w:lang w:val="en-US"/>
              </w:rPr>
              <w:t>Pr</w:t>
            </w:r>
            <w:r w:rsidR="00FE696A" w:rsidRPr="00FE696A">
              <w:rPr>
                <w:rStyle w:val="Hyperlink"/>
                <w:b/>
                <w:noProof/>
                <w:color w:val="2E74B5" w:themeColor="accent1" w:themeShade="BF"/>
                <w:lang w:val="en-US"/>
              </w:rPr>
              <w:t>int Ad Guidance &amp; Sample</w:t>
            </w:r>
            <w:r w:rsidR="00FE696A" w:rsidRPr="00FE696A">
              <w:rPr>
                <w:noProof/>
                <w:webHidden/>
              </w:rPr>
              <w:tab/>
            </w:r>
            <w:r w:rsidR="00FE696A" w:rsidRPr="00FE696A">
              <w:rPr>
                <w:noProof/>
                <w:webHidden/>
              </w:rPr>
              <w:fldChar w:fldCharType="begin"/>
            </w:r>
            <w:r w:rsidR="00FE696A" w:rsidRPr="00FE696A">
              <w:rPr>
                <w:noProof/>
                <w:webHidden/>
              </w:rPr>
              <w:instrText xml:space="preserve"> PAGEREF _Toc118365192 \h </w:instrText>
            </w:r>
            <w:r w:rsidR="00FE696A" w:rsidRPr="00FE696A">
              <w:rPr>
                <w:noProof/>
                <w:webHidden/>
              </w:rPr>
            </w:r>
            <w:r w:rsidR="00FE696A" w:rsidRPr="00FE696A">
              <w:rPr>
                <w:noProof/>
                <w:webHidden/>
              </w:rPr>
              <w:fldChar w:fldCharType="separate"/>
            </w:r>
            <w:r w:rsidR="00FE696A" w:rsidRPr="00FE696A">
              <w:rPr>
                <w:noProof/>
                <w:webHidden/>
              </w:rPr>
              <w:t>24</w:t>
            </w:r>
            <w:r w:rsidR="00FE696A" w:rsidRPr="00FE696A">
              <w:rPr>
                <w:noProof/>
                <w:webHidden/>
              </w:rPr>
              <w:fldChar w:fldCharType="end"/>
            </w:r>
          </w:hyperlink>
        </w:p>
        <w:p w14:paraId="45E9805B" w14:textId="22EC2E1F" w:rsidR="00FE696A" w:rsidRPr="00FE696A" w:rsidRDefault="001F35C1" w:rsidP="000D4539">
          <w:pPr>
            <w:pStyle w:val="TOC2"/>
            <w:rPr>
              <w:rFonts w:eastAsiaTheme="minorEastAsia" w:cstheme="minorBidi"/>
              <w:noProof/>
              <w:lang w:val="en-US"/>
            </w:rPr>
          </w:pPr>
          <w:hyperlink w:anchor="_Toc118365193" w:history="1">
            <w:r w:rsidR="00FE696A">
              <w:rPr>
                <w:rStyle w:val="Hyperlink"/>
                <w:b/>
                <w:noProof/>
                <w:color w:val="2E74B5" w:themeColor="accent1" w:themeShade="BF"/>
                <w:lang w:val="en-US"/>
              </w:rPr>
              <w:t>Cu</w:t>
            </w:r>
            <w:r w:rsidR="00FE696A" w:rsidRPr="00FE696A">
              <w:rPr>
                <w:rStyle w:val="Hyperlink"/>
                <w:b/>
                <w:noProof/>
                <w:color w:val="2E74B5" w:themeColor="accent1" w:themeShade="BF"/>
                <w:lang w:val="en-US"/>
              </w:rPr>
              <w:t>stomizable Owned Content</w:t>
            </w:r>
            <w:r w:rsidR="00FE696A" w:rsidRPr="00FE696A">
              <w:rPr>
                <w:noProof/>
                <w:webHidden/>
              </w:rPr>
              <w:tab/>
            </w:r>
            <w:r w:rsidR="00FE696A" w:rsidRPr="00FE696A">
              <w:rPr>
                <w:noProof/>
                <w:webHidden/>
              </w:rPr>
              <w:fldChar w:fldCharType="begin"/>
            </w:r>
            <w:r w:rsidR="00FE696A" w:rsidRPr="00FE696A">
              <w:rPr>
                <w:noProof/>
                <w:webHidden/>
              </w:rPr>
              <w:instrText xml:space="preserve"> PAGEREF _Toc118365193 \h </w:instrText>
            </w:r>
            <w:r w:rsidR="00FE696A" w:rsidRPr="00FE696A">
              <w:rPr>
                <w:noProof/>
                <w:webHidden/>
              </w:rPr>
            </w:r>
            <w:r w:rsidR="00FE696A" w:rsidRPr="00FE696A">
              <w:rPr>
                <w:noProof/>
                <w:webHidden/>
              </w:rPr>
              <w:fldChar w:fldCharType="separate"/>
            </w:r>
            <w:r w:rsidR="00FE696A" w:rsidRPr="00FE696A">
              <w:rPr>
                <w:noProof/>
                <w:webHidden/>
              </w:rPr>
              <w:t>25</w:t>
            </w:r>
            <w:r w:rsidR="00FE696A" w:rsidRPr="00FE696A">
              <w:rPr>
                <w:noProof/>
                <w:webHidden/>
              </w:rPr>
              <w:fldChar w:fldCharType="end"/>
            </w:r>
          </w:hyperlink>
        </w:p>
        <w:p w14:paraId="408E98F1" w14:textId="29EE0C7C" w:rsidR="00A4512D" w:rsidRDefault="00A4512D">
          <w:pPr>
            <w:rPr>
              <w:b/>
              <w:shd w:val="clear" w:color="auto" w:fill="E6E6E6"/>
            </w:rPr>
          </w:pPr>
          <w:r w:rsidRPr="00FF10B2">
            <w:rPr>
              <w:rFonts w:ascii="Montserrat" w:hAnsi="Montserrat"/>
              <w:b/>
              <w:bCs/>
              <w:color w:val="2B579A"/>
              <w:sz w:val="22"/>
              <w:szCs w:val="22"/>
              <w:shd w:val="clear" w:color="auto" w:fill="E6E6E6"/>
            </w:rPr>
            <w:fldChar w:fldCharType="end"/>
          </w:r>
        </w:p>
      </w:sdtContent>
    </w:sdt>
    <w:p w14:paraId="060E1F82" w14:textId="77777777" w:rsidR="001B1AD4" w:rsidRDefault="001B1AD4">
      <w:pPr>
        <w:spacing w:after="160" w:line="259" w:lineRule="auto"/>
        <w:rPr>
          <w:rFonts w:ascii="Montserrat ExtraBold" w:eastAsiaTheme="majorEastAsia" w:hAnsi="Montserrat ExtraBold" w:cstheme="majorBidi"/>
          <w:color w:val="2E74B5" w:themeColor="accent1" w:themeShade="BF"/>
          <w:sz w:val="28"/>
          <w:szCs w:val="28"/>
          <w:lang w:val="en-US"/>
        </w:rPr>
      </w:pPr>
      <w:bookmarkStart w:id="0" w:name="first_heading"/>
      <w:r>
        <w:rPr>
          <w:rFonts w:ascii="Montserrat ExtraBold" w:hAnsi="Montserrat ExtraBold"/>
          <w:sz w:val="28"/>
          <w:szCs w:val="28"/>
          <w:lang w:val="en-US"/>
        </w:rPr>
        <w:br w:type="page"/>
      </w:r>
    </w:p>
    <w:p w14:paraId="0A0BA492" w14:textId="7C6B0D21" w:rsidR="00212F51" w:rsidRPr="00DB106A" w:rsidRDefault="00B96404" w:rsidP="00341792">
      <w:pPr>
        <w:pStyle w:val="Heading2"/>
        <w:rPr>
          <w:rFonts w:ascii="Montserrat ExtraBold" w:hAnsi="Montserrat ExtraBold"/>
          <w:sz w:val="28"/>
          <w:szCs w:val="28"/>
          <w:lang w:val="en-US"/>
        </w:rPr>
      </w:pPr>
      <w:bookmarkStart w:id="1" w:name="_Toc118365183"/>
      <w:r w:rsidRPr="00DB106A">
        <w:rPr>
          <w:rFonts w:ascii="Montserrat ExtraBold" w:hAnsi="Montserrat ExtraBold"/>
          <w:sz w:val="28"/>
          <w:szCs w:val="28"/>
          <w:lang w:val="en-US"/>
        </w:rPr>
        <w:lastRenderedPageBreak/>
        <w:t xml:space="preserve">About: </w:t>
      </w:r>
      <w:r w:rsidR="00C113C1">
        <w:rPr>
          <w:rFonts w:ascii="Montserrat ExtraBold" w:hAnsi="Montserrat ExtraBold"/>
          <w:sz w:val="28"/>
          <w:szCs w:val="28"/>
          <w:lang w:val="en-US"/>
        </w:rPr>
        <w:t xml:space="preserve">How </w:t>
      </w:r>
      <w:r w:rsidR="00CC4BC6">
        <w:rPr>
          <w:rFonts w:ascii="Montserrat ExtraBold" w:hAnsi="Montserrat ExtraBold"/>
          <w:sz w:val="28"/>
          <w:szCs w:val="28"/>
          <w:lang w:val="en-US"/>
        </w:rPr>
        <w:t xml:space="preserve">Local Broker Marketplaces Enable </w:t>
      </w:r>
      <w:r w:rsidR="004A4E9E" w:rsidRPr="00DB106A">
        <w:rPr>
          <w:rFonts w:ascii="Montserrat ExtraBold" w:hAnsi="Montserrat ExtraBold"/>
          <w:sz w:val="28"/>
          <w:szCs w:val="28"/>
          <w:lang w:val="en-US"/>
        </w:rPr>
        <w:t>Consumer Access &amp; Opportunity</w:t>
      </w:r>
      <w:bookmarkEnd w:id="1"/>
      <w:r w:rsidR="004A4E9E" w:rsidRPr="00DB106A">
        <w:rPr>
          <w:rFonts w:ascii="Montserrat ExtraBold" w:hAnsi="Montserrat ExtraBold"/>
          <w:sz w:val="28"/>
          <w:szCs w:val="28"/>
          <w:lang w:val="en-US"/>
        </w:rPr>
        <w:t xml:space="preserve"> </w:t>
      </w:r>
      <w:bookmarkStart w:id="2" w:name="_Key_Messages_on"/>
      <w:bookmarkStart w:id="3" w:name="Second_heading"/>
      <w:bookmarkEnd w:id="0"/>
      <w:bookmarkEnd w:id="2"/>
    </w:p>
    <w:p w14:paraId="36181E92" w14:textId="77777777" w:rsidR="00341792" w:rsidRPr="00DB106A" w:rsidRDefault="00341792" w:rsidP="00341792">
      <w:pPr>
        <w:rPr>
          <w:rFonts w:ascii="Montserrat ExtraBold" w:hAnsi="Montserrat ExtraBold"/>
          <w:sz w:val="28"/>
          <w:szCs w:val="28"/>
          <w:lang w:val="en-US"/>
        </w:rPr>
      </w:pPr>
    </w:p>
    <w:p w14:paraId="756ECFD5" w14:textId="01AB336B" w:rsidR="009E0068" w:rsidRPr="00110E57" w:rsidRDefault="00AE7CC5" w:rsidP="792EBBD1">
      <w:pPr>
        <w:spacing w:after="160" w:line="259" w:lineRule="auto"/>
        <w:rPr>
          <w:rFonts w:ascii="Montserrat" w:hAnsi="Montserrat" w:cs="Calibri"/>
          <w:i/>
          <w:iCs/>
          <w:sz w:val="22"/>
          <w:szCs w:val="22"/>
          <w:lang w:val="en-US"/>
        </w:rPr>
      </w:pPr>
      <w:r w:rsidRPr="792EBBD1">
        <w:rPr>
          <w:rFonts w:ascii="Montserrat" w:hAnsi="Montserrat"/>
          <w:i/>
          <w:iCs/>
          <w:sz w:val="22"/>
          <w:szCs w:val="22"/>
          <w:lang w:val="en-US"/>
        </w:rPr>
        <w:t xml:space="preserve">Below are some key points (along with key facts that follow) to draw on for use in various communications about </w:t>
      </w:r>
      <w:r w:rsidR="00B51E10" w:rsidRPr="792EBBD1">
        <w:rPr>
          <w:rFonts w:ascii="Montserrat" w:hAnsi="Montserrat"/>
          <w:i/>
          <w:iCs/>
          <w:sz w:val="22"/>
          <w:szCs w:val="22"/>
          <w:lang w:val="en-US"/>
        </w:rPr>
        <w:t>how local broker marketplaces provide the best value for consumers</w:t>
      </w:r>
      <w:r w:rsidR="00EE38F6" w:rsidRPr="792EBBD1">
        <w:rPr>
          <w:rFonts w:ascii="Montserrat" w:hAnsi="Montserrat"/>
          <w:i/>
          <w:iCs/>
          <w:sz w:val="22"/>
          <w:szCs w:val="22"/>
          <w:lang w:val="en-US"/>
        </w:rPr>
        <w:t xml:space="preserve"> and </w:t>
      </w:r>
      <w:r w:rsidR="00FA4467" w:rsidRPr="792EBBD1">
        <w:rPr>
          <w:rFonts w:ascii="Montserrat" w:hAnsi="Montserrat"/>
          <w:i/>
          <w:iCs/>
          <w:sz w:val="22"/>
          <w:szCs w:val="22"/>
          <w:lang w:val="en-US"/>
        </w:rPr>
        <w:t>provide</w:t>
      </w:r>
      <w:r w:rsidR="00EE38F6" w:rsidRPr="792EBBD1">
        <w:rPr>
          <w:rFonts w:ascii="Montserrat" w:hAnsi="Montserrat"/>
          <w:i/>
          <w:iCs/>
          <w:sz w:val="22"/>
          <w:szCs w:val="22"/>
          <w:lang w:val="en-US"/>
        </w:rPr>
        <w:t xml:space="preserve"> them the greatest </w:t>
      </w:r>
      <w:r w:rsidR="005236DB" w:rsidRPr="792EBBD1">
        <w:rPr>
          <w:rFonts w:ascii="Montserrat" w:hAnsi="Montserrat"/>
          <w:i/>
          <w:iCs/>
          <w:sz w:val="22"/>
          <w:szCs w:val="22"/>
          <w:lang w:val="en-US"/>
        </w:rPr>
        <w:t xml:space="preserve">and </w:t>
      </w:r>
      <w:r w:rsidR="00E33ED9" w:rsidRPr="792EBBD1">
        <w:rPr>
          <w:rFonts w:ascii="Montserrat" w:hAnsi="Montserrat"/>
          <w:i/>
          <w:iCs/>
          <w:sz w:val="22"/>
          <w:szCs w:val="22"/>
          <w:lang w:val="en-US"/>
        </w:rPr>
        <w:t xml:space="preserve">most </w:t>
      </w:r>
      <w:r w:rsidR="005236DB" w:rsidRPr="792EBBD1">
        <w:rPr>
          <w:rFonts w:ascii="Montserrat" w:hAnsi="Montserrat"/>
          <w:i/>
          <w:iCs/>
          <w:sz w:val="22"/>
          <w:szCs w:val="22"/>
          <w:lang w:val="en-US"/>
        </w:rPr>
        <w:t xml:space="preserve">transparent, </w:t>
      </w:r>
      <w:r w:rsidR="00E33ED9" w:rsidRPr="792EBBD1">
        <w:rPr>
          <w:rFonts w:ascii="Montserrat" w:hAnsi="Montserrat"/>
          <w:i/>
          <w:iCs/>
          <w:sz w:val="22"/>
          <w:szCs w:val="22"/>
          <w:lang w:val="en-US"/>
        </w:rPr>
        <w:t>equitable</w:t>
      </w:r>
      <w:r w:rsidR="00EE38F6" w:rsidRPr="792EBBD1">
        <w:rPr>
          <w:rFonts w:ascii="Montserrat" w:hAnsi="Montserrat"/>
          <w:i/>
          <w:iCs/>
          <w:sz w:val="22"/>
          <w:szCs w:val="22"/>
          <w:lang w:val="en-US"/>
        </w:rPr>
        <w:t xml:space="preserve"> </w:t>
      </w:r>
      <w:r w:rsidR="00EB19CB" w:rsidRPr="792EBBD1">
        <w:rPr>
          <w:rFonts w:ascii="Montserrat" w:hAnsi="Montserrat"/>
          <w:i/>
          <w:iCs/>
          <w:sz w:val="22"/>
          <w:szCs w:val="22"/>
          <w:lang w:val="en-US"/>
        </w:rPr>
        <w:t xml:space="preserve">and </w:t>
      </w:r>
      <w:r w:rsidR="00AA49AB" w:rsidRPr="792EBBD1">
        <w:rPr>
          <w:rFonts w:ascii="Montserrat" w:hAnsi="Montserrat"/>
          <w:i/>
          <w:iCs/>
          <w:sz w:val="22"/>
          <w:szCs w:val="22"/>
          <w:lang w:val="en-US"/>
        </w:rPr>
        <w:t xml:space="preserve">efficient </w:t>
      </w:r>
      <w:r w:rsidR="00EE38F6" w:rsidRPr="792EBBD1">
        <w:rPr>
          <w:rFonts w:ascii="Montserrat" w:hAnsi="Montserrat"/>
          <w:i/>
          <w:iCs/>
          <w:sz w:val="22"/>
          <w:szCs w:val="22"/>
          <w:lang w:val="en-US"/>
        </w:rPr>
        <w:t>access to</w:t>
      </w:r>
      <w:r w:rsidR="00A758C7" w:rsidRPr="792EBBD1">
        <w:rPr>
          <w:rFonts w:ascii="Montserrat" w:hAnsi="Montserrat"/>
          <w:i/>
          <w:iCs/>
          <w:sz w:val="22"/>
          <w:szCs w:val="22"/>
          <w:lang w:val="en-US"/>
        </w:rPr>
        <w:t xml:space="preserve"> homeownership</w:t>
      </w:r>
      <w:r w:rsidR="00AA49AB" w:rsidRPr="792EBBD1">
        <w:rPr>
          <w:rFonts w:ascii="Montserrat" w:hAnsi="Montserrat"/>
          <w:i/>
          <w:iCs/>
          <w:sz w:val="22"/>
          <w:szCs w:val="22"/>
          <w:lang w:val="en-US"/>
        </w:rPr>
        <w:t xml:space="preserve">. </w:t>
      </w:r>
      <w:r w:rsidR="00B0055B" w:rsidRPr="792EBBD1">
        <w:rPr>
          <w:rFonts w:ascii="Montserrat" w:hAnsi="Montserrat"/>
          <w:i/>
          <w:iCs/>
          <w:sz w:val="22"/>
          <w:szCs w:val="22"/>
          <w:lang w:val="en-US"/>
        </w:rPr>
        <w:t>These points</w:t>
      </w:r>
      <w:r w:rsidR="00B51E10" w:rsidRPr="792EBBD1">
        <w:rPr>
          <w:rFonts w:ascii="Montserrat" w:hAnsi="Montserrat"/>
          <w:i/>
          <w:iCs/>
          <w:sz w:val="22"/>
          <w:szCs w:val="22"/>
          <w:lang w:val="en-US"/>
        </w:rPr>
        <w:t xml:space="preserve"> are reflected in the communications materials </w:t>
      </w:r>
      <w:r w:rsidR="009C0224" w:rsidRPr="792EBBD1">
        <w:rPr>
          <w:rFonts w:ascii="Montserrat" w:hAnsi="Montserrat"/>
          <w:i/>
          <w:iCs/>
          <w:sz w:val="22"/>
          <w:szCs w:val="22"/>
          <w:lang w:val="en-US"/>
        </w:rPr>
        <w:t xml:space="preserve">throughout </w:t>
      </w:r>
      <w:r w:rsidR="00B51E10" w:rsidRPr="792EBBD1">
        <w:rPr>
          <w:rFonts w:ascii="Montserrat" w:hAnsi="Montserrat"/>
          <w:i/>
          <w:iCs/>
          <w:sz w:val="22"/>
          <w:szCs w:val="22"/>
          <w:lang w:val="en-US"/>
        </w:rPr>
        <w:t>this toolkit</w:t>
      </w:r>
      <w:r w:rsidR="009C0224" w:rsidRPr="792EBBD1">
        <w:rPr>
          <w:rFonts w:ascii="Montserrat" w:hAnsi="Montserrat"/>
          <w:i/>
          <w:iCs/>
          <w:sz w:val="22"/>
          <w:szCs w:val="22"/>
          <w:lang w:val="en-US"/>
        </w:rPr>
        <w:t>,</w:t>
      </w:r>
      <w:r w:rsidR="00B51E10" w:rsidRPr="792EBBD1">
        <w:rPr>
          <w:rFonts w:ascii="Montserrat" w:hAnsi="Montserrat"/>
          <w:i/>
          <w:iCs/>
          <w:sz w:val="22"/>
          <w:szCs w:val="22"/>
          <w:lang w:val="en-US"/>
        </w:rPr>
        <w:t xml:space="preserve"> but </w:t>
      </w:r>
      <w:r w:rsidR="009C0224" w:rsidRPr="792EBBD1">
        <w:rPr>
          <w:rFonts w:ascii="Montserrat" w:hAnsi="Montserrat"/>
          <w:i/>
          <w:iCs/>
          <w:sz w:val="22"/>
          <w:szCs w:val="22"/>
          <w:lang w:val="en-US"/>
        </w:rPr>
        <w:t xml:space="preserve">they </w:t>
      </w:r>
      <w:r w:rsidR="00B51E10" w:rsidRPr="792EBBD1">
        <w:rPr>
          <w:rFonts w:ascii="Montserrat" w:hAnsi="Montserrat"/>
          <w:i/>
          <w:iCs/>
          <w:sz w:val="22"/>
          <w:szCs w:val="22"/>
          <w:lang w:val="en-US"/>
        </w:rPr>
        <w:t xml:space="preserve">could also be used in talking points or to create additional content. </w:t>
      </w:r>
      <w:r w:rsidR="0061479D" w:rsidRPr="792EBBD1">
        <w:rPr>
          <w:rFonts w:ascii="Montserrat" w:hAnsi="Montserrat"/>
          <w:i/>
          <w:iCs/>
          <w:sz w:val="22"/>
          <w:szCs w:val="22"/>
          <w:lang w:val="en-US"/>
        </w:rPr>
        <w:t>Note</w:t>
      </w:r>
      <w:r w:rsidR="00322993" w:rsidRPr="792EBBD1">
        <w:rPr>
          <w:rFonts w:ascii="Montserrat" w:hAnsi="Montserrat"/>
          <w:i/>
          <w:iCs/>
          <w:sz w:val="22"/>
          <w:szCs w:val="22"/>
          <w:lang w:val="en-US"/>
        </w:rPr>
        <w:t>:</w:t>
      </w:r>
      <w:r w:rsidR="0061479D" w:rsidRPr="792EBBD1">
        <w:rPr>
          <w:rFonts w:ascii="Montserrat" w:hAnsi="Montserrat"/>
          <w:i/>
          <w:iCs/>
          <w:sz w:val="22"/>
          <w:szCs w:val="22"/>
          <w:lang w:val="en-US"/>
        </w:rPr>
        <w:t xml:space="preserve"> </w:t>
      </w:r>
      <w:r w:rsidR="00322993" w:rsidRPr="792EBBD1">
        <w:rPr>
          <w:rFonts w:ascii="Montserrat" w:hAnsi="Montserrat"/>
          <w:i/>
          <w:iCs/>
          <w:sz w:val="22"/>
          <w:szCs w:val="22"/>
          <w:lang w:val="en-US"/>
        </w:rPr>
        <w:t>Use of</w:t>
      </w:r>
      <w:r w:rsidR="0061479D" w:rsidRPr="792EBBD1">
        <w:rPr>
          <w:rFonts w:ascii="Montserrat" w:hAnsi="Montserrat"/>
          <w:i/>
          <w:iCs/>
          <w:sz w:val="22"/>
          <w:szCs w:val="22"/>
          <w:lang w:val="en-US"/>
        </w:rPr>
        <w:t xml:space="preserve"> “compensation” is preferred to “commission” when</w:t>
      </w:r>
      <w:r w:rsidR="001B7B49" w:rsidRPr="792EBBD1">
        <w:rPr>
          <w:rFonts w:ascii="Montserrat" w:hAnsi="Montserrat"/>
          <w:i/>
          <w:iCs/>
          <w:sz w:val="22"/>
          <w:szCs w:val="22"/>
          <w:lang w:val="en-US"/>
        </w:rPr>
        <w:t xml:space="preserve"> interchangeable to </w:t>
      </w:r>
      <w:r w:rsidR="001A68C9" w:rsidRPr="792EBBD1">
        <w:rPr>
          <w:rFonts w:ascii="Montserrat" w:hAnsi="Montserrat"/>
          <w:i/>
          <w:iCs/>
          <w:sz w:val="22"/>
          <w:szCs w:val="22"/>
          <w:lang w:val="en-US"/>
        </w:rPr>
        <w:t xml:space="preserve">allow for </w:t>
      </w:r>
      <w:r w:rsidR="00987D71" w:rsidRPr="792EBBD1">
        <w:rPr>
          <w:rFonts w:ascii="Montserrat" w:hAnsi="Montserrat"/>
          <w:i/>
          <w:iCs/>
          <w:sz w:val="22"/>
          <w:szCs w:val="22"/>
          <w:lang w:val="en-US"/>
        </w:rPr>
        <w:t xml:space="preserve">terminology </w:t>
      </w:r>
      <w:r w:rsidR="001A68C9" w:rsidRPr="792EBBD1">
        <w:rPr>
          <w:rFonts w:ascii="Montserrat" w:hAnsi="Montserrat"/>
          <w:i/>
          <w:iCs/>
          <w:sz w:val="22"/>
          <w:szCs w:val="22"/>
          <w:lang w:val="en-US"/>
        </w:rPr>
        <w:t>that is</w:t>
      </w:r>
      <w:r w:rsidR="001B7B49" w:rsidRPr="792EBBD1">
        <w:rPr>
          <w:rFonts w:ascii="Montserrat" w:hAnsi="Montserrat"/>
          <w:i/>
          <w:iCs/>
          <w:sz w:val="22"/>
          <w:szCs w:val="22"/>
          <w:lang w:val="en-US"/>
        </w:rPr>
        <w:t xml:space="preserve"> more </w:t>
      </w:r>
      <w:r w:rsidR="00987D71" w:rsidRPr="792EBBD1">
        <w:rPr>
          <w:rFonts w:ascii="Montserrat" w:hAnsi="Montserrat"/>
          <w:i/>
          <w:iCs/>
          <w:sz w:val="22"/>
          <w:szCs w:val="22"/>
          <w:lang w:val="en-US"/>
        </w:rPr>
        <w:t>explanatory</w:t>
      </w:r>
      <w:r w:rsidR="00E31967" w:rsidRPr="792EBBD1">
        <w:rPr>
          <w:rFonts w:ascii="Montserrat" w:hAnsi="Montserrat"/>
          <w:i/>
          <w:iCs/>
          <w:sz w:val="22"/>
          <w:szCs w:val="22"/>
          <w:lang w:val="en-US"/>
        </w:rPr>
        <w:t>.</w:t>
      </w:r>
      <w:r w:rsidR="009E0068" w:rsidRPr="792EBBD1">
        <w:rPr>
          <w:rFonts w:ascii="Montserrat" w:hAnsi="Montserrat"/>
          <w:i/>
          <w:iCs/>
          <w:sz w:val="22"/>
          <w:szCs w:val="22"/>
          <w:lang w:val="en-US"/>
        </w:rPr>
        <w:t xml:space="preserve"> </w:t>
      </w:r>
    </w:p>
    <w:p w14:paraId="7EC255B2" w14:textId="047CE6D6" w:rsidR="00882B89" w:rsidRPr="002B5316" w:rsidRDefault="00102405" w:rsidP="006E42C7">
      <w:pPr>
        <w:pStyle w:val="ListParagraph"/>
        <w:numPr>
          <w:ilvl w:val="0"/>
          <w:numId w:val="31"/>
        </w:numPr>
        <w:spacing w:after="160" w:line="259" w:lineRule="auto"/>
        <w:rPr>
          <w:rFonts w:ascii="Montserrat" w:hAnsi="Montserrat"/>
          <w:sz w:val="22"/>
          <w:szCs w:val="22"/>
          <w:lang w:val="en-US"/>
        </w:rPr>
      </w:pPr>
      <w:r w:rsidRPr="002B5316">
        <w:rPr>
          <w:rFonts w:ascii="Montserrat" w:hAnsi="Montserrat"/>
          <w:sz w:val="22"/>
          <w:szCs w:val="22"/>
          <w:lang w:val="en-US"/>
        </w:rPr>
        <w:t xml:space="preserve">Local </w:t>
      </w:r>
      <w:r w:rsidR="00526595">
        <w:rPr>
          <w:rFonts w:ascii="Montserrat" w:hAnsi="Montserrat"/>
          <w:sz w:val="22"/>
          <w:szCs w:val="22"/>
          <w:lang w:val="en-US"/>
        </w:rPr>
        <w:t xml:space="preserve">MLS </w:t>
      </w:r>
      <w:r w:rsidRPr="002B5316">
        <w:rPr>
          <w:rFonts w:ascii="Montserrat" w:hAnsi="Montserrat"/>
          <w:sz w:val="22"/>
          <w:szCs w:val="22"/>
          <w:lang w:val="en-US"/>
        </w:rPr>
        <w:t xml:space="preserve">broker marketplaces ensure equity, </w:t>
      </w:r>
      <w:r w:rsidR="00CA44B0" w:rsidRPr="002B5316">
        <w:rPr>
          <w:rFonts w:ascii="Montserrat" w:hAnsi="Montserrat"/>
          <w:sz w:val="22"/>
          <w:szCs w:val="22"/>
          <w:lang w:val="en-US"/>
        </w:rPr>
        <w:t>transparency</w:t>
      </w:r>
      <w:r w:rsidR="005C1A6C">
        <w:rPr>
          <w:rFonts w:ascii="Montserrat" w:hAnsi="Montserrat"/>
          <w:sz w:val="22"/>
          <w:szCs w:val="22"/>
          <w:lang w:val="en-US"/>
        </w:rPr>
        <w:t>,</w:t>
      </w:r>
      <w:r w:rsidRPr="002B5316">
        <w:rPr>
          <w:rFonts w:ascii="Montserrat" w:hAnsi="Montserrat"/>
          <w:sz w:val="22"/>
          <w:szCs w:val="22"/>
          <w:lang w:val="en-US"/>
        </w:rPr>
        <w:t xml:space="preserve"> </w:t>
      </w:r>
      <w:r w:rsidR="00633304">
        <w:rPr>
          <w:rFonts w:ascii="Montserrat" w:hAnsi="Montserrat"/>
          <w:sz w:val="22"/>
          <w:szCs w:val="22"/>
          <w:lang w:val="en-US"/>
        </w:rPr>
        <w:t xml:space="preserve">efficiency </w:t>
      </w:r>
      <w:r w:rsidRPr="002B5316">
        <w:rPr>
          <w:rFonts w:ascii="Montserrat" w:hAnsi="Montserrat"/>
          <w:sz w:val="22"/>
          <w:szCs w:val="22"/>
          <w:lang w:val="en-US"/>
        </w:rPr>
        <w:t>and market-driven pricing options for home</w:t>
      </w:r>
      <w:r w:rsidR="001610E6">
        <w:rPr>
          <w:rFonts w:ascii="Montserrat" w:hAnsi="Montserrat"/>
          <w:sz w:val="22"/>
          <w:szCs w:val="22"/>
          <w:lang w:val="en-US"/>
        </w:rPr>
        <w:t xml:space="preserve"> </w:t>
      </w:r>
      <w:r w:rsidRPr="002B5316">
        <w:rPr>
          <w:rFonts w:ascii="Montserrat" w:hAnsi="Montserrat"/>
          <w:sz w:val="22"/>
          <w:szCs w:val="22"/>
          <w:lang w:val="en-US"/>
        </w:rPr>
        <w:t>buyers and sellers.</w:t>
      </w:r>
    </w:p>
    <w:p w14:paraId="3E38DDED" w14:textId="77777777" w:rsidR="00FA2A38" w:rsidRDefault="00F153A9" w:rsidP="006E42C7">
      <w:pPr>
        <w:pStyle w:val="ListParagraph"/>
        <w:numPr>
          <w:ilvl w:val="0"/>
          <w:numId w:val="31"/>
        </w:numPr>
        <w:spacing w:after="160" w:line="259" w:lineRule="auto"/>
        <w:rPr>
          <w:rFonts w:ascii="Montserrat" w:hAnsi="Montserrat"/>
          <w:sz w:val="22"/>
          <w:szCs w:val="22"/>
          <w:lang w:val="en-US"/>
        </w:rPr>
      </w:pPr>
      <w:r>
        <w:rPr>
          <w:rFonts w:ascii="Montserrat" w:hAnsi="Montserrat"/>
          <w:sz w:val="22"/>
          <w:szCs w:val="22"/>
          <w:lang w:val="en-US"/>
        </w:rPr>
        <w:t xml:space="preserve">Local broker marketplaces are essentially </w:t>
      </w:r>
      <w:r w:rsidR="00877185">
        <w:rPr>
          <w:rFonts w:ascii="Montserrat" w:hAnsi="Montserrat"/>
          <w:sz w:val="22"/>
          <w:szCs w:val="22"/>
          <w:lang w:val="en-US"/>
        </w:rPr>
        <w:t xml:space="preserve">databases </w:t>
      </w:r>
      <w:r>
        <w:rPr>
          <w:rFonts w:ascii="Montserrat" w:hAnsi="Montserrat"/>
          <w:sz w:val="22"/>
          <w:szCs w:val="22"/>
          <w:lang w:val="en-US"/>
        </w:rPr>
        <w:t xml:space="preserve">of all the homes for sale </w:t>
      </w:r>
      <w:proofErr w:type="gramStart"/>
      <w:r>
        <w:rPr>
          <w:rFonts w:ascii="Montserrat" w:hAnsi="Montserrat"/>
          <w:sz w:val="22"/>
          <w:szCs w:val="22"/>
          <w:lang w:val="en-US"/>
        </w:rPr>
        <w:t>in a given</w:t>
      </w:r>
      <w:proofErr w:type="gramEnd"/>
      <w:r>
        <w:rPr>
          <w:rFonts w:ascii="Montserrat" w:hAnsi="Montserrat"/>
          <w:sz w:val="22"/>
          <w:szCs w:val="22"/>
          <w:lang w:val="en-US"/>
        </w:rPr>
        <w:t xml:space="preserve"> market</w:t>
      </w:r>
      <w:r w:rsidR="00266F61">
        <w:rPr>
          <w:rFonts w:ascii="Montserrat" w:hAnsi="Montserrat"/>
          <w:sz w:val="22"/>
          <w:szCs w:val="22"/>
          <w:lang w:val="en-US"/>
        </w:rPr>
        <w:t>, maintained in most cases by local REALTOR</w:t>
      </w:r>
      <w:r w:rsidR="00CB6E44" w:rsidRPr="00833C24">
        <w:rPr>
          <w:rFonts w:ascii="Montserrat" w:hAnsi="Montserrat"/>
          <w:iCs/>
          <w:sz w:val="22"/>
          <w:szCs w:val="22"/>
          <w:lang w:val="en-US"/>
        </w:rPr>
        <w:t>®</w:t>
      </w:r>
      <w:r w:rsidR="00266F61">
        <w:rPr>
          <w:rFonts w:ascii="Montserrat" w:hAnsi="Montserrat"/>
          <w:sz w:val="22"/>
          <w:szCs w:val="22"/>
          <w:lang w:val="en-US"/>
        </w:rPr>
        <w:t xml:space="preserve"> associations. </w:t>
      </w:r>
    </w:p>
    <w:p w14:paraId="04254467" w14:textId="23D3FD6A" w:rsidR="00532E71" w:rsidRDefault="00CB6E44" w:rsidP="00AE7CC5">
      <w:pPr>
        <w:pStyle w:val="ListParagraph"/>
        <w:numPr>
          <w:ilvl w:val="1"/>
          <w:numId w:val="31"/>
        </w:numPr>
        <w:spacing w:after="160" w:line="259" w:lineRule="auto"/>
        <w:rPr>
          <w:rFonts w:ascii="Montserrat" w:hAnsi="Montserrat"/>
          <w:sz w:val="22"/>
          <w:szCs w:val="22"/>
          <w:lang w:val="en-US"/>
        </w:rPr>
      </w:pPr>
      <w:r>
        <w:rPr>
          <w:rFonts w:ascii="Montserrat" w:hAnsi="Montserrat"/>
          <w:sz w:val="22"/>
          <w:szCs w:val="22"/>
          <w:lang w:val="en-US"/>
        </w:rPr>
        <w:t>Local REALTOR</w:t>
      </w:r>
      <w:r w:rsidRPr="00803D0A">
        <w:rPr>
          <w:rFonts w:ascii="Montserrat" w:hAnsi="Montserrat"/>
          <w:sz w:val="22"/>
          <w:szCs w:val="22"/>
          <w:lang w:val="en-US"/>
        </w:rPr>
        <w:t>®</w:t>
      </w:r>
      <w:r>
        <w:rPr>
          <w:rFonts w:ascii="Montserrat" w:hAnsi="Montserrat"/>
          <w:sz w:val="22"/>
          <w:szCs w:val="22"/>
          <w:lang w:val="en-US"/>
        </w:rPr>
        <w:t xml:space="preserve"> associations make most of this information publicly available for free</w:t>
      </w:r>
      <w:r w:rsidR="00532E71">
        <w:rPr>
          <w:rFonts w:ascii="Montserrat" w:hAnsi="Montserrat"/>
          <w:sz w:val="22"/>
          <w:szCs w:val="22"/>
          <w:lang w:val="en-US"/>
        </w:rPr>
        <w:t>.</w:t>
      </w:r>
    </w:p>
    <w:p w14:paraId="4FBE389F" w14:textId="24BDC5AA" w:rsidR="00F153A9" w:rsidRPr="00322993" w:rsidRDefault="00532E71" w:rsidP="00AE7CC5">
      <w:pPr>
        <w:pStyle w:val="ListParagraph"/>
        <w:numPr>
          <w:ilvl w:val="1"/>
          <w:numId w:val="31"/>
        </w:numPr>
        <w:spacing w:after="160" w:line="259" w:lineRule="auto"/>
        <w:rPr>
          <w:rFonts w:ascii="Montserrat" w:hAnsi="Montserrat"/>
          <w:sz w:val="22"/>
          <w:szCs w:val="22"/>
          <w:lang w:val="en-US"/>
        </w:rPr>
      </w:pPr>
      <w:r>
        <w:rPr>
          <w:rFonts w:ascii="Montserrat" w:hAnsi="Montserrat"/>
          <w:sz w:val="22"/>
          <w:szCs w:val="22"/>
          <w:lang w:val="en-US"/>
        </w:rPr>
        <w:t>E</w:t>
      </w:r>
      <w:r w:rsidR="00CB6E44">
        <w:rPr>
          <w:rFonts w:ascii="Montserrat" w:hAnsi="Montserrat"/>
          <w:sz w:val="22"/>
          <w:szCs w:val="22"/>
          <w:lang w:val="en-US"/>
        </w:rPr>
        <w:t>ach database often is the primary source of information for home search sites.</w:t>
      </w:r>
    </w:p>
    <w:p w14:paraId="002D3330" w14:textId="77777777" w:rsidR="008C155A" w:rsidRDefault="00EB29FE" w:rsidP="00EB29FE">
      <w:pPr>
        <w:pStyle w:val="ListParagraph"/>
        <w:numPr>
          <w:ilvl w:val="0"/>
          <w:numId w:val="31"/>
        </w:numPr>
        <w:spacing w:after="160" w:line="259" w:lineRule="auto"/>
        <w:rPr>
          <w:rFonts w:ascii="Montserrat" w:hAnsi="Montserrat"/>
          <w:sz w:val="22"/>
          <w:szCs w:val="22"/>
          <w:lang w:val="en-US"/>
        </w:rPr>
      </w:pPr>
      <w:r>
        <w:rPr>
          <w:rFonts w:ascii="Montserrat" w:hAnsi="Montserrat"/>
          <w:sz w:val="22"/>
          <w:szCs w:val="22"/>
          <w:lang w:val="en-US"/>
        </w:rPr>
        <w:t xml:space="preserve">When a seller lists a property on one of these local broker marketplaces with a listing broker, they get access to the largest pool of possible buyers that have been brought to the marketplace by buyer brokers. </w:t>
      </w:r>
    </w:p>
    <w:p w14:paraId="34E403E1" w14:textId="439D2F52" w:rsidR="00EB29FE" w:rsidRPr="00322993" w:rsidRDefault="00EB29FE" w:rsidP="008C155A">
      <w:pPr>
        <w:pStyle w:val="ListParagraph"/>
        <w:numPr>
          <w:ilvl w:val="1"/>
          <w:numId w:val="31"/>
        </w:numPr>
        <w:spacing w:after="160" w:line="259" w:lineRule="auto"/>
        <w:rPr>
          <w:rFonts w:ascii="Montserrat" w:hAnsi="Montserrat"/>
          <w:sz w:val="22"/>
          <w:szCs w:val="22"/>
          <w:lang w:val="en-US"/>
        </w:rPr>
      </w:pPr>
      <w:r>
        <w:rPr>
          <w:rFonts w:ascii="Montserrat" w:hAnsi="Montserrat"/>
          <w:sz w:val="22"/>
          <w:szCs w:val="22"/>
          <w:lang w:val="en-US"/>
        </w:rPr>
        <w:t>Sellers also save time and money by working with an established group of buyer brokers.</w:t>
      </w:r>
    </w:p>
    <w:p w14:paraId="2A758DE8" w14:textId="1E551CB4" w:rsidR="00EB29FE" w:rsidRDefault="009C0224" w:rsidP="00EB29FE">
      <w:pPr>
        <w:pStyle w:val="ListParagraph"/>
        <w:numPr>
          <w:ilvl w:val="0"/>
          <w:numId w:val="31"/>
        </w:numPr>
        <w:spacing w:after="160" w:line="259" w:lineRule="auto"/>
        <w:rPr>
          <w:rFonts w:ascii="Montserrat" w:hAnsi="Montserrat"/>
          <w:sz w:val="22"/>
          <w:szCs w:val="22"/>
          <w:lang w:val="en-US"/>
        </w:rPr>
      </w:pPr>
      <w:r>
        <w:rPr>
          <w:rFonts w:ascii="Montserrat" w:hAnsi="Montserrat"/>
          <w:sz w:val="22"/>
          <w:szCs w:val="22"/>
          <w:lang w:val="en-US"/>
        </w:rPr>
        <w:t>B</w:t>
      </w:r>
      <w:r w:rsidR="00EB29FE">
        <w:rPr>
          <w:rFonts w:ascii="Montserrat" w:hAnsi="Montserrat"/>
          <w:sz w:val="22"/>
          <w:szCs w:val="22"/>
          <w:lang w:val="en-US"/>
        </w:rPr>
        <w:t>uyers</w:t>
      </w:r>
      <w:r>
        <w:rPr>
          <w:rFonts w:ascii="Montserrat" w:hAnsi="Montserrat"/>
          <w:sz w:val="22"/>
          <w:szCs w:val="22"/>
          <w:lang w:val="en-US"/>
        </w:rPr>
        <w:t xml:space="preserve">, in turn, </w:t>
      </w:r>
      <w:r w:rsidR="00EB29FE">
        <w:rPr>
          <w:rFonts w:ascii="Montserrat" w:hAnsi="Montserrat"/>
          <w:sz w:val="22"/>
          <w:szCs w:val="22"/>
          <w:lang w:val="en-US"/>
        </w:rPr>
        <w:t>can work with any buyer broker to see ALL homes for sale in one place</w:t>
      </w:r>
      <w:r w:rsidR="00EB29FE" w:rsidRPr="002B5316">
        <w:rPr>
          <w:rFonts w:ascii="Montserrat" w:hAnsi="Montserrat"/>
          <w:sz w:val="22"/>
          <w:szCs w:val="22"/>
          <w:lang w:val="en-US"/>
        </w:rPr>
        <w:t xml:space="preserve"> without hidden or extra costs.</w:t>
      </w:r>
      <w:r w:rsidR="00EB29FE">
        <w:rPr>
          <w:rFonts w:ascii="Montserrat" w:hAnsi="Montserrat"/>
          <w:sz w:val="22"/>
          <w:szCs w:val="22"/>
          <w:lang w:val="en-US"/>
        </w:rPr>
        <w:t xml:space="preserve"> </w:t>
      </w:r>
    </w:p>
    <w:p w14:paraId="7AD1B579" w14:textId="77777777" w:rsidR="00EB29FE" w:rsidRPr="002B5316" w:rsidRDefault="00EB29FE" w:rsidP="00EB29FE">
      <w:pPr>
        <w:pStyle w:val="ListParagraph"/>
        <w:numPr>
          <w:ilvl w:val="1"/>
          <w:numId w:val="31"/>
        </w:numPr>
        <w:spacing w:after="160" w:line="259" w:lineRule="auto"/>
        <w:rPr>
          <w:rFonts w:ascii="Montserrat" w:hAnsi="Montserrat"/>
          <w:sz w:val="22"/>
          <w:szCs w:val="22"/>
          <w:lang w:val="en-US"/>
        </w:rPr>
      </w:pPr>
      <w:r>
        <w:rPr>
          <w:rFonts w:ascii="Montserrat" w:hAnsi="Montserrat"/>
          <w:sz w:val="22"/>
          <w:szCs w:val="22"/>
          <w:lang w:val="en-US"/>
        </w:rPr>
        <w:t xml:space="preserve">Guidelines require brokers to post marketed properties for sale in their local broker marketplaces so there is equitable access to homes for sale for all buyers. </w:t>
      </w:r>
    </w:p>
    <w:p w14:paraId="74FB6806" w14:textId="5D68616B" w:rsidR="00CB6E44" w:rsidRDefault="003C1787" w:rsidP="008A0526">
      <w:pPr>
        <w:pStyle w:val="ListParagraph"/>
        <w:numPr>
          <w:ilvl w:val="0"/>
          <w:numId w:val="31"/>
        </w:numPr>
        <w:spacing w:after="160" w:line="259" w:lineRule="auto"/>
        <w:rPr>
          <w:rFonts w:ascii="Montserrat" w:hAnsi="Montserrat"/>
          <w:sz w:val="22"/>
          <w:szCs w:val="22"/>
          <w:lang w:val="en-US"/>
        </w:rPr>
      </w:pPr>
      <w:r w:rsidRPr="792EBBD1">
        <w:rPr>
          <w:rFonts w:ascii="Montserrat" w:hAnsi="Montserrat"/>
          <w:sz w:val="22"/>
          <w:szCs w:val="22"/>
          <w:lang w:val="en-US"/>
        </w:rPr>
        <w:t>T</w:t>
      </w:r>
      <w:r w:rsidR="00CB6E44" w:rsidRPr="792EBBD1">
        <w:rPr>
          <w:rFonts w:ascii="Montserrat" w:hAnsi="Montserrat"/>
          <w:sz w:val="22"/>
          <w:szCs w:val="22"/>
          <w:lang w:val="en-US"/>
        </w:rPr>
        <w:t>ypically</w:t>
      </w:r>
      <w:r w:rsidR="009C0224" w:rsidRPr="792EBBD1">
        <w:rPr>
          <w:rFonts w:ascii="Montserrat" w:hAnsi="Montserrat"/>
          <w:sz w:val="22"/>
          <w:szCs w:val="22"/>
          <w:lang w:val="en-US"/>
        </w:rPr>
        <w:t>,</w:t>
      </w:r>
      <w:r w:rsidR="00CB6E44" w:rsidRPr="792EBBD1">
        <w:rPr>
          <w:rFonts w:ascii="Montserrat" w:hAnsi="Montserrat"/>
          <w:sz w:val="22"/>
          <w:szCs w:val="22"/>
          <w:lang w:val="en-US"/>
        </w:rPr>
        <w:t xml:space="preserve"> the seller’s broker pays the buyer broker’s compensation for finding a buyer</w:t>
      </w:r>
      <w:r w:rsidRPr="792EBBD1">
        <w:rPr>
          <w:rFonts w:ascii="Montserrat" w:hAnsi="Montserrat"/>
          <w:sz w:val="22"/>
          <w:szCs w:val="22"/>
          <w:lang w:val="en-US"/>
        </w:rPr>
        <w:t xml:space="preserve"> in a local broker marketplace.</w:t>
      </w:r>
    </w:p>
    <w:p w14:paraId="71D3934D" w14:textId="60290BE8" w:rsidR="00FD104C" w:rsidRDefault="00FD104C" w:rsidP="00FD104C">
      <w:pPr>
        <w:pStyle w:val="ListParagraph"/>
        <w:numPr>
          <w:ilvl w:val="1"/>
          <w:numId w:val="31"/>
        </w:numPr>
        <w:spacing w:after="160" w:line="259" w:lineRule="auto"/>
        <w:rPr>
          <w:rFonts w:ascii="Montserrat" w:hAnsi="Montserrat"/>
          <w:sz w:val="22"/>
          <w:szCs w:val="22"/>
          <w:lang w:val="en-US"/>
        </w:rPr>
      </w:pPr>
      <w:r>
        <w:rPr>
          <w:rFonts w:ascii="Montserrat" w:hAnsi="Montserrat"/>
          <w:sz w:val="22"/>
          <w:szCs w:val="22"/>
        </w:rPr>
        <w:t xml:space="preserve">This </w:t>
      </w:r>
      <w:r w:rsidR="00DB3ED8">
        <w:rPr>
          <w:rFonts w:ascii="Montserrat" w:hAnsi="Montserrat"/>
          <w:sz w:val="22"/>
          <w:szCs w:val="22"/>
        </w:rPr>
        <w:t xml:space="preserve">practice </w:t>
      </w:r>
      <w:r w:rsidRPr="002B5316">
        <w:rPr>
          <w:rFonts w:ascii="Montserrat" w:hAnsi="Montserrat"/>
          <w:sz w:val="22"/>
          <w:szCs w:val="22"/>
        </w:rPr>
        <w:t xml:space="preserve">gives </w:t>
      </w:r>
      <w:r w:rsidR="009C0224">
        <w:rPr>
          <w:rFonts w:ascii="Montserrat" w:hAnsi="Montserrat"/>
          <w:sz w:val="22"/>
          <w:szCs w:val="22"/>
        </w:rPr>
        <w:t xml:space="preserve">all home buyers – particularly </w:t>
      </w:r>
      <w:r w:rsidRPr="002B5316">
        <w:rPr>
          <w:rFonts w:ascii="Montserrat" w:hAnsi="Montserrat"/>
          <w:sz w:val="22"/>
          <w:szCs w:val="22"/>
        </w:rPr>
        <w:t>first-time</w:t>
      </w:r>
      <w:r w:rsidR="009C0224">
        <w:rPr>
          <w:rFonts w:ascii="Montserrat" w:hAnsi="Montserrat"/>
          <w:sz w:val="22"/>
          <w:szCs w:val="22"/>
        </w:rPr>
        <w:t xml:space="preserve"> and </w:t>
      </w:r>
      <w:r w:rsidRPr="002B5316">
        <w:rPr>
          <w:rFonts w:ascii="Montserrat" w:hAnsi="Montserrat"/>
          <w:sz w:val="22"/>
          <w:szCs w:val="22"/>
        </w:rPr>
        <w:t xml:space="preserve">low/middle-income </w:t>
      </w:r>
      <w:r w:rsidR="009C0224">
        <w:rPr>
          <w:rFonts w:ascii="Montserrat" w:hAnsi="Montserrat"/>
          <w:sz w:val="22"/>
          <w:szCs w:val="22"/>
        </w:rPr>
        <w:t xml:space="preserve">buyers – </w:t>
      </w:r>
      <w:r w:rsidRPr="002B5316">
        <w:rPr>
          <w:rFonts w:ascii="Montserrat" w:hAnsi="Montserrat"/>
          <w:sz w:val="22"/>
          <w:szCs w:val="22"/>
        </w:rPr>
        <w:t>a better shot at affording a home and professional representation</w:t>
      </w:r>
      <w:r>
        <w:rPr>
          <w:rFonts w:ascii="Montserrat" w:hAnsi="Montserrat"/>
          <w:sz w:val="22"/>
          <w:szCs w:val="22"/>
        </w:rPr>
        <w:t xml:space="preserve"> because those costs cannot be rolled into a mortgage</w:t>
      </w:r>
      <w:r w:rsidRPr="002B5316">
        <w:rPr>
          <w:rFonts w:ascii="Montserrat" w:hAnsi="Montserrat"/>
          <w:sz w:val="22"/>
          <w:szCs w:val="22"/>
        </w:rPr>
        <w:t>.</w:t>
      </w:r>
    </w:p>
    <w:p w14:paraId="7144DFA0" w14:textId="77777777" w:rsidR="00C625CA" w:rsidRPr="00833C24" w:rsidRDefault="00C625CA" w:rsidP="00625109">
      <w:pPr>
        <w:pStyle w:val="ListParagraph"/>
        <w:spacing w:after="160" w:line="259" w:lineRule="auto"/>
        <w:ind w:left="1440"/>
        <w:rPr>
          <w:rFonts w:ascii="Montserrat" w:hAnsi="Montserrat"/>
          <w:sz w:val="22"/>
          <w:szCs w:val="22"/>
          <w:lang w:val="en-US"/>
        </w:rPr>
      </w:pPr>
    </w:p>
    <w:p w14:paraId="50DCDDFF" w14:textId="77777777" w:rsidR="00475D6D" w:rsidRDefault="00475D6D">
      <w:pPr>
        <w:spacing w:after="160" w:line="259" w:lineRule="auto"/>
        <w:rPr>
          <w:rFonts w:ascii="Montserrat" w:hAnsi="Montserrat"/>
          <w:sz w:val="22"/>
          <w:szCs w:val="22"/>
        </w:rPr>
      </w:pPr>
      <w:r>
        <w:rPr>
          <w:rFonts w:ascii="Montserrat" w:hAnsi="Montserrat"/>
          <w:sz w:val="22"/>
          <w:szCs w:val="22"/>
        </w:rPr>
        <w:br w:type="page"/>
      </w:r>
    </w:p>
    <w:p w14:paraId="4FAC22D2" w14:textId="5750A889" w:rsidR="002138C9" w:rsidRPr="008579E7" w:rsidRDefault="0057501F" w:rsidP="792EBBD1">
      <w:pPr>
        <w:pStyle w:val="ListParagraph"/>
        <w:numPr>
          <w:ilvl w:val="0"/>
          <w:numId w:val="31"/>
        </w:numPr>
        <w:spacing w:after="160" w:line="259" w:lineRule="auto"/>
        <w:rPr>
          <w:rFonts w:ascii="Montserrat" w:hAnsi="Montserrat" w:cs="Calibri"/>
          <w:i/>
          <w:iCs/>
          <w:kern w:val="36"/>
          <w:sz w:val="22"/>
          <w:szCs w:val="22"/>
          <w:lang w:val="en-US"/>
        </w:rPr>
      </w:pPr>
      <w:r w:rsidRPr="792EBBD1">
        <w:rPr>
          <w:rFonts w:ascii="Montserrat" w:hAnsi="Montserrat"/>
          <w:sz w:val="22"/>
          <w:szCs w:val="22"/>
        </w:rPr>
        <w:lastRenderedPageBreak/>
        <w:t xml:space="preserve">The free market organically establishes </w:t>
      </w:r>
      <w:r w:rsidR="008579E7" w:rsidRPr="792EBBD1">
        <w:rPr>
          <w:rFonts w:ascii="Montserrat" w:hAnsi="Montserrat"/>
          <w:sz w:val="22"/>
          <w:szCs w:val="22"/>
        </w:rPr>
        <w:t xml:space="preserve">compensation </w:t>
      </w:r>
      <w:r w:rsidRPr="792EBBD1">
        <w:rPr>
          <w:rFonts w:ascii="Montserrat" w:hAnsi="Montserrat"/>
          <w:sz w:val="22"/>
          <w:szCs w:val="22"/>
        </w:rPr>
        <w:t xml:space="preserve">costs within local real estate markets based on </w:t>
      </w:r>
      <w:r w:rsidR="00566D4E" w:rsidRPr="792EBBD1">
        <w:rPr>
          <w:rFonts w:ascii="Montserrat" w:hAnsi="Montserrat"/>
          <w:sz w:val="22"/>
          <w:szCs w:val="22"/>
        </w:rPr>
        <w:t>competition</w:t>
      </w:r>
      <w:r w:rsidR="00FE7C17" w:rsidRPr="792EBBD1">
        <w:rPr>
          <w:rFonts w:ascii="Montserrat" w:hAnsi="Montserrat"/>
          <w:sz w:val="22"/>
          <w:szCs w:val="22"/>
        </w:rPr>
        <w:t xml:space="preserve">, </w:t>
      </w:r>
      <w:r w:rsidRPr="792EBBD1">
        <w:rPr>
          <w:rFonts w:ascii="Montserrat" w:hAnsi="Montserrat"/>
          <w:sz w:val="22"/>
          <w:szCs w:val="22"/>
        </w:rPr>
        <w:t>service, consumer preference and what the market can bear, among other things.</w:t>
      </w:r>
    </w:p>
    <w:p w14:paraId="591838C8" w14:textId="260CA849" w:rsidR="0047450E" w:rsidRPr="008579E7" w:rsidRDefault="0047450E" w:rsidP="00CB6BFE">
      <w:pPr>
        <w:pStyle w:val="ListParagraph"/>
        <w:numPr>
          <w:ilvl w:val="1"/>
          <w:numId w:val="31"/>
        </w:numPr>
        <w:spacing w:after="160" w:line="259" w:lineRule="auto"/>
        <w:rPr>
          <w:rFonts w:ascii="Montserrat" w:hAnsi="Montserrat" w:cs="Calibri"/>
          <w:kern w:val="36"/>
          <w:sz w:val="22"/>
          <w:szCs w:val="22"/>
          <w:lang w:val="en-US"/>
        </w:rPr>
      </w:pPr>
      <w:r w:rsidRPr="008579E7">
        <w:rPr>
          <w:rFonts w:ascii="Montserrat" w:hAnsi="Montserrat" w:cs="Calibri"/>
          <w:kern w:val="36"/>
          <w:sz w:val="22"/>
          <w:szCs w:val="22"/>
        </w:rPr>
        <w:t xml:space="preserve">At </w:t>
      </w:r>
      <w:r w:rsidR="004C03C4" w:rsidRPr="008579E7">
        <w:rPr>
          <w:rFonts w:ascii="Montserrat" w:hAnsi="Montserrat" w:cs="Calibri"/>
          <w:kern w:val="36"/>
          <w:sz w:val="22"/>
          <w:szCs w:val="22"/>
        </w:rPr>
        <w:t xml:space="preserve">the outset, the seller and that person’s listing broker agree on the amount the listing broker will receive for the services provided to the seller. </w:t>
      </w:r>
    </w:p>
    <w:p w14:paraId="28143374" w14:textId="741D536A" w:rsidR="00391D3C" w:rsidRPr="00C52444" w:rsidRDefault="004C03C4" w:rsidP="00CB6BFE">
      <w:pPr>
        <w:pStyle w:val="ListParagraph"/>
        <w:numPr>
          <w:ilvl w:val="1"/>
          <w:numId w:val="31"/>
        </w:numPr>
        <w:spacing w:after="160" w:line="259" w:lineRule="auto"/>
        <w:rPr>
          <w:rFonts w:ascii="Montserrat" w:hAnsi="Montserrat" w:cs="Calibri"/>
          <w:kern w:val="36"/>
          <w:sz w:val="22"/>
          <w:szCs w:val="22"/>
          <w:lang w:val="en-US"/>
        </w:rPr>
      </w:pPr>
      <w:r w:rsidRPr="008579E7">
        <w:rPr>
          <w:rFonts w:ascii="Montserrat" w:hAnsi="Montserrat" w:cs="Calibri"/>
          <w:kern w:val="36"/>
          <w:sz w:val="22"/>
          <w:szCs w:val="22"/>
        </w:rPr>
        <w:t xml:space="preserve">The listing broker and seller also agree on an amount that the listing broker will pay a broker who successfully closes the </w:t>
      </w:r>
      <w:r w:rsidR="0097260B">
        <w:rPr>
          <w:rFonts w:ascii="Montserrat" w:hAnsi="Montserrat" w:cs="Calibri"/>
          <w:kern w:val="36"/>
          <w:sz w:val="22"/>
          <w:szCs w:val="22"/>
        </w:rPr>
        <w:t>sale</w:t>
      </w:r>
      <w:r w:rsidRPr="008579E7">
        <w:rPr>
          <w:rFonts w:ascii="Montserrat" w:hAnsi="Montserrat" w:cs="Calibri"/>
          <w:kern w:val="36"/>
          <w:sz w:val="22"/>
          <w:szCs w:val="22"/>
        </w:rPr>
        <w:t xml:space="preserve"> with a ready, </w:t>
      </w:r>
      <w:proofErr w:type="gramStart"/>
      <w:r w:rsidRPr="00C52444">
        <w:rPr>
          <w:rFonts w:ascii="Montserrat" w:hAnsi="Montserrat" w:cs="Calibri"/>
          <w:kern w:val="36"/>
          <w:sz w:val="22"/>
          <w:szCs w:val="22"/>
        </w:rPr>
        <w:t>willing</w:t>
      </w:r>
      <w:proofErr w:type="gramEnd"/>
      <w:r w:rsidRPr="00C52444">
        <w:rPr>
          <w:rFonts w:ascii="Montserrat" w:hAnsi="Montserrat" w:cs="Calibri"/>
          <w:kern w:val="36"/>
          <w:sz w:val="22"/>
          <w:szCs w:val="22"/>
        </w:rPr>
        <w:t xml:space="preserve"> and able buyer. </w:t>
      </w:r>
    </w:p>
    <w:p w14:paraId="498BF166" w14:textId="4ED6CE8E" w:rsidR="008579E7" w:rsidRPr="00AE7CC5" w:rsidRDefault="001F7820" w:rsidP="792EBBD1">
      <w:pPr>
        <w:pStyle w:val="ListParagraph"/>
        <w:numPr>
          <w:ilvl w:val="1"/>
          <w:numId w:val="31"/>
        </w:numPr>
        <w:spacing w:after="160" w:line="259" w:lineRule="auto"/>
        <w:rPr>
          <w:rFonts w:ascii="Montserrat" w:hAnsi="Montserrat" w:cs="Calibri"/>
          <w:i/>
          <w:iCs/>
          <w:kern w:val="36"/>
          <w:sz w:val="22"/>
          <w:szCs w:val="22"/>
          <w:lang w:val="en-US"/>
        </w:rPr>
      </w:pPr>
      <w:r w:rsidRPr="792EBBD1">
        <w:rPr>
          <w:rFonts w:ascii="Montserrat" w:hAnsi="Montserrat"/>
          <w:sz w:val="22"/>
          <w:szCs w:val="22"/>
        </w:rPr>
        <w:t>Compensation is negotiable and can be negotiated at the outset or as agreed to by the parties at any time before the transaction closes.</w:t>
      </w:r>
    </w:p>
    <w:p w14:paraId="1451C482" w14:textId="0D6828DC" w:rsidR="00C52444" w:rsidRPr="00E15250" w:rsidRDefault="00C52444" w:rsidP="00E15250">
      <w:pPr>
        <w:pStyle w:val="ListParagraph"/>
        <w:numPr>
          <w:ilvl w:val="1"/>
          <w:numId w:val="31"/>
        </w:numPr>
        <w:rPr>
          <w:rFonts w:ascii="Montserrat" w:hAnsi="Montserrat" w:cstheme="minorHAnsi"/>
          <w:b/>
          <w:bCs/>
          <w:sz w:val="22"/>
          <w:szCs w:val="22"/>
        </w:rPr>
      </w:pPr>
      <w:bookmarkStart w:id="4" w:name="_Hlk83716256"/>
      <w:r w:rsidRPr="00AE7CC5">
        <w:rPr>
          <w:rFonts w:ascii="Montserrat" w:hAnsi="Montserrat" w:cstheme="minorHAnsi"/>
          <w:sz w:val="22"/>
          <w:szCs w:val="22"/>
        </w:rPr>
        <w:t>Commissions fluctuate over time, including having decreased steadily in recent years. Average commission in the U.S. fell to new a new low of 4.94%</w:t>
      </w:r>
      <w:r w:rsidR="00C73DCF">
        <w:rPr>
          <w:rFonts w:ascii="Montserrat" w:hAnsi="Montserrat" w:cstheme="minorHAnsi"/>
          <w:sz w:val="22"/>
          <w:szCs w:val="22"/>
        </w:rPr>
        <w:t>, down from 5.4% in 2012</w:t>
      </w:r>
      <w:r w:rsidR="00102466">
        <w:rPr>
          <w:rFonts w:ascii="Montserrat" w:hAnsi="Montserrat" w:cstheme="minorHAnsi"/>
          <w:sz w:val="22"/>
          <w:szCs w:val="22"/>
        </w:rPr>
        <w:t>.</w:t>
      </w:r>
      <w:r w:rsidRPr="00AE7CC5">
        <w:rPr>
          <w:rFonts w:ascii="Montserrat" w:hAnsi="Montserrat" w:cstheme="minorHAnsi"/>
          <w:sz w:val="22"/>
          <w:szCs w:val="22"/>
        </w:rPr>
        <w:t xml:space="preserve"> </w:t>
      </w:r>
      <w:bookmarkEnd w:id="4"/>
      <w:r w:rsidR="00102466">
        <w:rPr>
          <w:rFonts w:ascii="Montserrat" w:hAnsi="Montserrat" w:cstheme="minorHAnsi"/>
          <w:sz w:val="22"/>
          <w:szCs w:val="22"/>
        </w:rPr>
        <w:t>[</w:t>
      </w:r>
      <w:hyperlink r:id="rId16" w:history="1">
        <w:r w:rsidR="00102466" w:rsidRPr="00C17528">
          <w:rPr>
            <w:rStyle w:val="Hyperlink"/>
            <w:rFonts w:ascii="Montserrat" w:hAnsi="Montserrat" w:cstheme="minorHAnsi"/>
            <w:sz w:val="22"/>
            <w:szCs w:val="22"/>
          </w:rPr>
          <w:t>Source</w:t>
        </w:r>
      </w:hyperlink>
      <w:r w:rsidR="00102466">
        <w:t>]</w:t>
      </w:r>
    </w:p>
    <w:p w14:paraId="54160A16" w14:textId="12478415" w:rsidR="00E15250" w:rsidRPr="00AE7CC5" w:rsidDel="00D04D6F" w:rsidRDefault="00E15250" w:rsidP="00E15250">
      <w:pPr>
        <w:pStyle w:val="ListParagraph"/>
        <w:numPr>
          <w:ilvl w:val="0"/>
          <w:numId w:val="31"/>
        </w:numPr>
        <w:spacing w:after="160" w:line="259" w:lineRule="auto"/>
        <w:rPr>
          <w:rFonts w:ascii="Montserrat" w:hAnsi="Montserrat"/>
          <w:sz w:val="22"/>
          <w:szCs w:val="22"/>
          <w:lang w:val="en-US"/>
        </w:rPr>
      </w:pPr>
      <w:r w:rsidRPr="792EBBD1">
        <w:rPr>
          <w:rFonts w:ascii="Montserrat" w:hAnsi="Montserrat" w:cs="Calibri"/>
          <w:sz w:val="22"/>
          <w:szCs w:val="22"/>
          <w:lang w:val="en-US"/>
        </w:rPr>
        <w:t>The U.S. model of local broker marketplaces has long been – and still is – viewed around the world as the best value for consumers.</w:t>
      </w:r>
    </w:p>
    <w:p w14:paraId="7DCC8B8D" w14:textId="195B0686" w:rsidR="00E15250" w:rsidRPr="002138C9" w:rsidRDefault="00E15250" w:rsidP="00AE7CC5">
      <w:pPr>
        <w:pStyle w:val="ListParagraph"/>
        <w:spacing w:after="160" w:line="259" w:lineRule="auto"/>
        <w:ind w:left="1440"/>
        <w:rPr>
          <w:rFonts w:ascii="Montserrat" w:hAnsi="Montserrat" w:cs="Calibri"/>
          <w:i/>
          <w:iCs/>
          <w:kern w:val="36"/>
          <w:sz w:val="22"/>
          <w:szCs w:val="22"/>
          <w:lang w:val="en-US"/>
        </w:rPr>
      </w:pPr>
    </w:p>
    <w:p w14:paraId="2A1447FE" w14:textId="61691B3C" w:rsidR="00275484" w:rsidRPr="009A6A7A" w:rsidRDefault="009A3A21" w:rsidP="792EBBD1">
      <w:pPr>
        <w:jc w:val="right"/>
        <w:rPr>
          <w:rFonts w:ascii="Montserrat" w:hAnsi="Montserrat"/>
          <w:i/>
          <w:iCs/>
          <w:sz w:val="22"/>
          <w:szCs w:val="22"/>
        </w:rPr>
      </w:pPr>
      <w:r w:rsidRPr="792EBBD1">
        <w:rPr>
          <w:rFonts w:ascii="Montserrat" w:hAnsi="Montserrat"/>
          <w:i/>
          <w:iCs/>
          <w:sz w:val="22"/>
          <w:szCs w:val="22"/>
        </w:rPr>
        <w:t xml:space="preserve">Note: </w:t>
      </w:r>
      <w:r w:rsidR="1F094DA8" w:rsidRPr="792EBBD1">
        <w:rPr>
          <w:rFonts w:ascii="Montserrat" w:hAnsi="Montserrat"/>
          <w:i/>
          <w:iCs/>
          <w:sz w:val="22"/>
          <w:szCs w:val="22"/>
        </w:rPr>
        <w:t>F</w:t>
      </w:r>
      <w:r w:rsidR="247CE940" w:rsidRPr="792EBBD1">
        <w:rPr>
          <w:rFonts w:ascii="Montserrat" w:hAnsi="Montserrat"/>
          <w:i/>
          <w:iCs/>
          <w:sz w:val="22"/>
          <w:szCs w:val="22"/>
        </w:rPr>
        <w:t>acts about</w:t>
      </w:r>
      <w:r w:rsidR="00793A00" w:rsidRPr="792EBBD1">
        <w:rPr>
          <w:rFonts w:ascii="Montserrat" w:hAnsi="Montserrat"/>
          <w:i/>
          <w:iCs/>
          <w:sz w:val="22"/>
          <w:szCs w:val="22"/>
        </w:rPr>
        <w:t xml:space="preserve"> </w:t>
      </w:r>
      <w:r w:rsidR="6D74B728" w:rsidRPr="792EBBD1">
        <w:rPr>
          <w:rFonts w:ascii="Montserrat" w:hAnsi="Montserrat"/>
          <w:i/>
          <w:iCs/>
          <w:sz w:val="22"/>
          <w:szCs w:val="22"/>
        </w:rPr>
        <w:t xml:space="preserve">pro-consumer, pro-competitive </w:t>
      </w:r>
      <w:r w:rsidR="00793A00" w:rsidRPr="792EBBD1">
        <w:rPr>
          <w:rFonts w:ascii="Montserrat" w:hAnsi="Montserrat"/>
          <w:i/>
          <w:iCs/>
          <w:sz w:val="22"/>
          <w:szCs w:val="22"/>
        </w:rPr>
        <w:t>c</w:t>
      </w:r>
      <w:r w:rsidRPr="792EBBD1">
        <w:rPr>
          <w:rFonts w:ascii="Montserrat" w:hAnsi="Montserrat"/>
          <w:i/>
          <w:iCs/>
          <w:sz w:val="22"/>
          <w:szCs w:val="22"/>
        </w:rPr>
        <w:t xml:space="preserve">ompensation </w:t>
      </w:r>
      <w:r w:rsidR="00770050" w:rsidRPr="792EBBD1">
        <w:rPr>
          <w:rFonts w:ascii="Montserrat" w:hAnsi="Montserrat"/>
          <w:i/>
          <w:iCs/>
          <w:sz w:val="22"/>
          <w:szCs w:val="22"/>
        </w:rPr>
        <w:t>practice</w:t>
      </w:r>
      <w:r w:rsidR="70C9D1FB" w:rsidRPr="792EBBD1">
        <w:rPr>
          <w:rFonts w:ascii="Montserrat" w:hAnsi="Montserrat"/>
          <w:i/>
          <w:iCs/>
          <w:sz w:val="22"/>
          <w:szCs w:val="22"/>
        </w:rPr>
        <w:t>s</w:t>
      </w:r>
      <w:r w:rsidR="00770050" w:rsidRPr="792EBBD1">
        <w:rPr>
          <w:rFonts w:ascii="Montserrat" w:hAnsi="Montserrat"/>
          <w:i/>
          <w:iCs/>
          <w:sz w:val="22"/>
          <w:szCs w:val="22"/>
        </w:rPr>
        <w:t xml:space="preserve"> </w:t>
      </w:r>
      <w:r w:rsidR="690432B3" w:rsidRPr="792EBBD1">
        <w:rPr>
          <w:rFonts w:ascii="Montserrat" w:hAnsi="Montserrat"/>
          <w:i/>
          <w:iCs/>
          <w:sz w:val="22"/>
          <w:szCs w:val="22"/>
        </w:rPr>
        <w:t>are best used in response to</w:t>
      </w:r>
      <w:r w:rsidR="334CB2F3" w:rsidRPr="792EBBD1">
        <w:rPr>
          <w:rFonts w:ascii="Montserrat" w:hAnsi="Montserrat"/>
          <w:i/>
          <w:iCs/>
          <w:sz w:val="22"/>
          <w:szCs w:val="22"/>
        </w:rPr>
        <w:t xml:space="preserve"> moments when you’re getting </w:t>
      </w:r>
      <w:r w:rsidR="2EC198DD" w:rsidRPr="792EBBD1">
        <w:rPr>
          <w:rFonts w:ascii="Montserrat" w:hAnsi="Montserrat"/>
          <w:i/>
          <w:iCs/>
          <w:sz w:val="22"/>
          <w:szCs w:val="22"/>
        </w:rPr>
        <w:t xml:space="preserve">questions </w:t>
      </w:r>
      <w:r w:rsidR="413F645E" w:rsidRPr="792EBBD1">
        <w:rPr>
          <w:rFonts w:ascii="Montserrat" w:hAnsi="Montserrat"/>
          <w:i/>
          <w:iCs/>
          <w:sz w:val="22"/>
          <w:szCs w:val="22"/>
        </w:rPr>
        <w:t>about that topic</w:t>
      </w:r>
      <w:r w:rsidR="006D4132" w:rsidRPr="792EBBD1">
        <w:rPr>
          <w:rFonts w:ascii="Montserrat" w:hAnsi="Montserrat"/>
          <w:i/>
          <w:iCs/>
          <w:sz w:val="22"/>
          <w:szCs w:val="22"/>
        </w:rPr>
        <w:t>.</w:t>
      </w:r>
      <w:r w:rsidR="00BC7B0E" w:rsidRPr="792EBBD1">
        <w:rPr>
          <w:rFonts w:ascii="Montserrat" w:hAnsi="Montserrat"/>
          <w:i/>
          <w:iCs/>
          <w:sz w:val="22"/>
          <w:szCs w:val="22"/>
        </w:rPr>
        <w:t xml:space="preserve"> </w:t>
      </w:r>
    </w:p>
    <w:tbl>
      <w:tblPr>
        <w:tblStyle w:val="TableGrid"/>
        <w:tblW w:w="0" w:type="auto"/>
        <w:tblInd w:w="0" w:type="dxa"/>
        <w:tblLook w:val="04A0" w:firstRow="1" w:lastRow="0" w:firstColumn="1" w:lastColumn="0" w:noHBand="0" w:noVBand="1"/>
      </w:tblPr>
      <w:tblGrid>
        <w:gridCol w:w="9330"/>
      </w:tblGrid>
      <w:tr w:rsidR="00754164" w14:paraId="62B344D9" w14:textId="77777777" w:rsidTr="792EBBD1">
        <w:tc>
          <w:tcPr>
            <w:tcW w:w="933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556D2070" w14:textId="5F4DE74E" w:rsidR="00275484" w:rsidRDefault="00275484" w:rsidP="00275484">
            <w:pPr>
              <w:pStyle w:val="Heading2"/>
              <w:outlineLvl w:val="1"/>
              <w:rPr>
                <w:rFonts w:ascii="Montserrat ExtraBold" w:hAnsi="Montserrat ExtraBold"/>
                <w:sz w:val="28"/>
                <w:szCs w:val="28"/>
                <w:lang w:val="en-US"/>
              </w:rPr>
            </w:pPr>
            <w:bookmarkStart w:id="5" w:name="_Toc115267754"/>
            <w:bookmarkStart w:id="6" w:name="_Toc118365184"/>
            <w:r>
              <w:rPr>
                <w:rFonts w:ascii="Montserrat ExtraBold" w:hAnsi="Montserrat ExtraBold"/>
                <w:sz w:val="28"/>
                <w:szCs w:val="28"/>
                <w:lang w:val="en-US"/>
              </w:rPr>
              <w:lastRenderedPageBreak/>
              <w:t>Key Facts</w:t>
            </w:r>
            <w:bookmarkEnd w:id="5"/>
            <w:bookmarkEnd w:id="6"/>
          </w:p>
          <w:p w14:paraId="1DF1506B" w14:textId="77777777" w:rsidR="00275484" w:rsidRPr="00275484" w:rsidRDefault="00275484" w:rsidP="00275484">
            <w:pPr>
              <w:rPr>
                <w:lang w:val="en-US"/>
              </w:rPr>
            </w:pPr>
          </w:p>
          <w:p w14:paraId="171E2FDD" w14:textId="2263CF56" w:rsidR="00A7213C" w:rsidRPr="006563FE" w:rsidRDefault="00FE2FBA" w:rsidP="004E101D">
            <w:pPr>
              <w:spacing w:after="160" w:line="259" w:lineRule="auto"/>
              <w:rPr>
                <w:rFonts w:ascii="Montserrat" w:eastAsiaTheme="majorEastAsia" w:hAnsi="Montserrat" w:cstheme="majorBidi"/>
                <w:b/>
                <w:color w:val="2E74B5" w:themeColor="accent1" w:themeShade="BF"/>
                <w:sz w:val="22"/>
                <w:szCs w:val="22"/>
                <w:lang w:val="en-US"/>
              </w:rPr>
            </w:pPr>
            <w:r>
              <w:rPr>
                <w:rFonts w:ascii="Montserrat" w:eastAsiaTheme="majorEastAsia" w:hAnsi="Montserrat" w:cstheme="majorBidi"/>
                <w:b/>
                <w:color w:val="2E74B5" w:themeColor="accent1" w:themeShade="BF"/>
                <w:sz w:val="22"/>
                <w:szCs w:val="22"/>
                <w:lang w:val="en-US"/>
              </w:rPr>
              <w:t xml:space="preserve">Consumer </w:t>
            </w:r>
            <w:r w:rsidR="00A7213C" w:rsidRPr="006563FE">
              <w:rPr>
                <w:rFonts w:ascii="Montserrat" w:eastAsiaTheme="majorEastAsia" w:hAnsi="Montserrat" w:cstheme="majorBidi"/>
                <w:b/>
                <w:color w:val="2E74B5" w:themeColor="accent1" w:themeShade="BF"/>
                <w:sz w:val="22"/>
                <w:szCs w:val="22"/>
                <w:lang w:val="en-US"/>
              </w:rPr>
              <w:t>Economic Impact</w:t>
            </w:r>
          </w:p>
          <w:p w14:paraId="31C48268" w14:textId="4509CA2A" w:rsidR="00366829" w:rsidRPr="00215EFA" w:rsidRDefault="006544CE" w:rsidP="007E6F03">
            <w:pPr>
              <w:pStyle w:val="ListParagraph"/>
              <w:numPr>
                <w:ilvl w:val="0"/>
                <w:numId w:val="30"/>
              </w:numPr>
              <w:spacing w:line="259" w:lineRule="auto"/>
              <w:rPr>
                <w:rFonts w:ascii="Montserrat" w:eastAsiaTheme="majorEastAsia" w:hAnsi="Montserrat" w:cstheme="majorBidi"/>
                <w:color w:val="2E74B5" w:themeColor="accent1" w:themeShade="BF"/>
                <w:sz w:val="22"/>
                <w:szCs w:val="22"/>
                <w:lang w:val="en-US"/>
              </w:rPr>
            </w:pPr>
            <w:proofErr w:type="gramStart"/>
            <w:r w:rsidRPr="00215EFA">
              <w:rPr>
                <w:rFonts w:ascii="Montserrat" w:hAnsi="Montserrat"/>
                <w:color w:val="000000"/>
                <w:sz w:val="22"/>
                <w:szCs w:val="22"/>
                <w:bdr w:val="none" w:sz="0" w:space="0" w:color="auto" w:frame="1"/>
              </w:rPr>
              <w:t>How</w:t>
            </w:r>
            <w:proofErr w:type="gramEnd"/>
            <w:r w:rsidRPr="00215EFA">
              <w:rPr>
                <w:rFonts w:ascii="Montserrat" w:hAnsi="Montserrat"/>
                <w:color w:val="000000"/>
                <w:sz w:val="22"/>
                <w:szCs w:val="22"/>
                <w:bdr w:val="none" w:sz="0" w:space="0" w:color="auto" w:frame="1"/>
              </w:rPr>
              <w:t xml:space="preserve"> local broker marketplaces work</w:t>
            </w:r>
            <w:r w:rsidR="000F4D34" w:rsidRPr="00215EFA">
              <w:rPr>
                <w:rFonts w:ascii="Montserrat" w:hAnsi="Montserrat"/>
                <w:color w:val="000000"/>
                <w:sz w:val="22"/>
                <w:szCs w:val="22"/>
                <w:bdr w:val="none" w:sz="0" w:space="0" w:color="auto" w:frame="1"/>
              </w:rPr>
              <w:t xml:space="preserve"> has been a driving force behind</w:t>
            </w:r>
            <w:r w:rsidR="00366829" w:rsidRPr="00215EFA">
              <w:rPr>
                <w:rFonts w:ascii="Montserrat" w:hAnsi="Montserrat"/>
                <w:color w:val="000000"/>
                <w:sz w:val="22"/>
                <w:szCs w:val="22"/>
                <w:bdr w:val="none" w:sz="0" w:space="0" w:color="auto" w:frame="1"/>
              </w:rPr>
              <w:t xml:space="preserve"> a thriving American real estate market. From 2010 to 2020, this approach to compensation </w:t>
            </w:r>
            <w:r w:rsidR="00366829" w:rsidRPr="00215EFA">
              <w:rPr>
                <w:rFonts w:ascii="Montserrat" w:hAnsi="Montserrat"/>
                <w:sz w:val="22"/>
                <w:szCs w:val="22"/>
              </w:rPr>
              <w:t>ha</w:t>
            </w:r>
            <w:r w:rsidR="00564270" w:rsidRPr="00215EFA">
              <w:rPr>
                <w:rFonts w:ascii="Montserrat" w:hAnsi="Montserrat"/>
                <w:color w:val="000000"/>
                <w:sz w:val="22"/>
                <w:szCs w:val="22"/>
                <w:bdr w:val="none" w:sz="0" w:space="0" w:color="auto" w:frame="1"/>
              </w:rPr>
              <w:t>s</w:t>
            </w:r>
            <w:r w:rsidR="00366829" w:rsidRPr="00215EFA">
              <w:rPr>
                <w:rFonts w:ascii="Montserrat" w:hAnsi="Montserrat"/>
                <w:color w:val="000000"/>
                <w:sz w:val="22"/>
                <w:szCs w:val="22"/>
                <w:bdr w:val="none" w:sz="0" w:space="0" w:color="auto" w:frame="1"/>
              </w:rPr>
              <w:t>:</w:t>
            </w:r>
          </w:p>
          <w:p w14:paraId="5ACB971D" w14:textId="268A1651" w:rsidR="00366829" w:rsidRPr="00215EFA" w:rsidRDefault="00366829" w:rsidP="007E6F03">
            <w:pPr>
              <w:pStyle w:val="ListParagraph"/>
              <w:numPr>
                <w:ilvl w:val="1"/>
                <w:numId w:val="30"/>
              </w:numPr>
              <w:spacing w:line="259" w:lineRule="auto"/>
              <w:rPr>
                <w:rFonts w:ascii="Montserrat" w:eastAsiaTheme="majorEastAsia" w:hAnsi="Montserrat" w:cstheme="majorBidi"/>
                <w:color w:val="2E74B5" w:themeColor="accent1" w:themeShade="BF"/>
                <w:sz w:val="22"/>
                <w:szCs w:val="22"/>
                <w:lang w:val="en-US"/>
              </w:rPr>
            </w:pPr>
            <w:r w:rsidRPr="00215EFA">
              <w:rPr>
                <w:rFonts w:ascii="Montserrat" w:hAnsi="Montserrat"/>
                <w:color w:val="000000"/>
                <w:sz w:val="22"/>
                <w:szCs w:val="22"/>
                <w:bdr w:val="none" w:sz="0" w:space="0" w:color="auto" w:frame="1"/>
              </w:rPr>
              <w:t xml:space="preserve">Enabled 87% of </w:t>
            </w:r>
            <w:r w:rsidR="00A46450" w:rsidRPr="00215EFA">
              <w:rPr>
                <w:rFonts w:ascii="Montserrat" w:hAnsi="Montserrat"/>
                <w:color w:val="000000"/>
                <w:sz w:val="22"/>
                <w:szCs w:val="22"/>
                <w:bdr w:val="none" w:sz="0" w:space="0" w:color="auto" w:frame="1"/>
              </w:rPr>
              <w:t>home buyer</w:t>
            </w:r>
            <w:r w:rsidRPr="00215EFA">
              <w:rPr>
                <w:rFonts w:ascii="Montserrat" w:hAnsi="Montserrat"/>
                <w:color w:val="000000"/>
                <w:sz w:val="22"/>
                <w:szCs w:val="22"/>
                <w:bdr w:val="none" w:sz="0" w:space="0" w:color="auto" w:frame="1"/>
              </w:rPr>
              <w:t xml:space="preserve">s to purchase their home through a real estate broker </w:t>
            </w:r>
            <w:r w:rsidR="0054467A" w:rsidRPr="00215EFA">
              <w:rPr>
                <w:rFonts w:ascii="Montserrat" w:hAnsi="Montserrat"/>
                <w:color w:val="000000"/>
                <w:sz w:val="22"/>
                <w:szCs w:val="22"/>
                <w:bdr w:val="none" w:sz="0" w:space="0" w:color="auto" w:frame="1"/>
              </w:rPr>
              <w:t>[</w:t>
            </w:r>
            <w:hyperlink r:id="rId17" w:history="1">
              <w:r w:rsidR="00215EFA" w:rsidRPr="00215EFA">
                <w:rPr>
                  <w:rStyle w:val="Hyperlink"/>
                  <w:rFonts w:ascii="Montserrat" w:hAnsi="Montserrat"/>
                  <w:sz w:val="22"/>
                  <w:szCs w:val="22"/>
                  <w:u w:val="none"/>
                  <w:bdr w:val="none" w:sz="0" w:space="0" w:color="auto" w:frame="1"/>
                </w:rPr>
                <w:t>Source</w:t>
              </w:r>
            </w:hyperlink>
            <w:r w:rsidR="0054467A" w:rsidRPr="00215EFA">
              <w:rPr>
                <w:rFonts w:ascii="Montserrat" w:hAnsi="Montserrat"/>
                <w:color w:val="000000"/>
                <w:sz w:val="22"/>
                <w:szCs w:val="22"/>
              </w:rPr>
              <w:t>]</w:t>
            </w:r>
          </w:p>
          <w:p w14:paraId="4F7118C3" w14:textId="6C475F34" w:rsidR="00366829" w:rsidRPr="00215EFA" w:rsidRDefault="00366829" w:rsidP="007E6F03">
            <w:pPr>
              <w:pStyle w:val="ListParagraph"/>
              <w:numPr>
                <w:ilvl w:val="1"/>
                <w:numId w:val="30"/>
              </w:numPr>
              <w:spacing w:line="259" w:lineRule="auto"/>
              <w:rPr>
                <w:rFonts w:ascii="Montserrat" w:eastAsiaTheme="majorEastAsia" w:hAnsi="Montserrat" w:cstheme="majorBidi"/>
                <w:color w:val="2E74B5" w:themeColor="accent1" w:themeShade="BF"/>
                <w:sz w:val="22"/>
                <w:szCs w:val="22"/>
                <w:lang w:val="en-US"/>
              </w:rPr>
            </w:pPr>
            <w:r w:rsidRPr="00215EFA">
              <w:rPr>
                <w:rFonts w:ascii="Montserrat" w:hAnsi="Montserrat"/>
                <w:color w:val="000000"/>
                <w:sz w:val="22"/>
                <w:szCs w:val="22"/>
                <w:bdr w:val="none" w:sz="0" w:space="0" w:color="auto" w:frame="1"/>
              </w:rPr>
              <w:t xml:space="preserve">Contributed to an $8.2 trillion increase in total housing wealth </w:t>
            </w:r>
            <w:r w:rsidR="00A766D9" w:rsidRPr="00215EFA">
              <w:rPr>
                <w:rFonts w:ascii="Montserrat" w:hAnsi="Montserrat"/>
                <w:color w:val="000000"/>
                <w:sz w:val="22"/>
                <w:szCs w:val="22"/>
                <w:bdr w:val="none" w:sz="0" w:space="0" w:color="auto" w:frame="1"/>
              </w:rPr>
              <w:t>[</w:t>
            </w:r>
            <w:hyperlink r:id="rId18" w:history="1">
              <w:r w:rsidR="00215EFA" w:rsidRPr="00215EFA">
                <w:rPr>
                  <w:rStyle w:val="Hyperlink"/>
                  <w:rFonts w:ascii="Montserrat" w:hAnsi="Montserrat"/>
                  <w:sz w:val="22"/>
                  <w:szCs w:val="22"/>
                  <w:u w:val="none"/>
                  <w:bdr w:val="none" w:sz="0" w:space="0" w:color="auto" w:frame="1"/>
                </w:rPr>
                <w:t>Source</w:t>
              </w:r>
            </w:hyperlink>
            <w:r w:rsidR="00A766D9" w:rsidRPr="00215EFA">
              <w:rPr>
                <w:rFonts w:ascii="Montserrat" w:hAnsi="Montserrat"/>
                <w:color w:val="000000"/>
                <w:sz w:val="22"/>
                <w:szCs w:val="22"/>
              </w:rPr>
              <w:t>]</w:t>
            </w:r>
          </w:p>
          <w:p w14:paraId="40CFD9E4" w14:textId="2B4B8E5E" w:rsidR="00366829" w:rsidRPr="00215EFA" w:rsidRDefault="00366829" w:rsidP="007E6F03">
            <w:pPr>
              <w:pStyle w:val="ListParagraph"/>
              <w:numPr>
                <w:ilvl w:val="1"/>
                <w:numId w:val="30"/>
              </w:numPr>
              <w:spacing w:line="259" w:lineRule="auto"/>
              <w:rPr>
                <w:rFonts w:ascii="Montserrat" w:eastAsiaTheme="majorEastAsia" w:hAnsi="Montserrat" w:cstheme="majorBidi"/>
                <w:color w:val="2E74B5" w:themeColor="accent1" w:themeShade="BF"/>
                <w:sz w:val="22"/>
                <w:szCs w:val="22"/>
                <w:lang w:val="en-US"/>
              </w:rPr>
            </w:pPr>
            <w:r w:rsidRPr="00215EFA">
              <w:rPr>
                <w:rFonts w:ascii="Montserrat" w:hAnsi="Montserrat"/>
                <w:color w:val="000000"/>
                <w:sz w:val="22"/>
                <w:szCs w:val="22"/>
                <w:bdr w:val="none" w:sz="0" w:space="0" w:color="auto" w:frame="1"/>
              </w:rPr>
              <w:t xml:space="preserve">Helped 6.3 million more new buyers become homeowners </w:t>
            </w:r>
            <w:r w:rsidR="00A766D9" w:rsidRPr="00215EFA">
              <w:rPr>
                <w:rFonts w:ascii="Montserrat" w:hAnsi="Montserrat"/>
                <w:color w:val="000000"/>
                <w:sz w:val="22"/>
                <w:szCs w:val="22"/>
                <w:bdr w:val="none" w:sz="0" w:space="0" w:color="auto" w:frame="1"/>
              </w:rPr>
              <w:t>[</w:t>
            </w:r>
            <w:hyperlink r:id="rId19" w:history="1">
              <w:r w:rsidR="00215EFA" w:rsidRPr="00215EFA">
                <w:rPr>
                  <w:rStyle w:val="Hyperlink"/>
                  <w:rFonts w:ascii="Montserrat" w:hAnsi="Montserrat"/>
                  <w:sz w:val="22"/>
                  <w:szCs w:val="22"/>
                  <w:u w:val="none"/>
                  <w:bdr w:val="none" w:sz="0" w:space="0" w:color="auto" w:frame="1"/>
                </w:rPr>
                <w:t>Source</w:t>
              </w:r>
            </w:hyperlink>
            <w:r w:rsidR="00A766D9" w:rsidRPr="00215EFA">
              <w:rPr>
                <w:rFonts w:ascii="Montserrat" w:hAnsi="Montserrat"/>
                <w:color w:val="000000"/>
                <w:sz w:val="22"/>
                <w:szCs w:val="22"/>
              </w:rPr>
              <w:t>]</w:t>
            </w:r>
            <w:r w:rsidRPr="00215EFA">
              <w:rPr>
                <w:rFonts w:ascii="Montserrat" w:hAnsi="Montserrat"/>
                <w:color w:val="000000"/>
                <w:sz w:val="22"/>
                <w:szCs w:val="22"/>
                <w:bdr w:val="none" w:sz="0" w:space="0" w:color="auto" w:frame="1"/>
              </w:rPr>
              <w:t xml:space="preserve"> </w:t>
            </w:r>
          </w:p>
          <w:p w14:paraId="3FFBED51" w14:textId="08142EF8" w:rsidR="00913571" w:rsidRPr="00215EFA" w:rsidRDefault="009C0224" w:rsidP="007E6F03">
            <w:pPr>
              <w:pStyle w:val="ListParagraph"/>
              <w:numPr>
                <w:ilvl w:val="0"/>
                <w:numId w:val="30"/>
              </w:numPr>
              <w:spacing w:line="259" w:lineRule="auto"/>
              <w:rPr>
                <w:rFonts w:ascii="Montserrat" w:eastAsiaTheme="majorEastAsia" w:hAnsi="Montserrat"/>
                <w:color w:val="000000"/>
                <w:sz w:val="22"/>
                <w:szCs w:val="22"/>
                <w:bdr w:val="none" w:sz="0" w:space="0" w:color="auto" w:frame="1"/>
              </w:rPr>
            </w:pPr>
            <w:r w:rsidRPr="00215EFA">
              <w:rPr>
                <w:rFonts w:ascii="Montserrat" w:hAnsi="Montserrat"/>
                <w:color w:val="000000"/>
                <w:sz w:val="22"/>
                <w:szCs w:val="22"/>
                <w:bdr w:val="none" w:sz="0" w:space="0" w:color="auto" w:frame="1"/>
              </w:rPr>
              <w:t xml:space="preserve">The </w:t>
            </w:r>
            <w:r w:rsidR="00913571" w:rsidRPr="00215EFA">
              <w:rPr>
                <w:rFonts w:ascii="Montserrat" w:hAnsi="Montserrat"/>
                <w:color w:val="000000"/>
                <w:sz w:val="22"/>
                <w:szCs w:val="22"/>
                <w:bdr w:val="none" w:sz="0" w:space="0" w:color="auto" w:frame="1"/>
              </w:rPr>
              <w:t xml:space="preserve">90% of sellers who use a broker sell </w:t>
            </w:r>
            <w:r w:rsidRPr="00215EFA">
              <w:rPr>
                <w:rFonts w:ascii="Montserrat" w:hAnsi="Montserrat"/>
                <w:color w:val="000000"/>
                <w:sz w:val="22"/>
                <w:szCs w:val="22"/>
                <w:bdr w:val="none" w:sz="0" w:space="0" w:color="auto" w:frame="1"/>
              </w:rPr>
              <w:t xml:space="preserve">homes </w:t>
            </w:r>
            <w:r w:rsidR="00913571" w:rsidRPr="00215EFA">
              <w:rPr>
                <w:rFonts w:ascii="Montserrat" w:hAnsi="Montserrat"/>
                <w:color w:val="000000"/>
                <w:sz w:val="22"/>
                <w:szCs w:val="22"/>
                <w:bdr w:val="none" w:sz="0" w:space="0" w:color="auto" w:frame="1"/>
              </w:rPr>
              <w:t>for 30% more</w:t>
            </w:r>
            <w:r w:rsidRPr="00215EFA">
              <w:rPr>
                <w:rFonts w:ascii="Montserrat" w:hAnsi="Montserrat"/>
                <w:color w:val="000000"/>
                <w:sz w:val="22"/>
                <w:szCs w:val="22"/>
                <w:bdr w:val="none" w:sz="0" w:space="0" w:color="auto" w:frame="1"/>
              </w:rPr>
              <w:t>,</w:t>
            </w:r>
            <w:r w:rsidR="00913571" w:rsidRPr="00215EFA">
              <w:rPr>
                <w:rFonts w:ascii="Montserrat" w:hAnsi="Montserrat"/>
                <w:color w:val="000000"/>
                <w:sz w:val="22"/>
                <w:szCs w:val="22"/>
                <w:bdr w:val="none" w:sz="0" w:space="0" w:color="auto" w:frame="1"/>
              </w:rPr>
              <w:t xml:space="preserve"> on average</w:t>
            </w:r>
            <w:r w:rsidRPr="00215EFA">
              <w:rPr>
                <w:rFonts w:ascii="Montserrat" w:hAnsi="Montserrat"/>
                <w:color w:val="000000"/>
                <w:sz w:val="22"/>
                <w:szCs w:val="22"/>
                <w:bdr w:val="none" w:sz="0" w:space="0" w:color="auto" w:frame="1"/>
              </w:rPr>
              <w:t>,</w:t>
            </w:r>
            <w:r w:rsidR="00913571" w:rsidRPr="00215EFA">
              <w:rPr>
                <w:rFonts w:ascii="Montserrat" w:hAnsi="Montserrat"/>
                <w:color w:val="000000"/>
                <w:sz w:val="22"/>
                <w:szCs w:val="22"/>
                <w:bdr w:val="none" w:sz="0" w:space="0" w:color="auto" w:frame="1"/>
              </w:rPr>
              <w:t xml:space="preserve"> than homes sold off </w:t>
            </w:r>
            <w:r w:rsidR="00E821A5" w:rsidRPr="00215EFA">
              <w:rPr>
                <w:rFonts w:ascii="Montserrat" w:hAnsi="Montserrat"/>
                <w:color w:val="000000"/>
                <w:sz w:val="22"/>
                <w:szCs w:val="22"/>
                <w:bdr w:val="none" w:sz="0" w:space="0" w:color="auto" w:frame="1"/>
              </w:rPr>
              <w:t xml:space="preserve">a </w:t>
            </w:r>
            <w:r w:rsidR="00913571" w:rsidRPr="00215EFA">
              <w:rPr>
                <w:rFonts w:ascii="Montserrat" w:hAnsi="Montserrat"/>
                <w:color w:val="000000"/>
                <w:sz w:val="22"/>
                <w:szCs w:val="22"/>
                <w:bdr w:val="none" w:sz="0" w:space="0" w:color="auto" w:frame="1"/>
              </w:rPr>
              <w:t xml:space="preserve">local broker marketplace. </w:t>
            </w:r>
            <w:r w:rsidR="00261F0D" w:rsidRPr="00215EFA">
              <w:rPr>
                <w:rFonts w:ascii="Montserrat" w:hAnsi="Montserrat"/>
                <w:color w:val="000000"/>
                <w:sz w:val="22"/>
                <w:szCs w:val="22"/>
                <w:bdr w:val="none" w:sz="0" w:space="0" w:color="auto" w:frame="1"/>
              </w:rPr>
              <w:t>[</w:t>
            </w:r>
            <w:hyperlink r:id="rId20" w:history="1">
              <w:r w:rsidR="00261F0D" w:rsidRPr="00215EFA">
                <w:rPr>
                  <w:rStyle w:val="Hyperlink"/>
                  <w:rFonts w:ascii="Montserrat" w:hAnsi="Montserrat"/>
                  <w:sz w:val="22"/>
                  <w:szCs w:val="22"/>
                  <w:u w:val="none"/>
                  <w:bdr w:val="none" w:sz="0" w:space="0" w:color="auto" w:frame="1"/>
                </w:rPr>
                <w:t>Source</w:t>
              </w:r>
            </w:hyperlink>
            <w:r w:rsidR="00261F0D" w:rsidRPr="00215EFA">
              <w:rPr>
                <w:rFonts w:ascii="Montserrat" w:hAnsi="Montserrat"/>
                <w:color w:val="000000"/>
                <w:sz w:val="22"/>
                <w:szCs w:val="22"/>
              </w:rPr>
              <w:t xml:space="preserve">] </w:t>
            </w:r>
            <w:r w:rsidR="00C873BA" w:rsidRPr="00215EFA">
              <w:rPr>
                <w:rFonts w:ascii="Montserrat" w:hAnsi="Montserrat"/>
                <w:color w:val="000000"/>
                <w:sz w:val="22"/>
                <w:szCs w:val="22"/>
                <w:bdr w:val="none" w:sz="0" w:space="0" w:color="auto" w:frame="1"/>
              </w:rPr>
              <w:t>As an example, t</w:t>
            </w:r>
            <w:r w:rsidR="00913571" w:rsidRPr="00215EFA">
              <w:rPr>
                <w:rFonts w:ascii="Montserrat" w:hAnsi="Montserrat"/>
                <w:color w:val="000000"/>
                <w:sz w:val="22"/>
                <w:szCs w:val="22"/>
                <w:bdr w:val="none" w:sz="0" w:space="0" w:color="auto" w:frame="1"/>
              </w:rPr>
              <w:t>hat means someone working with an agent could get $390,000 for their home</w:t>
            </w:r>
            <w:r w:rsidRPr="00215EFA">
              <w:rPr>
                <w:rFonts w:ascii="Montserrat" w:hAnsi="Montserrat"/>
                <w:color w:val="000000"/>
                <w:sz w:val="22"/>
                <w:szCs w:val="22"/>
                <w:bdr w:val="none" w:sz="0" w:space="0" w:color="auto" w:frame="1"/>
              </w:rPr>
              <w:t>,</w:t>
            </w:r>
            <w:r w:rsidR="00913571" w:rsidRPr="00215EFA">
              <w:rPr>
                <w:rFonts w:ascii="Montserrat" w:hAnsi="Montserrat"/>
                <w:color w:val="000000"/>
                <w:sz w:val="22"/>
                <w:szCs w:val="22"/>
                <w:bdr w:val="none" w:sz="0" w:space="0" w:color="auto" w:frame="1"/>
              </w:rPr>
              <w:t xml:space="preserve"> </w:t>
            </w:r>
            <w:r w:rsidRPr="00215EFA">
              <w:rPr>
                <w:rFonts w:ascii="Montserrat" w:hAnsi="Montserrat"/>
                <w:color w:val="000000"/>
                <w:sz w:val="22"/>
                <w:szCs w:val="22"/>
                <w:bdr w:val="none" w:sz="0" w:space="0" w:color="auto" w:frame="1"/>
              </w:rPr>
              <w:t xml:space="preserve">compared to just </w:t>
            </w:r>
            <w:r w:rsidR="00913571" w:rsidRPr="00215EFA">
              <w:rPr>
                <w:rFonts w:ascii="Montserrat" w:hAnsi="Montserrat"/>
                <w:color w:val="000000"/>
                <w:sz w:val="22"/>
                <w:szCs w:val="22"/>
                <w:bdr w:val="none" w:sz="0" w:space="0" w:color="auto" w:frame="1"/>
              </w:rPr>
              <w:t xml:space="preserve">$300,000 if they tried to do it on their own. </w:t>
            </w:r>
          </w:p>
          <w:p w14:paraId="25315B11" w14:textId="77777777" w:rsidR="00820318" w:rsidRDefault="00820318" w:rsidP="00184671">
            <w:pPr>
              <w:spacing w:after="160" w:line="259" w:lineRule="auto"/>
              <w:rPr>
                <w:rFonts w:ascii="Montserrat" w:eastAsiaTheme="majorEastAsia" w:hAnsi="Montserrat" w:cstheme="majorBidi"/>
                <w:b/>
                <w:color w:val="2E74B5" w:themeColor="accent1" w:themeShade="BF"/>
                <w:sz w:val="22"/>
                <w:szCs w:val="22"/>
                <w:lang w:val="en-US"/>
              </w:rPr>
            </w:pPr>
          </w:p>
          <w:p w14:paraId="1044A0E4" w14:textId="62EF8761" w:rsidR="00184671" w:rsidRPr="006563FE" w:rsidRDefault="0059429F" w:rsidP="00184671">
            <w:pPr>
              <w:spacing w:after="160" w:line="259" w:lineRule="auto"/>
              <w:rPr>
                <w:rFonts w:ascii="Montserrat" w:eastAsiaTheme="majorEastAsia" w:hAnsi="Montserrat" w:cstheme="majorBidi"/>
                <w:b/>
                <w:color w:val="2E74B5" w:themeColor="accent1" w:themeShade="BF"/>
                <w:sz w:val="22"/>
                <w:szCs w:val="22"/>
                <w:lang w:val="en-US"/>
              </w:rPr>
            </w:pPr>
            <w:r w:rsidRPr="006563FE">
              <w:rPr>
                <w:rFonts w:ascii="Montserrat" w:eastAsiaTheme="majorEastAsia" w:hAnsi="Montserrat" w:cstheme="majorBidi"/>
                <w:b/>
                <w:color w:val="2E74B5" w:themeColor="accent1" w:themeShade="BF"/>
                <w:sz w:val="22"/>
                <w:szCs w:val="22"/>
                <w:lang w:val="en-US"/>
              </w:rPr>
              <w:t>Equitable Housing Opportunities</w:t>
            </w:r>
          </w:p>
          <w:p w14:paraId="67635F15" w14:textId="160849F4" w:rsidR="00542844" w:rsidRPr="00215EFA" w:rsidRDefault="00A631D6" w:rsidP="007E6F03">
            <w:pPr>
              <w:pStyle w:val="ListParagraph"/>
              <w:numPr>
                <w:ilvl w:val="0"/>
                <w:numId w:val="30"/>
              </w:numPr>
              <w:spacing w:line="259" w:lineRule="auto"/>
              <w:rPr>
                <w:rFonts w:ascii="Montserrat" w:hAnsi="Montserrat"/>
                <w:b/>
                <w:sz w:val="22"/>
                <w:szCs w:val="22"/>
                <w:lang w:val="en-US"/>
              </w:rPr>
            </w:pPr>
            <w:r w:rsidRPr="00215EFA">
              <w:rPr>
                <w:rFonts w:ascii="Montserrat" w:hAnsi="Montserrat"/>
                <w:color w:val="000000"/>
                <w:sz w:val="22"/>
                <w:szCs w:val="22"/>
                <w:bdr w:val="none" w:sz="0" w:space="0" w:color="auto" w:frame="1"/>
              </w:rPr>
              <w:t>Almost 9 out of every 10 home</w:t>
            </w:r>
            <w:r w:rsidR="002E1174" w:rsidRPr="00215EFA">
              <w:rPr>
                <w:rFonts w:ascii="Montserrat" w:hAnsi="Montserrat"/>
                <w:color w:val="000000"/>
                <w:sz w:val="22"/>
                <w:szCs w:val="22"/>
                <w:bdr w:val="none" w:sz="0" w:space="0" w:color="auto" w:frame="1"/>
              </w:rPr>
              <w:t xml:space="preserve"> </w:t>
            </w:r>
            <w:r w:rsidRPr="00215EFA">
              <w:rPr>
                <w:rFonts w:ascii="Montserrat" w:hAnsi="Montserrat"/>
                <w:color w:val="000000"/>
                <w:sz w:val="22"/>
                <w:szCs w:val="22"/>
                <w:bdr w:val="none" w:sz="0" w:space="0" w:color="auto" w:frame="1"/>
              </w:rPr>
              <w:t>buyers use a mortgage to finance the purchase of their primary residence</w:t>
            </w:r>
            <w:r w:rsidR="0010020F" w:rsidRPr="00215EFA">
              <w:rPr>
                <w:rFonts w:ascii="Montserrat" w:hAnsi="Montserrat"/>
                <w:color w:val="000000"/>
                <w:sz w:val="22"/>
                <w:szCs w:val="22"/>
                <w:bdr w:val="none" w:sz="0" w:space="0" w:color="auto" w:frame="1"/>
              </w:rPr>
              <w:t>. M</w:t>
            </w:r>
            <w:r w:rsidRPr="00215EFA">
              <w:rPr>
                <w:rFonts w:ascii="Montserrat" w:hAnsi="Montserrat"/>
                <w:color w:val="000000"/>
                <w:sz w:val="22"/>
                <w:szCs w:val="22"/>
                <w:bdr w:val="none" w:sz="0" w:space="0" w:color="auto" w:frame="1"/>
              </w:rPr>
              <w:t>any of these buyers face significant hurdles in acquiring the upfront cash to cover down payment and closing costs</w:t>
            </w:r>
            <w:r w:rsidR="00F87526" w:rsidRPr="00215EFA">
              <w:rPr>
                <w:rFonts w:ascii="Montserrat" w:hAnsi="Montserrat"/>
                <w:color w:val="000000"/>
                <w:sz w:val="22"/>
                <w:szCs w:val="22"/>
                <w:bdr w:val="none" w:sz="0" w:space="0" w:color="auto" w:frame="1"/>
              </w:rPr>
              <w:t xml:space="preserve">. </w:t>
            </w:r>
            <w:r w:rsidR="15DEFE8D" w:rsidRPr="00215EFA">
              <w:rPr>
                <w:rFonts w:ascii="Montserrat" w:hAnsi="Montserrat"/>
                <w:color w:val="000000"/>
                <w:sz w:val="22"/>
                <w:szCs w:val="22"/>
                <w:bdr w:val="none" w:sz="0" w:space="0" w:color="auto" w:frame="1"/>
              </w:rPr>
              <w:t>[</w:t>
            </w:r>
            <w:hyperlink r:id="rId21" w:history="1">
              <w:r w:rsidR="00215EFA" w:rsidRPr="00215EFA">
                <w:rPr>
                  <w:rStyle w:val="Hyperlink"/>
                  <w:rFonts w:ascii="Montserrat" w:hAnsi="Montserrat"/>
                  <w:sz w:val="22"/>
                  <w:szCs w:val="22"/>
                  <w:u w:val="none"/>
                </w:rPr>
                <w:t>Source</w:t>
              </w:r>
            </w:hyperlink>
            <w:r w:rsidR="15DEFE8D" w:rsidRPr="00215EFA">
              <w:rPr>
                <w:rFonts w:ascii="Montserrat" w:hAnsi="Montserrat"/>
                <w:color w:val="000000"/>
                <w:sz w:val="22"/>
                <w:szCs w:val="22"/>
                <w:bdr w:val="none" w:sz="0" w:space="0" w:color="auto" w:frame="1"/>
              </w:rPr>
              <w:t>]</w:t>
            </w:r>
          </w:p>
          <w:p w14:paraId="6A43A60E" w14:textId="2B0C12B2" w:rsidR="00542844" w:rsidRPr="00215EFA" w:rsidRDefault="00542844" w:rsidP="007E6F03">
            <w:pPr>
              <w:pStyle w:val="ListParagraph"/>
              <w:numPr>
                <w:ilvl w:val="0"/>
                <w:numId w:val="30"/>
              </w:numPr>
              <w:spacing w:after="160" w:line="259" w:lineRule="auto"/>
              <w:rPr>
                <w:rFonts w:ascii="Montserrat" w:eastAsiaTheme="majorEastAsia" w:hAnsi="Montserrat" w:cstheme="majorBidi"/>
                <w:color w:val="2E74B5" w:themeColor="accent1" w:themeShade="BF"/>
                <w:sz w:val="22"/>
                <w:szCs w:val="22"/>
                <w:lang w:val="en-US"/>
              </w:rPr>
            </w:pPr>
            <w:r w:rsidRPr="00215EFA">
              <w:rPr>
                <w:rFonts w:ascii="Montserrat" w:hAnsi="Montserrat" w:cs="Calibri"/>
                <w:kern w:val="36"/>
                <w:sz w:val="22"/>
                <w:szCs w:val="22"/>
              </w:rPr>
              <w:t xml:space="preserve">The typical American household has an average of $5,300 in the bank </w:t>
            </w:r>
            <w:r w:rsidR="00A766D9" w:rsidRPr="00215EFA">
              <w:rPr>
                <w:rFonts w:ascii="Montserrat" w:hAnsi="Montserrat"/>
                <w:sz w:val="22"/>
                <w:szCs w:val="22"/>
              </w:rPr>
              <w:t>[</w:t>
            </w:r>
            <w:hyperlink r:id="rId22" w:anchor=":~:text=How%20much%20does%20the%20average,actually%20much%20higher%2C%20at%20%2441%2C600." w:history="1">
              <w:r w:rsidR="00215EFA" w:rsidRPr="00215EFA">
                <w:rPr>
                  <w:rStyle w:val="Hyperlink"/>
                  <w:rFonts w:ascii="Montserrat" w:hAnsi="Montserrat"/>
                  <w:sz w:val="22"/>
                  <w:szCs w:val="22"/>
                  <w:u w:val="none"/>
                </w:rPr>
                <w:t>Source</w:t>
              </w:r>
            </w:hyperlink>
            <w:r w:rsidR="00A766D9" w:rsidRPr="00215EFA">
              <w:rPr>
                <w:rFonts w:ascii="Montserrat" w:hAnsi="Montserrat"/>
                <w:sz w:val="22"/>
                <w:szCs w:val="22"/>
              </w:rPr>
              <w:t>]</w:t>
            </w:r>
            <w:r w:rsidRPr="00215EFA">
              <w:rPr>
                <w:rFonts w:ascii="Montserrat" w:hAnsi="Montserrat" w:cs="Calibri"/>
                <w:kern w:val="36"/>
                <w:sz w:val="22"/>
                <w:szCs w:val="22"/>
              </w:rPr>
              <w:t xml:space="preserve">, which is less than 33% of the median down payment on a starter home, which is $16,100 or 7% for first-time </w:t>
            </w:r>
            <w:r w:rsidR="00A46450" w:rsidRPr="00215EFA">
              <w:rPr>
                <w:rFonts w:ascii="Montserrat" w:hAnsi="Montserrat" w:cs="Calibri"/>
                <w:kern w:val="36"/>
                <w:sz w:val="22"/>
                <w:szCs w:val="22"/>
              </w:rPr>
              <w:t>home buyer</w:t>
            </w:r>
            <w:r w:rsidRPr="00215EFA">
              <w:rPr>
                <w:rFonts w:ascii="Montserrat" w:hAnsi="Montserrat" w:cs="Calibri"/>
                <w:kern w:val="36"/>
                <w:sz w:val="22"/>
                <w:szCs w:val="22"/>
              </w:rPr>
              <w:t xml:space="preserve">s. </w:t>
            </w:r>
            <w:r w:rsidR="004028F4" w:rsidRPr="00215EFA">
              <w:rPr>
                <w:rFonts w:ascii="Montserrat" w:hAnsi="Montserrat" w:cs="Calibri"/>
                <w:kern w:val="36"/>
                <w:sz w:val="22"/>
                <w:szCs w:val="22"/>
              </w:rPr>
              <w:t>[</w:t>
            </w:r>
            <w:hyperlink r:id="rId23" w:history="1">
              <w:r w:rsidRPr="00215EFA">
                <w:rPr>
                  <w:rStyle w:val="Hyperlink"/>
                  <w:rFonts w:ascii="Montserrat" w:hAnsi="Montserrat" w:cs="Calibri"/>
                  <w:kern w:val="36"/>
                  <w:sz w:val="22"/>
                  <w:szCs w:val="22"/>
                  <w:u w:val="none"/>
                </w:rPr>
                <w:t>Source</w:t>
              </w:r>
            </w:hyperlink>
            <w:r w:rsidR="004028F4" w:rsidRPr="00215EFA">
              <w:rPr>
                <w:rFonts w:ascii="Montserrat" w:hAnsi="Montserrat"/>
                <w:sz w:val="22"/>
                <w:szCs w:val="22"/>
              </w:rPr>
              <w:t>]</w:t>
            </w:r>
          </w:p>
          <w:p w14:paraId="62EFFA03" w14:textId="61AE0788" w:rsidR="00A631D6" w:rsidRPr="00215EFA" w:rsidRDefault="00F87526" w:rsidP="007E6F03">
            <w:pPr>
              <w:pStyle w:val="ListParagraph"/>
              <w:numPr>
                <w:ilvl w:val="0"/>
                <w:numId w:val="30"/>
              </w:numPr>
              <w:spacing w:line="259" w:lineRule="auto"/>
              <w:rPr>
                <w:rFonts w:ascii="Montserrat" w:hAnsi="Montserrat"/>
                <w:b/>
                <w:sz w:val="22"/>
                <w:szCs w:val="22"/>
                <w:lang w:val="en-US"/>
              </w:rPr>
            </w:pPr>
            <w:r w:rsidRPr="00215EFA">
              <w:rPr>
                <w:rFonts w:ascii="Montserrat" w:hAnsi="Montserrat"/>
                <w:color w:val="000000"/>
                <w:sz w:val="22"/>
                <w:szCs w:val="22"/>
                <w:bdr w:val="none" w:sz="0" w:space="0" w:color="auto" w:frame="1"/>
              </w:rPr>
              <w:t xml:space="preserve">If buyers had to pay commissions </w:t>
            </w:r>
            <w:r w:rsidR="002C6D31" w:rsidRPr="00215EFA">
              <w:rPr>
                <w:rFonts w:ascii="Montserrat" w:hAnsi="Montserrat"/>
                <w:color w:val="000000"/>
                <w:sz w:val="22"/>
                <w:szCs w:val="22"/>
                <w:bdr w:val="none" w:sz="0" w:space="0" w:color="auto" w:frame="1"/>
              </w:rPr>
              <w:t xml:space="preserve">up </w:t>
            </w:r>
            <w:r w:rsidR="00656FB5" w:rsidRPr="00215EFA">
              <w:rPr>
                <w:rFonts w:ascii="Montserrat" w:hAnsi="Montserrat"/>
                <w:color w:val="000000"/>
                <w:sz w:val="22"/>
                <w:szCs w:val="22"/>
                <w:bdr w:val="none" w:sz="0" w:space="0" w:color="auto" w:frame="1"/>
              </w:rPr>
              <w:t xml:space="preserve">front and out of pocket, </w:t>
            </w:r>
            <w:r w:rsidR="00F41223" w:rsidRPr="00215EFA">
              <w:rPr>
                <w:rFonts w:ascii="Montserrat" w:hAnsi="Montserrat"/>
                <w:color w:val="000000"/>
                <w:sz w:val="22"/>
                <w:szCs w:val="22"/>
                <w:bdr w:val="none" w:sz="0" w:space="0" w:color="auto" w:frame="1"/>
              </w:rPr>
              <w:t>they would be able to spend $33,450 – or 12% – less on a home</w:t>
            </w:r>
            <w:r w:rsidR="00343567" w:rsidRPr="00215EFA">
              <w:rPr>
                <w:rFonts w:ascii="Montserrat" w:hAnsi="Montserrat"/>
                <w:color w:val="000000"/>
                <w:sz w:val="22"/>
                <w:szCs w:val="22"/>
                <w:bdr w:val="none" w:sz="0" w:space="0" w:color="auto" w:frame="1"/>
              </w:rPr>
              <w:t xml:space="preserve">. </w:t>
            </w:r>
            <w:r w:rsidR="004028F4" w:rsidRPr="00215EFA">
              <w:rPr>
                <w:rFonts w:ascii="Montserrat" w:hAnsi="Montserrat"/>
                <w:color w:val="000000"/>
                <w:sz w:val="22"/>
                <w:szCs w:val="22"/>
                <w:bdr w:val="none" w:sz="0" w:space="0" w:color="auto" w:frame="1"/>
              </w:rPr>
              <w:t>[</w:t>
            </w:r>
            <w:hyperlink r:id="rId24" w:history="1">
              <w:r w:rsidR="00343567" w:rsidRPr="00215EFA">
                <w:rPr>
                  <w:rStyle w:val="Hyperlink"/>
                  <w:rFonts w:ascii="Montserrat" w:hAnsi="Montserrat"/>
                  <w:sz w:val="22"/>
                  <w:szCs w:val="22"/>
                  <w:u w:val="none"/>
                  <w:bdr w:val="none" w:sz="0" w:space="0" w:color="auto" w:frame="1"/>
                </w:rPr>
                <w:t>Source</w:t>
              </w:r>
            </w:hyperlink>
            <w:r w:rsidR="004028F4" w:rsidRPr="00215EFA">
              <w:rPr>
                <w:rFonts w:ascii="Montserrat" w:hAnsi="Montserrat"/>
                <w:color w:val="000000"/>
                <w:sz w:val="22"/>
                <w:szCs w:val="22"/>
              </w:rPr>
              <w:t>]</w:t>
            </w:r>
          </w:p>
          <w:p w14:paraId="1BDB1637" w14:textId="095A81F7" w:rsidR="006563FE" w:rsidRPr="00215EFA" w:rsidRDefault="009C0224" w:rsidP="007E6F03">
            <w:pPr>
              <w:pStyle w:val="ListParagraph"/>
              <w:numPr>
                <w:ilvl w:val="0"/>
                <w:numId w:val="30"/>
              </w:numPr>
              <w:spacing w:before="240" w:line="259" w:lineRule="auto"/>
              <w:rPr>
                <w:rFonts w:ascii="Montserrat" w:hAnsi="Montserrat"/>
                <w:b/>
                <w:sz w:val="22"/>
                <w:szCs w:val="22"/>
                <w:lang w:val="en-US"/>
              </w:rPr>
            </w:pPr>
            <w:r w:rsidRPr="00215EFA">
              <w:rPr>
                <w:rFonts w:ascii="Montserrat" w:hAnsi="Montserrat"/>
                <w:color w:val="000000"/>
                <w:sz w:val="22"/>
                <w:szCs w:val="22"/>
                <w:bdr w:val="none" w:sz="0" w:space="0" w:color="auto" w:frame="1"/>
              </w:rPr>
              <w:t xml:space="preserve">If </w:t>
            </w:r>
            <w:r w:rsidR="00FC673C" w:rsidRPr="00215EFA">
              <w:rPr>
                <w:rFonts w:ascii="Montserrat" w:hAnsi="Montserrat"/>
                <w:color w:val="000000"/>
                <w:sz w:val="22"/>
                <w:szCs w:val="22"/>
                <w:bdr w:val="none" w:sz="0" w:space="0" w:color="auto" w:frame="1"/>
              </w:rPr>
              <w:t xml:space="preserve">buyers had to </w:t>
            </w:r>
            <w:r w:rsidR="00C650FA" w:rsidRPr="00215EFA">
              <w:rPr>
                <w:rFonts w:ascii="Montserrat" w:hAnsi="Montserrat"/>
                <w:color w:val="000000"/>
                <w:sz w:val="22"/>
                <w:szCs w:val="22"/>
                <w:bdr w:val="none" w:sz="0" w:space="0" w:color="auto" w:frame="1"/>
              </w:rPr>
              <w:t xml:space="preserve">come up with the cash to </w:t>
            </w:r>
            <w:r w:rsidR="00513851" w:rsidRPr="00215EFA">
              <w:rPr>
                <w:rFonts w:ascii="Montserrat" w:hAnsi="Montserrat"/>
                <w:color w:val="000000"/>
                <w:sz w:val="22"/>
                <w:szCs w:val="22"/>
                <w:bdr w:val="none" w:sz="0" w:space="0" w:color="auto" w:frame="1"/>
              </w:rPr>
              <w:t>compensate their agents up front and out of pocket</w:t>
            </w:r>
            <w:r w:rsidRPr="00215EFA">
              <w:rPr>
                <w:rFonts w:ascii="Montserrat" w:hAnsi="Montserrat"/>
                <w:color w:val="000000"/>
                <w:sz w:val="22"/>
                <w:szCs w:val="22"/>
                <w:bdr w:val="none" w:sz="0" w:space="0" w:color="auto" w:frame="1"/>
              </w:rPr>
              <w:t xml:space="preserve"> on the sale of a $250,000 home</w:t>
            </w:r>
            <w:r w:rsidR="00513851" w:rsidRPr="00215EFA">
              <w:rPr>
                <w:rFonts w:ascii="Montserrat" w:hAnsi="Montserrat"/>
                <w:color w:val="000000"/>
                <w:sz w:val="22"/>
                <w:szCs w:val="22"/>
                <w:bdr w:val="none" w:sz="0" w:space="0" w:color="auto" w:frame="1"/>
              </w:rPr>
              <w:t xml:space="preserve">, the seller would have to drop the asking price by 29% to close the deal with the potential buyer if that buyer were unable or unwilling to come up with the additional cash. Even if buy-side fees go down to as low as 1.5%, the seller would have to reduce the net asking price by 16% to enable the buyer to purchase </w:t>
            </w:r>
            <w:r w:rsidR="0064195A" w:rsidRPr="00215EFA">
              <w:rPr>
                <w:rFonts w:ascii="Montserrat" w:hAnsi="Montserrat"/>
                <w:color w:val="000000"/>
                <w:sz w:val="22"/>
                <w:szCs w:val="22"/>
                <w:bdr w:val="none" w:sz="0" w:space="0" w:color="auto" w:frame="1"/>
              </w:rPr>
              <w:t>the</w:t>
            </w:r>
            <w:r w:rsidR="00513851" w:rsidRPr="00215EFA">
              <w:rPr>
                <w:rFonts w:ascii="Montserrat" w:hAnsi="Montserrat"/>
                <w:color w:val="000000"/>
                <w:sz w:val="22"/>
                <w:szCs w:val="22"/>
                <w:bdr w:val="none" w:sz="0" w:space="0" w:color="auto" w:frame="1"/>
              </w:rPr>
              <w:t xml:space="preserve"> home without coming up with additional cash</w:t>
            </w:r>
            <w:r w:rsidR="006563FE" w:rsidRPr="00215EFA">
              <w:rPr>
                <w:rFonts w:ascii="Montserrat" w:hAnsi="Montserrat"/>
                <w:color w:val="000000"/>
                <w:sz w:val="22"/>
                <w:szCs w:val="22"/>
                <w:bdr w:val="none" w:sz="0" w:space="0" w:color="auto" w:frame="1"/>
              </w:rPr>
              <w:t>.</w:t>
            </w:r>
            <w:r w:rsidR="0014591D" w:rsidRPr="00215EFA">
              <w:rPr>
                <w:rFonts w:ascii="Montserrat" w:hAnsi="Montserrat"/>
                <w:color w:val="000000"/>
                <w:sz w:val="22"/>
                <w:szCs w:val="22"/>
                <w:bdr w:val="none" w:sz="0" w:space="0" w:color="auto" w:frame="1"/>
              </w:rPr>
              <w:t xml:space="preserve"> </w:t>
            </w:r>
            <w:r w:rsidR="004028F4" w:rsidRPr="00215EFA">
              <w:rPr>
                <w:rFonts w:ascii="Montserrat" w:hAnsi="Montserrat"/>
                <w:color w:val="000000"/>
                <w:sz w:val="22"/>
                <w:szCs w:val="22"/>
                <w:bdr w:val="none" w:sz="0" w:space="0" w:color="auto" w:frame="1"/>
              </w:rPr>
              <w:t>[</w:t>
            </w:r>
            <w:hyperlink r:id="rId25" w:history="1">
              <w:r w:rsidR="0014591D" w:rsidRPr="00215EFA">
                <w:rPr>
                  <w:rStyle w:val="Hyperlink"/>
                  <w:rFonts w:ascii="Montserrat" w:hAnsi="Montserrat"/>
                  <w:sz w:val="22"/>
                  <w:szCs w:val="22"/>
                  <w:u w:val="none"/>
                  <w:bdr w:val="none" w:sz="0" w:space="0" w:color="auto" w:frame="1"/>
                </w:rPr>
                <w:t>Source</w:t>
              </w:r>
            </w:hyperlink>
            <w:r w:rsidR="004028F4" w:rsidRPr="00215EFA">
              <w:rPr>
                <w:rFonts w:ascii="Montserrat" w:hAnsi="Montserrat"/>
                <w:color w:val="000000"/>
                <w:sz w:val="22"/>
                <w:szCs w:val="22"/>
              </w:rPr>
              <w:t>]</w:t>
            </w:r>
          </w:p>
          <w:p w14:paraId="787D7AE5" w14:textId="33130192" w:rsidR="006563FE" w:rsidRPr="00215EFA" w:rsidRDefault="006563FE" w:rsidP="007E6F03">
            <w:pPr>
              <w:pStyle w:val="ListParagraph"/>
              <w:numPr>
                <w:ilvl w:val="0"/>
                <w:numId w:val="30"/>
              </w:numPr>
              <w:spacing w:line="259" w:lineRule="auto"/>
              <w:rPr>
                <w:rFonts w:ascii="Montserrat" w:hAnsi="Montserrat"/>
                <w:sz w:val="22"/>
                <w:szCs w:val="22"/>
                <w:lang w:val="en-US"/>
              </w:rPr>
            </w:pPr>
            <w:r w:rsidRPr="00215EFA">
              <w:rPr>
                <w:rFonts w:ascii="Montserrat" w:hAnsi="Montserrat"/>
                <w:color w:val="000000"/>
                <w:sz w:val="22"/>
                <w:szCs w:val="22"/>
                <w:bdr w:val="none" w:sz="0" w:space="0" w:color="auto" w:frame="1"/>
              </w:rPr>
              <w:t xml:space="preserve">Changing the current compensation model would pose the greatest harm to first-time, low-income, middle-income and </w:t>
            </w:r>
            <w:r w:rsidR="00C17854" w:rsidRPr="00C17854">
              <w:rPr>
                <w:rFonts w:ascii="Montserrat" w:hAnsi="Montserrat"/>
                <w:color w:val="000000"/>
                <w:sz w:val="22"/>
                <w:szCs w:val="22"/>
                <w:bdr w:val="none" w:sz="0" w:space="0" w:color="auto" w:frame="1"/>
              </w:rPr>
              <w:t>minority</w:t>
            </w:r>
            <w:r w:rsidRPr="00215EFA">
              <w:rPr>
                <w:rFonts w:ascii="Montserrat" w:hAnsi="Montserrat"/>
                <w:color w:val="000000"/>
                <w:sz w:val="22"/>
                <w:szCs w:val="22"/>
                <w:bdr w:val="none" w:sz="0" w:space="0" w:color="auto" w:frame="1"/>
              </w:rPr>
              <w:t xml:space="preserve"> buyers. Overall, U.S. homeownership rates, particularly among non-white buyers, would decline. Assets required to purchase a $250,000 home would increase from roughly $16,250 to $23,015. </w:t>
            </w:r>
            <w:r w:rsidR="004028F4" w:rsidRPr="00215EFA">
              <w:rPr>
                <w:rFonts w:ascii="Montserrat" w:hAnsi="Montserrat"/>
                <w:color w:val="000000"/>
                <w:sz w:val="22"/>
                <w:szCs w:val="22"/>
                <w:bdr w:val="none" w:sz="0" w:space="0" w:color="auto" w:frame="1"/>
              </w:rPr>
              <w:t>[</w:t>
            </w:r>
            <w:hyperlink r:id="rId26" w:history="1">
              <w:r w:rsidRPr="00C17854">
                <w:rPr>
                  <w:rStyle w:val="Hyperlink"/>
                  <w:rFonts w:ascii="Montserrat" w:hAnsi="Montserrat"/>
                  <w:sz w:val="22"/>
                  <w:szCs w:val="22"/>
                  <w:u w:val="none"/>
                  <w:bdr w:val="none" w:sz="0" w:space="0" w:color="auto" w:frame="1"/>
                </w:rPr>
                <w:t>Source</w:t>
              </w:r>
            </w:hyperlink>
            <w:r w:rsidR="004028F4" w:rsidRPr="00215EFA">
              <w:rPr>
                <w:rFonts w:ascii="Montserrat" w:hAnsi="Montserrat"/>
                <w:color w:val="000000"/>
                <w:sz w:val="22"/>
                <w:szCs w:val="22"/>
              </w:rPr>
              <w:t>]</w:t>
            </w:r>
          </w:p>
          <w:p w14:paraId="3E99CD5B" w14:textId="0F12C64B" w:rsidR="006563FE" w:rsidRPr="00215EFA" w:rsidRDefault="650E6986" w:rsidP="007E6F03">
            <w:pPr>
              <w:pStyle w:val="ListParagraph"/>
              <w:numPr>
                <w:ilvl w:val="0"/>
                <w:numId w:val="30"/>
              </w:numPr>
              <w:spacing w:after="160" w:line="254" w:lineRule="auto"/>
              <w:rPr>
                <w:rFonts w:ascii="Montserrat" w:eastAsia="Montserrat" w:hAnsi="Montserrat" w:cs="Montserrat"/>
                <w:color w:val="000000" w:themeColor="text1"/>
                <w:sz w:val="22"/>
                <w:szCs w:val="22"/>
              </w:rPr>
            </w:pPr>
            <w:r w:rsidRPr="792EBBD1">
              <w:rPr>
                <w:rFonts w:ascii="Montserrat" w:eastAsia="Montserrat" w:hAnsi="Montserrat" w:cs="Montserrat"/>
                <w:color w:val="000000" w:themeColor="text1"/>
                <w:sz w:val="22"/>
                <w:szCs w:val="22"/>
              </w:rPr>
              <w:t xml:space="preserve">Most lenders don’t allow real estate broker </w:t>
            </w:r>
            <w:r w:rsidR="4A12E815" w:rsidRPr="792EBBD1">
              <w:rPr>
                <w:rFonts w:ascii="Montserrat" w:eastAsia="Montserrat" w:hAnsi="Montserrat" w:cs="Montserrat"/>
                <w:color w:val="000000" w:themeColor="text1"/>
                <w:sz w:val="22"/>
                <w:szCs w:val="22"/>
              </w:rPr>
              <w:t xml:space="preserve">compensation </w:t>
            </w:r>
            <w:r w:rsidRPr="792EBBD1">
              <w:rPr>
                <w:rFonts w:ascii="Montserrat" w:eastAsia="Montserrat" w:hAnsi="Montserrat" w:cs="Montserrat"/>
                <w:color w:val="000000" w:themeColor="text1"/>
                <w:sz w:val="22"/>
                <w:szCs w:val="22"/>
              </w:rPr>
              <w:t xml:space="preserve">to be financed. As a result, for every 1% of broker commission fees that first-time buyers might have to pay, the price </w:t>
            </w:r>
            <w:r w:rsidR="1B92898B" w:rsidRPr="792EBBD1">
              <w:rPr>
                <w:rFonts w:ascii="Montserrat" w:eastAsia="Montserrat" w:hAnsi="Montserrat" w:cs="Montserrat"/>
                <w:color w:val="000000" w:themeColor="text1"/>
                <w:sz w:val="22"/>
                <w:szCs w:val="22"/>
              </w:rPr>
              <w:t xml:space="preserve">of a </w:t>
            </w:r>
            <w:r w:rsidRPr="792EBBD1">
              <w:rPr>
                <w:rFonts w:ascii="Montserrat" w:eastAsia="Montserrat" w:hAnsi="Montserrat" w:cs="Montserrat"/>
                <w:color w:val="000000" w:themeColor="text1"/>
                <w:sz w:val="22"/>
                <w:szCs w:val="22"/>
              </w:rPr>
              <w:t>home grow</w:t>
            </w:r>
            <w:r w:rsidR="1B92898B" w:rsidRPr="792EBBD1">
              <w:rPr>
                <w:rFonts w:ascii="Montserrat" w:eastAsia="Montserrat" w:hAnsi="Montserrat" w:cs="Montserrat"/>
                <w:color w:val="000000" w:themeColor="text1"/>
                <w:sz w:val="22"/>
                <w:szCs w:val="22"/>
              </w:rPr>
              <w:t>s</w:t>
            </w:r>
            <w:r w:rsidRPr="792EBBD1">
              <w:rPr>
                <w:rFonts w:ascii="Montserrat" w:eastAsia="Montserrat" w:hAnsi="Montserrat" w:cs="Montserrat"/>
                <w:color w:val="000000" w:themeColor="text1"/>
                <w:sz w:val="22"/>
                <w:szCs w:val="22"/>
              </w:rPr>
              <w:t xml:space="preserve"> by another $2,300. </w:t>
            </w:r>
            <w:r w:rsidR="2523AB7D" w:rsidRPr="792EBBD1">
              <w:rPr>
                <w:rFonts w:ascii="Montserrat" w:eastAsia="Montserrat" w:hAnsi="Montserrat" w:cs="Montserrat"/>
                <w:color w:val="000000" w:themeColor="text1"/>
                <w:sz w:val="22"/>
                <w:szCs w:val="22"/>
              </w:rPr>
              <w:t>[</w:t>
            </w:r>
            <w:hyperlink r:id="rId27">
              <w:r w:rsidRPr="792EBBD1">
                <w:rPr>
                  <w:rStyle w:val="Hyperlink"/>
                  <w:rFonts w:ascii="Montserrat" w:eastAsia="Montserrat" w:hAnsi="Montserrat" w:cs="Montserrat"/>
                  <w:sz w:val="22"/>
                  <w:szCs w:val="22"/>
                  <w:u w:val="none"/>
                </w:rPr>
                <w:t>Source</w:t>
              </w:r>
            </w:hyperlink>
            <w:r w:rsidR="2523AB7D" w:rsidRPr="792EBBD1">
              <w:rPr>
                <w:rFonts w:ascii="Montserrat" w:eastAsia="Montserrat" w:hAnsi="Montserrat"/>
                <w:color w:val="000000" w:themeColor="text1"/>
                <w:sz w:val="22"/>
                <w:szCs w:val="22"/>
              </w:rPr>
              <w:t>]</w:t>
            </w:r>
          </w:p>
          <w:p w14:paraId="37B20CA1" w14:textId="77777777" w:rsidR="00CD17D1" w:rsidRDefault="00CD17D1" w:rsidP="00CD17D1">
            <w:pPr>
              <w:rPr>
                <w:rFonts w:ascii="Montserrat" w:eastAsiaTheme="majorEastAsia" w:hAnsi="Montserrat" w:cstheme="majorBidi"/>
                <w:b/>
                <w:color w:val="2E74B5" w:themeColor="accent1" w:themeShade="BF"/>
                <w:sz w:val="22"/>
                <w:szCs w:val="22"/>
                <w:lang w:val="en-US"/>
              </w:rPr>
            </w:pPr>
          </w:p>
          <w:p w14:paraId="1240D4BF" w14:textId="77777777" w:rsidR="00CD17D1" w:rsidRDefault="00CD17D1" w:rsidP="00CD17D1">
            <w:pPr>
              <w:rPr>
                <w:rFonts w:ascii="Montserrat" w:eastAsiaTheme="majorEastAsia" w:hAnsi="Montserrat" w:cstheme="majorBidi"/>
                <w:b/>
                <w:color w:val="2E74B5" w:themeColor="accent1" w:themeShade="BF"/>
                <w:sz w:val="22"/>
                <w:szCs w:val="22"/>
                <w:lang w:val="en-US"/>
              </w:rPr>
            </w:pPr>
          </w:p>
          <w:p w14:paraId="00E3FD95" w14:textId="77777777" w:rsidR="00D44C15" w:rsidRDefault="00D44C15" w:rsidP="00CD17D1">
            <w:pPr>
              <w:rPr>
                <w:rFonts w:ascii="Montserrat" w:eastAsiaTheme="majorEastAsia" w:hAnsi="Montserrat" w:cstheme="majorBidi"/>
                <w:b/>
                <w:color w:val="2E74B5" w:themeColor="accent1" w:themeShade="BF"/>
                <w:sz w:val="22"/>
                <w:szCs w:val="22"/>
                <w:lang w:val="en-US"/>
              </w:rPr>
            </w:pPr>
          </w:p>
          <w:p w14:paraId="706C0DE4" w14:textId="77777777" w:rsidR="00D04D6F" w:rsidRPr="006563FE" w:rsidRDefault="3C603CB9" w:rsidP="792EBBD1">
            <w:pPr>
              <w:rPr>
                <w:rFonts w:ascii="Montserrat" w:eastAsiaTheme="majorEastAsia" w:hAnsi="Montserrat" w:cstheme="majorBidi"/>
                <w:b/>
                <w:bCs/>
                <w:color w:val="2E74B5" w:themeColor="accent1" w:themeShade="BF"/>
                <w:sz w:val="22"/>
                <w:szCs w:val="22"/>
                <w:lang w:val="en-US"/>
              </w:rPr>
            </w:pPr>
            <w:r w:rsidRPr="792EBBD1">
              <w:rPr>
                <w:rFonts w:ascii="Montserrat" w:eastAsiaTheme="majorEastAsia" w:hAnsi="Montserrat" w:cstheme="majorBidi"/>
                <w:b/>
                <w:bCs/>
                <w:color w:val="2E74B5" w:themeColor="accent1" w:themeShade="BF"/>
                <w:sz w:val="22"/>
                <w:szCs w:val="22"/>
                <w:lang w:val="en-US"/>
              </w:rPr>
              <w:t>U.S. vs. Abroad</w:t>
            </w:r>
          </w:p>
          <w:p w14:paraId="4322093F" w14:textId="77777777" w:rsidR="00AA4FBB" w:rsidRPr="00C271D2" w:rsidRDefault="260F78F2" w:rsidP="792EBBD1">
            <w:pPr>
              <w:pStyle w:val="ListParagraph"/>
              <w:numPr>
                <w:ilvl w:val="0"/>
                <w:numId w:val="30"/>
              </w:numPr>
              <w:rPr>
                <w:rFonts w:ascii="Montserrat" w:hAnsi="Montserrat"/>
                <w:b/>
                <w:bCs/>
                <w:sz w:val="22"/>
                <w:szCs w:val="22"/>
                <w:lang w:val="en-US"/>
              </w:rPr>
            </w:pPr>
            <w:r>
              <w:rPr>
                <w:rFonts w:ascii="Montserrat" w:hAnsi="Montserrat"/>
                <w:color w:val="000000"/>
                <w:sz w:val="22"/>
                <w:szCs w:val="22"/>
                <w:bdr w:val="none" w:sz="0" w:space="0" w:color="auto" w:frame="1"/>
              </w:rPr>
              <w:t>T</w:t>
            </w:r>
            <w:r w:rsidRPr="006563FE">
              <w:rPr>
                <w:rFonts w:ascii="Montserrat" w:hAnsi="Montserrat"/>
                <w:color w:val="000000"/>
                <w:sz w:val="22"/>
                <w:szCs w:val="22"/>
                <w:bdr w:val="none" w:sz="0" w:space="0" w:color="auto" w:frame="1"/>
              </w:rPr>
              <w:t>he home</w:t>
            </w:r>
            <w:r>
              <w:rPr>
                <w:rFonts w:ascii="Montserrat" w:hAnsi="Montserrat"/>
                <w:color w:val="000000"/>
                <w:sz w:val="22"/>
                <w:szCs w:val="22"/>
                <w:bdr w:val="none" w:sz="0" w:space="0" w:color="auto" w:frame="1"/>
              </w:rPr>
              <w:t xml:space="preserve"> </w:t>
            </w:r>
            <w:r w:rsidRPr="006563FE">
              <w:rPr>
                <w:rFonts w:ascii="Montserrat" w:hAnsi="Montserrat"/>
                <w:color w:val="000000"/>
                <w:sz w:val="22"/>
                <w:szCs w:val="22"/>
                <w:bdr w:val="none" w:sz="0" w:space="0" w:color="auto" w:frame="1"/>
              </w:rPr>
              <w:t>buying process abroad is</w:t>
            </w:r>
            <w:r w:rsidRPr="00C91B33">
              <w:rPr>
                <w:rFonts w:ascii="Montserrat" w:hAnsi="Montserrat"/>
                <w:sz w:val="22"/>
                <w:szCs w:val="22"/>
                <w:bdr w:val="none" w:sz="0" w:space="0" w:color="auto" w:frame="1"/>
              </w:rPr>
              <w:t xml:space="preserve"> like buying a car in the United States, where visiting multiple dealers is time consuming and impersonal, </w:t>
            </w:r>
            <w:r w:rsidRPr="00C91B33">
              <w:rPr>
                <w:rFonts w:ascii="Montserrat" w:hAnsi="Montserrat"/>
                <w:sz w:val="22"/>
                <w:szCs w:val="22"/>
                <w:u w:val="single"/>
                <w:bdr w:val="none" w:sz="0" w:space="0" w:color="auto" w:frame="1"/>
              </w:rPr>
              <w:t>plus</w:t>
            </w:r>
            <w:r w:rsidRPr="00C91B33">
              <w:rPr>
                <w:rFonts w:ascii="Montserrat" w:hAnsi="Montserrat"/>
                <w:sz w:val="22"/>
                <w:szCs w:val="22"/>
                <w:bdr w:val="none" w:sz="0" w:space="0" w:color="auto" w:frame="1"/>
              </w:rPr>
              <w:t>, on top of that, it would be like not knowing what’s for sale or where the cars are being sold.</w:t>
            </w:r>
          </w:p>
          <w:p w14:paraId="357C9A3B" w14:textId="7540DC5D" w:rsidR="00D04D6F" w:rsidRPr="00190456" w:rsidRDefault="3C603CB9" w:rsidP="00D04D6F">
            <w:pPr>
              <w:pStyle w:val="ListParagraph"/>
              <w:numPr>
                <w:ilvl w:val="0"/>
                <w:numId w:val="30"/>
              </w:numPr>
              <w:rPr>
                <w:rFonts w:ascii="Montserrat" w:hAnsi="Montserrat"/>
                <w:sz w:val="22"/>
                <w:szCs w:val="22"/>
                <w:lang w:val="en-US"/>
              </w:rPr>
            </w:pPr>
            <w:r w:rsidRPr="792EBBD1">
              <w:rPr>
                <w:rFonts w:ascii="Montserrat" w:hAnsi="Montserrat"/>
                <w:sz w:val="22"/>
                <w:szCs w:val="22"/>
              </w:rPr>
              <w:t>The U.S. approach is the most consumer-centric model. By consolidating fees and the overall process, our nation’s model simplifies the experience, provides greater certainty of success to both buyers and sellers, and provides guidelines that ensure the accuracy of housing inventory made available to real estate professionals and consumers, all at comparable or lower total costs than those in other countries. </w:t>
            </w:r>
          </w:p>
          <w:p w14:paraId="0835AA05" w14:textId="1FE0388F" w:rsidR="00D04D6F" w:rsidRPr="00190456" w:rsidRDefault="3C603CB9" w:rsidP="792EBBD1">
            <w:pPr>
              <w:pStyle w:val="ListParagraph"/>
              <w:numPr>
                <w:ilvl w:val="0"/>
                <w:numId w:val="30"/>
              </w:numPr>
              <w:rPr>
                <w:rFonts w:ascii="Montserrat" w:hAnsi="Montserrat" w:cstheme="minorBidi"/>
                <w:b/>
                <w:bCs/>
                <w:sz w:val="22"/>
                <w:szCs w:val="22"/>
              </w:rPr>
            </w:pPr>
            <w:r w:rsidRPr="792EBBD1">
              <w:rPr>
                <w:rFonts w:ascii="Montserrat" w:hAnsi="Montserrat" w:cstheme="minorBidi"/>
                <w:sz w:val="22"/>
                <w:szCs w:val="22"/>
              </w:rPr>
              <w:t>Buyers in other countries typically wade through a complex and fragmented market working with multiple brokerages</w:t>
            </w:r>
            <w:r w:rsidR="00FA6444">
              <w:rPr>
                <w:rFonts w:ascii="Montserrat" w:hAnsi="Montserrat" w:cstheme="minorBidi"/>
                <w:sz w:val="22"/>
                <w:szCs w:val="22"/>
              </w:rPr>
              <w:t>,</w:t>
            </w:r>
            <w:r w:rsidRPr="792EBBD1">
              <w:rPr>
                <w:rFonts w:ascii="Montserrat" w:hAnsi="Montserrat" w:cstheme="minorBidi"/>
                <w:sz w:val="22"/>
                <w:szCs w:val="22"/>
              </w:rPr>
              <w:t xml:space="preserve"> and there is no exclusivity, so sales often fall through. It’s common for brokers to charge fees and taxes in other countries that add up to the equivalent or greater of the costs associated with buying and selling property in the U.S. Still, brokers only provide a fraction of the services consumers receive here. </w:t>
            </w:r>
          </w:p>
          <w:p w14:paraId="0DC83A77" w14:textId="04D09177" w:rsidR="00D04D6F" w:rsidRPr="00A02A75" w:rsidRDefault="3C603CB9" w:rsidP="00A02A75">
            <w:pPr>
              <w:pStyle w:val="ListParagraph"/>
              <w:numPr>
                <w:ilvl w:val="0"/>
                <w:numId w:val="30"/>
              </w:numPr>
              <w:rPr>
                <w:rFonts w:ascii="Montserrat" w:hAnsi="Montserrat" w:cstheme="minorHAnsi"/>
                <w:sz w:val="22"/>
                <w:szCs w:val="22"/>
                <w:lang w:val="en-US"/>
              </w:rPr>
            </w:pPr>
            <w:r w:rsidRPr="00A02A75">
              <w:rPr>
                <w:rFonts w:ascii="Montserrat" w:hAnsi="Montserrat" w:cstheme="minorBidi"/>
                <w:sz w:val="22"/>
                <w:szCs w:val="22"/>
              </w:rPr>
              <w:t xml:space="preserve">For example, in Ireland, an auctioneer will charge a 1.5% fee to the seller and a lawyer requires a 1% fee to handle the transaction. The buyer must pay a 1%-3% transfer tax and then an additional 1% fee to a lawyer to purchase. Sellers also </w:t>
            </w:r>
            <w:proofErr w:type="gramStart"/>
            <w:r w:rsidRPr="00A02A75">
              <w:rPr>
                <w:rFonts w:ascii="Montserrat" w:hAnsi="Montserrat" w:cstheme="minorBidi"/>
                <w:sz w:val="22"/>
                <w:szCs w:val="22"/>
              </w:rPr>
              <w:t>have to</w:t>
            </w:r>
            <w:proofErr w:type="gramEnd"/>
            <w:r w:rsidRPr="00A02A75">
              <w:rPr>
                <w:rFonts w:ascii="Montserrat" w:hAnsi="Montserrat" w:cstheme="minorBidi"/>
                <w:sz w:val="22"/>
                <w:szCs w:val="22"/>
              </w:rPr>
              <w:t xml:space="preserve"> pay for brokerage signage, newspaper advertising, online ads, and brochures for potential buyers. As simultaneous closings are not practiced there, buyers routinely </w:t>
            </w:r>
            <w:proofErr w:type="gramStart"/>
            <w:r w:rsidRPr="00A02A75">
              <w:rPr>
                <w:rFonts w:ascii="Montserrat" w:hAnsi="Montserrat" w:cstheme="minorBidi"/>
                <w:sz w:val="22"/>
                <w:szCs w:val="22"/>
              </w:rPr>
              <w:t>have to</w:t>
            </w:r>
            <w:proofErr w:type="gramEnd"/>
            <w:r w:rsidRPr="00A02A75">
              <w:rPr>
                <w:rFonts w:ascii="Montserrat" w:hAnsi="Montserrat" w:cstheme="minorBidi"/>
                <w:sz w:val="22"/>
                <w:szCs w:val="22"/>
              </w:rPr>
              <w:t xml:space="preserve"> rent for 4-6 months between sale and purchase, adding thousands of more dollars to costs. [</w:t>
            </w:r>
            <w:hyperlink r:id="rId28" w:history="1">
              <w:r w:rsidR="00EB1FE4" w:rsidRPr="00A02A75">
                <w:rPr>
                  <w:rStyle w:val="Hyperlink"/>
                  <w:rFonts w:ascii="Montserrat" w:hAnsi="Montserrat" w:cstheme="minorHAnsi"/>
                  <w:sz w:val="22"/>
                  <w:szCs w:val="22"/>
                  <w:lang w:val="en-US"/>
                </w:rPr>
                <w:t>Source</w:t>
              </w:r>
            </w:hyperlink>
            <w:r w:rsidRPr="00A02A75">
              <w:rPr>
                <w:rFonts w:ascii="Montserrat" w:hAnsi="Montserrat" w:cstheme="minorBidi"/>
                <w:sz w:val="22"/>
                <w:szCs w:val="22"/>
              </w:rPr>
              <w:t>]</w:t>
            </w:r>
          </w:p>
          <w:p w14:paraId="18EAACD4" w14:textId="77777777" w:rsidR="00D04D6F" w:rsidRDefault="00D04D6F" w:rsidP="00CD17D1">
            <w:pPr>
              <w:rPr>
                <w:rFonts w:ascii="Montserrat" w:eastAsiaTheme="majorEastAsia" w:hAnsi="Montserrat" w:cstheme="majorBidi"/>
                <w:b/>
                <w:color w:val="2E74B5" w:themeColor="accent1" w:themeShade="BF"/>
                <w:sz w:val="22"/>
                <w:szCs w:val="22"/>
                <w:lang w:val="en-US"/>
              </w:rPr>
            </w:pPr>
          </w:p>
          <w:p w14:paraId="0DD52F6C" w14:textId="367746FA" w:rsidR="00C17854" w:rsidRPr="00CD17D1" w:rsidRDefault="00F54C60" w:rsidP="00CD17D1">
            <w:pPr>
              <w:rPr>
                <w:rFonts w:ascii="Montserrat" w:eastAsiaTheme="majorEastAsia" w:hAnsi="Montserrat" w:cstheme="majorBidi"/>
                <w:b/>
                <w:color w:val="2E74B5" w:themeColor="accent1" w:themeShade="BF"/>
                <w:sz w:val="22"/>
                <w:szCs w:val="22"/>
                <w:lang w:val="en-US"/>
              </w:rPr>
            </w:pPr>
            <w:r>
              <w:rPr>
                <w:rFonts w:ascii="Montserrat" w:eastAsiaTheme="majorEastAsia" w:hAnsi="Montserrat" w:cstheme="majorBidi"/>
                <w:b/>
                <w:color w:val="2E74B5" w:themeColor="accent1" w:themeShade="BF"/>
                <w:sz w:val="22"/>
                <w:szCs w:val="22"/>
                <w:lang w:val="en-US"/>
              </w:rPr>
              <w:t>A</w:t>
            </w:r>
            <w:r w:rsidRPr="00CD17D1">
              <w:rPr>
                <w:rFonts w:ascii="Montserrat" w:eastAsiaTheme="majorEastAsia" w:hAnsi="Montserrat" w:cstheme="majorBidi"/>
                <w:b/>
                <w:color w:val="2E74B5" w:themeColor="accent1" w:themeShade="BF"/>
                <w:sz w:val="22"/>
                <w:szCs w:val="22"/>
                <w:lang w:val="en-US"/>
              </w:rPr>
              <w:t xml:space="preserve"> World Without Local Broker Marketplaces</w:t>
            </w:r>
          </w:p>
          <w:p w14:paraId="1FFDFB77" w14:textId="2CB24E37" w:rsidR="00775C5D" w:rsidRPr="00190456" w:rsidRDefault="1204F194" w:rsidP="00CD17D1">
            <w:pPr>
              <w:textAlignment w:val="baseline"/>
              <w:rPr>
                <w:rFonts w:ascii="Montserrat" w:hAnsi="Montserrat"/>
                <w:sz w:val="22"/>
                <w:szCs w:val="22"/>
              </w:rPr>
            </w:pPr>
            <w:r w:rsidRPr="792EBBD1">
              <w:rPr>
                <w:rFonts w:ascii="Montserrat" w:hAnsi="Montserrat"/>
                <w:sz w:val="22"/>
                <w:szCs w:val="22"/>
              </w:rPr>
              <w:t xml:space="preserve">Access to inventory and </w:t>
            </w:r>
            <w:r w:rsidR="5D259EDA" w:rsidRPr="792EBBD1">
              <w:rPr>
                <w:rFonts w:ascii="Montserrat" w:hAnsi="Montserrat"/>
                <w:sz w:val="22"/>
                <w:szCs w:val="22"/>
              </w:rPr>
              <w:t>widespread</w:t>
            </w:r>
            <w:r w:rsidRPr="792EBBD1">
              <w:rPr>
                <w:rFonts w:ascii="Montserrat" w:hAnsi="Montserrat"/>
                <w:sz w:val="22"/>
                <w:szCs w:val="22"/>
              </w:rPr>
              <w:t xml:space="preserve"> advertising as well as the practice of the listing broker paying the buyer brokers’ compensation incentivizes participation in local real estate marketplaces</w:t>
            </w:r>
            <w:r w:rsidR="0EB598C5" w:rsidRPr="792EBBD1">
              <w:rPr>
                <w:rFonts w:ascii="Montserrat" w:hAnsi="Montserrat"/>
                <w:sz w:val="22"/>
                <w:szCs w:val="22"/>
              </w:rPr>
              <w:t>.</w:t>
            </w:r>
            <w:r w:rsidRPr="792EBBD1">
              <w:rPr>
                <w:rFonts w:ascii="Montserrat" w:hAnsi="Montserrat"/>
                <w:sz w:val="22"/>
                <w:szCs w:val="22"/>
              </w:rPr>
              <w:t xml:space="preserve"> Without that, the</w:t>
            </w:r>
            <w:r w:rsidR="6DA5ABBC" w:rsidRPr="792EBBD1">
              <w:rPr>
                <w:rFonts w:ascii="Montserrat" w:hAnsi="Montserrat"/>
                <w:sz w:val="22"/>
                <w:szCs w:val="22"/>
              </w:rPr>
              <w:t xml:space="preserve"> </w:t>
            </w:r>
            <w:r w:rsidR="2842B78C" w:rsidRPr="792EBBD1">
              <w:rPr>
                <w:rFonts w:ascii="Montserrat" w:hAnsi="Montserrat"/>
                <w:sz w:val="22"/>
                <w:szCs w:val="22"/>
              </w:rPr>
              <w:t>market would fragment</w:t>
            </w:r>
            <w:r w:rsidR="26A2461E" w:rsidRPr="792EBBD1">
              <w:rPr>
                <w:rFonts w:ascii="Montserrat" w:hAnsi="Montserrat"/>
                <w:sz w:val="22"/>
                <w:szCs w:val="22"/>
              </w:rPr>
              <w:t xml:space="preserve"> and:</w:t>
            </w:r>
          </w:p>
          <w:p w14:paraId="7C7CECE0" w14:textId="4DF00EF8" w:rsidR="00F54C60" w:rsidRPr="00820318" w:rsidRDefault="46AFCF87" w:rsidP="007E6F03">
            <w:pPr>
              <w:numPr>
                <w:ilvl w:val="0"/>
                <w:numId w:val="30"/>
              </w:numPr>
              <w:textAlignment w:val="baseline"/>
              <w:rPr>
                <w:rFonts w:ascii="Montserrat" w:hAnsi="Montserrat"/>
                <w:color w:val="666666"/>
                <w:sz w:val="22"/>
                <w:szCs w:val="22"/>
              </w:rPr>
            </w:pPr>
            <w:r>
              <w:rPr>
                <w:rFonts w:ascii="Montserrat" w:hAnsi="Montserrat"/>
                <w:sz w:val="22"/>
                <w:szCs w:val="22"/>
                <w:bdr w:val="none" w:sz="0" w:space="0" w:color="auto" w:frame="1"/>
              </w:rPr>
              <w:t>There would be n</w:t>
            </w:r>
            <w:r w:rsidRPr="00190456">
              <w:rPr>
                <w:rFonts w:ascii="Montserrat" w:hAnsi="Montserrat"/>
                <w:sz w:val="22"/>
                <w:szCs w:val="22"/>
                <w:bdr w:val="none" w:sz="0" w:space="0" w:color="auto" w:frame="1"/>
              </w:rPr>
              <w:t xml:space="preserve">o </w:t>
            </w:r>
            <w:r w:rsidR="59FA0BC3" w:rsidRPr="00190456">
              <w:rPr>
                <w:rFonts w:ascii="Montserrat" w:hAnsi="Montserrat"/>
                <w:sz w:val="22"/>
                <w:szCs w:val="22"/>
                <w:bdr w:val="none" w:sz="0" w:space="0" w:color="auto" w:frame="1"/>
              </w:rPr>
              <w:t xml:space="preserve">centralized source of available homes for </w:t>
            </w:r>
            <w:r w:rsidR="59FA0BC3" w:rsidRPr="00820318">
              <w:rPr>
                <w:rFonts w:ascii="Montserrat" w:hAnsi="Montserrat"/>
                <w:color w:val="000000"/>
                <w:sz w:val="22"/>
                <w:szCs w:val="22"/>
                <w:bdr w:val="none" w:sz="0" w:space="0" w:color="auto" w:frame="1"/>
              </w:rPr>
              <w:t>consumers or brokers</w:t>
            </w:r>
            <w:r w:rsidR="7153D37E">
              <w:rPr>
                <w:rFonts w:ascii="Montserrat" w:hAnsi="Montserrat"/>
                <w:color w:val="000000"/>
                <w:sz w:val="22"/>
                <w:szCs w:val="22"/>
                <w:bdr w:val="none" w:sz="0" w:space="0" w:color="auto" w:frame="1"/>
              </w:rPr>
              <w:t>.</w:t>
            </w:r>
          </w:p>
          <w:p w14:paraId="5F983E84" w14:textId="0D7B1AAF" w:rsidR="00F54C60" w:rsidRPr="00820318" w:rsidRDefault="59FA0BC3" w:rsidP="007E6F03">
            <w:pPr>
              <w:numPr>
                <w:ilvl w:val="0"/>
                <w:numId w:val="30"/>
              </w:numPr>
              <w:textAlignment w:val="baseline"/>
              <w:rPr>
                <w:rFonts w:ascii="Montserrat" w:hAnsi="Montserrat"/>
                <w:color w:val="666666"/>
                <w:sz w:val="22"/>
                <w:szCs w:val="22"/>
              </w:rPr>
            </w:pPr>
            <w:r w:rsidRPr="00820318">
              <w:rPr>
                <w:rFonts w:ascii="Montserrat" w:hAnsi="Montserrat"/>
                <w:color w:val="000000"/>
                <w:sz w:val="22"/>
                <w:szCs w:val="22"/>
                <w:bdr w:val="none" w:sz="0" w:space="0" w:color="auto" w:frame="1"/>
              </w:rPr>
              <w:t xml:space="preserve">Buyers would </w:t>
            </w:r>
            <w:r w:rsidR="4392BC1A">
              <w:rPr>
                <w:rFonts w:ascii="Montserrat" w:hAnsi="Montserrat"/>
                <w:color w:val="000000"/>
                <w:sz w:val="22"/>
                <w:szCs w:val="22"/>
                <w:bdr w:val="none" w:sz="0" w:space="0" w:color="auto" w:frame="1"/>
              </w:rPr>
              <w:t>spend more time and money visiting multiple bro</w:t>
            </w:r>
            <w:r w:rsidR="7C787C17">
              <w:rPr>
                <w:rFonts w:ascii="Montserrat" w:hAnsi="Montserrat"/>
                <w:color w:val="000000"/>
                <w:sz w:val="22"/>
                <w:szCs w:val="22"/>
                <w:bdr w:val="none" w:sz="0" w:space="0" w:color="auto" w:frame="1"/>
              </w:rPr>
              <w:t>kers to see available properties</w:t>
            </w:r>
            <w:r w:rsidR="7153D37E">
              <w:rPr>
                <w:rFonts w:ascii="Montserrat" w:hAnsi="Montserrat"/>
                <w:color w:val="000000"/>
                <w:sz w:val="22"/>
                <w:szCs w:val="22"/>
                <w:bdr w:val="none" w:sz="0" w:space="0" w:color="auto" w:frame="1"/>
              </w:rPr>
              <w:t>.</w:t>
            </w:r>
          </w:p>
          <w:p w14:paraId="6EA33294" w14:textId="46BB7634" w:rsidR="00F54C60" w:rsidRPr="00820318" w:rsidRDefault="7153D37E" w:rsidP="007E6F03">
            <w:pPr>
              <w:numPr>
                <w:ilvl w:val="0"/>
                <w:numId w:val="30"/>
              </w:numPr>
              <w:textAlignment w:val="baseline"/>
              <w:rPr>
                <w:rFonts w:ascii="Montserrat" w:hAnsi="Montserrat"/>
                <w:color w:val="666666"/>
                <w:sz w:val="22"/>
                <w:szCs w:val="22"/>
              </w:rPr>
            </w:pPr>
            <w:r>
              <w:rPr>
                <w:rFonts w:ascii="Montserrat" w:hAnsi="Montserrat"/>
                <w:color w:val="000000"/>
                <w:sz w:val="22"/>
                <w:szCs w:val="22"/>
                <w:bdr w:val="none" w:sz="0" w:space="0" w:color="auto" w:frame="1"/>
              </w:rPr>
              <w:t>H</w:t>
            </w:r>
            <w:r w:rsidR="59FA0BC3" w:rsidRPr="00820318">
              <w:rPr>
                <w:rFonts w:ascii="Montserrat" w:hAnsi="Montserrat"/>
                <w:color w:val="000000"/>
                <w:sz w:val="22"/>
                <w:szCs w:val="22"/>
                <w:bdr w:val="none" w:sz="0" w:space="0" w:color="auto" w:frame="1"/>
              </w:rPr>
              <w:t>ome status information</w:t>
            </w:r>
            <w:r>
              <w:rPr>
                <w:rFonts w:ascii="Montserrat" w:hAnsi="Montserrat"/>
                <w:color w:val="000000"/>
                <w:sz w:val="22"/>
                <w:szCs w:val="22"/>
                <w:bdr w:val="none" w:sz="0" w:space="0" w:color="auto" w:frame="1"/>
              </w:rPr>
              <w:t xml:space="preserve"> would be outdated.</w:t>
            </w:r>
          </w:p>
          <w:p w14:paraId="05D855CD" w14:textId="20B27F6F" w:rsidR="00F54C60" w:rsidRPr="00820318" w:rsidRDefault="7153D37E" w:rsidP="007E6F03">
            <w:pPr>
              <w:numPr>
                <w:ilvl w:val="0"/>
                <w:numId w:val="30"/>
              </w:numPr>
              <w:textAlignment w:val="baseline"/>
              <w:rPr>
                <w:rFonts w:ascii="Montserrat" w:hAnsi="Montserrat"/>
                <w:color w:val="666666"/>
                <w:sz w:val="22"/>
                <w:szCs w:val="22"/>
              </w:rPr>
            </w:pPr>
            <w:r>
              <w:rPr>
                <w:rFonts w:ascii="Montserrat" w:hAnsi="Montserrat"/>
                <w:color w:val="000000"/>
                <w:sz w:val="22"/>
                <w:szCs w:val="22"/>
                <w:bdr w:val="none" w:sz="0" w:space="0" w:color="auto" w:frame="1"/>
              </w:rPr>
              <w:t>There would be f</w:t>
            </w:r>
            <w:r w:rsidRPr="00820318">
              <w:rPr>
                <w:rFonts w:ascii="Montserrat" w:hAnsi="Montserrat"/>
                <w:color w:val="000000"/>
                <w:sz w:val="22"/>
                <w:szCs w:val="22"/>
                <w:bdr w:val="none" w:sz="0" w:space="0" w:color="auto" w:frame="1"/>
              </w:rPr>
              <w:t xml:space="preserve">ewer </w:t>
            </w:r>
            <w:r w:rsidR="59FA0BC3" w:rsidRPr="00820318">
              <w:rPr>
                <w:rFonts w:ascii="Montserrat" w:hAnsi="Montserrat"/>
                <w:color w:val="000000"/>
                <w:sz w:val="22"/>
                <w:szCs w:val="22"/>
                <w:bdr w:val="none" w:sz="0" w:space="0" w:color="auto" w:frame="1"/>
              </w:rPr>
              <w:t>homes for buyers to choose from on real estate sites</w:t>
            </w:r>
            <w:r>
              <w:rPr>
                <w:rFonts w:ascii="Montserrat" w:hAnsi="Montserrat"/>
                <w:color w:val="000000"/>
                <w:sz w:val="22"/>
                <w:szCs w:val="22"/>
                <w:bdr w:val="none" w:sz="0" w:space="0" w:color="auto" w:frame="1"/>
              </w:rPr>
              <w:t>.</w:t>
            </w:r>
          </w:p>
          <w:p w14:paraId="57603AAA" w14:textId="507F33F0" w:rsidR="00F54C60" w:rsidRPr="00820318" w:rsidRDefault="7153D37E" w:rsidP="007E6F03">
            <w:pPr>
              <w:numPr>
                <w:ilvl w:val="0"/>
                <w:numId w:val="30"/>
              </w:numPr>
              <w:textAlignment w:val="baseline"/>
              <w:rPr>
                <w:rFonts w:ascii="Montserrat" w:hAnsi="Montserrat"/>
                <w:color w:val="666666"/>
                <w:sz w:val="22"/>
                <w:szCs w:val="22"/>
              </w:rPr>
            </w:pPr>
            <w:r>
              <w:rPr>
                <w:rFonts w:ascii="Montserrat" w:hAnsi="Montserrat"/>
                <w:color w:val="000000"/>
                <w:sz w:val="22"/>
                <w:szCs w:val="22"/>
                <w:bdr w:val="none" w:sz="0" w:space="0" w:color="auto" w:frame="1"/>
              </w:rPr>
              <w:t>Property information would become u</w:t>
            </w:r>
            <w:r w:rsidRPr="00820318">
              <w:rPr>
                <w:rFonts w:ascii="Montserrat" w:hAnsi="Montserrat"/>
                <w:color w:val="000000"/>
                <w:sz w:val="22"/>
                <w:szCs w:val="22"/>
                <w:bdr w:val="none" w:sz="0" w:space="0" w:color="auto" w:frame="1"/>
              </w:rPr>
              <w:t>nverified</w:t>
            </w:r>
            <w:r w:rsidR="59FA0BC3" w:rsidRPr="00820318">
              <w:rPr>
                <w:rFonts w:ascii="Montserrat" w:hAnsi="Montserrat"/>
                <w:color w:val="000000"/>
                <w:sz w:val="22"/>
                <w:szCs w:val="22"/>
                <w:bdr w:val="none" w:sz="0" w:space="0" w:color="auto" w:frame="1"/>
              </w:rPr>
              <w:t xml:space="preserve">, </w:t>
            </w:r>
            <w:proofErr w:type="gramStart"/>
            <w:r w:rsidR="59FA0BC3" w:rsidRPr="00820318">
              <w:rPr>
                <w:rFonts w:ascii="Montserrat" w:hAnsi="Montserrat"/>
                <w:color w:val="000000"/>
                <w:sz w:val="22"/>
                <w:szCs w:val="22"/>
                <w:bdr w:val="none" w:sz="0" w:space="0" w:color="auto" w:frame="1"/>
              </w:rPr>
              <w:t>inaccurate</w:t>
            </w:r>
            <w:proofErr w:type="gramEnd"/>
            <w:r w:rsidR="59FA0BC3" w:rsidRPr="00820318">
              <w:rPr>
                <w:rFonts w:ascii="Montserrat" w:hAnsi="Montserrat"/>
                <w:color w:val="000000"/>
                <w:sz w:val="22"/>
                <w:szCs w:val="22"/>
                <w:bdr w:val="none" w:sz="0" w:space="0" w:color="auto" w:frame="1"/>
              </w:rPr>
              <w:t xml:space="preserve"> and unreliable</w:t>
            </w:r>
            <w:r>
              <w:rPr>
                <w:rFonts w:ascii="Montserrat" w:hAnsi="Montserrat"/>
                <w:color w:val="000000"/>
                <w:sz w:val="22"/>
                <w:szCs w:val="22"/>
                <w:bdr w:val="none" w:sz="0" w:space="0" w:color="auto" w:frame="1"/>
              </w:rPr>
              <w:t>.</w:t>
            </w:r>
          </w:p>
          <w:p w14:paraId="21B77782" w14:textId="733EA320" w:rsidR="00F54C60" w:rsidRPr="000F7D2B" w:rsidRDefault="59FA0BC3" w:rsidP="007E6F03">
            <w:pPr>
              <w:numPr>
                <w:ilvl w:val="0"/>
                <w:numId w:val="30"/>
              </w:numPr>
              <w:textAlignment w:val="baseline"/>
              <w:rPr>
                <w:rFonts w:ascii="Montserrat" w:hAnsi="Montserrat"/>
                <w:sz w:val="22"/>
                <w:szCs w:val="22"/>
              </w:rPr>
            </w:pPr>
            <w:r w:rsidRPr="00820318">
              <w:rPr>
                <w:rFonts w:ascii="Montserrat" w:hAnsi="Montserrat"/>
                <w:color w:val="000000"/>
                <w:sz w:val="22"/>
                <w:szCs w:val="22"/>
                <w:bdr w:val="none" w:sz="0" w:space="0" w:color="auto" w:frame="1"/>
              </w:rPr>
              <w:t xml:space="preserve">Sellers would likely have to pay to list and advertise their properties on </w:t>
            </w:r>
            <w:r w:rsidRPr="000F7D2B">
              <w:rPr>
                <w:rFonts w:ascii="Montserrat" w:hAnsi="Montserrat"/>
                <w:sz w:val="22"/>
                <w:szCs w:val="22"/>
                <w:bdr w:val="none" w:sz="0" w:space="0" w:color="auto" w:frame="1"/>
              </w:rPr>
              <w:t>websites</w:t>
            </w:r>
            <w:r w:rsidR="7B63BB7C" w:rsidRPr="000F7D2B">
              <w:rPr>
                <w:rFonts w:ascii="Montserrat" w:hAnsi="Montserrat"/>
                <w:sz w:val="22"/>
                <w:szCs w:val="22"/>
                <w:bdr w:val="none" w:sz="0" w:space="0" w:color="auto" w:frame="1"/>
              </w:rPr>
              <w:t>.</w:t>
            </w:r>
          </w:p>
          <w:p w14:paraId="434F92BC" w14:textId="0B564CFE" w:rsidR="00530E0F" w:rsidRPr="000F7D2B" w:rsidRDefault="231E653A" w:rsidP="007E6F03">
            <w:pPr>
              <w:numPr>
                <w:ilvl w:val="0"/>
                <w:numId w:val="30"/>
              </w:numPr>
              <w:textAlignment w:val="baseline"/>
              <w:rPr>
                <w:rFonts w:ascii="Montserrat" w:hAnsi="Montserrat"/>
                <w:sz w:val="22"/>
                <w:szCs w:val="22"/>
              </w:rPr>
            </w:pPr>
            <w:r w:rsidRPr="792EBBD1">
              <w:rPr>
                <w:rFonts w:ascii="Montserrat" w:hAnsi="Montserrat"/>
                <w:sz w:val="22"/>
                <w:szCs w:val="22"/>
              </w:rPr>
              <w:t xml:space="preserve">Sellers would </w:t>
            </w:r>
            <w:r w:rsidR="07D8AD6E" w:rsidRPr="792EBBD1">
              <w:rPr>
                <w:rFonts w:ascii="Montserrat" w:hAnsi="Montserrat"/>
                <w:sz w:val="22"/>
                <w:szCs w:val="22"/>
              </w:rPr>
              <w:t xml:space="preserve">have to work with multiple brokers </w:t>
            </w:r>
            <w:r w:rsidR="32E79CCA" w:rsidRPr="792EBBD1">
              <w:rPr>
                <w:rFonts w:ascii="Montserrat" w:hAnsi="Montserrat"/>
                <w:sz w:val="22"/>
                <w:szCs w:val="22"/>
              </w:rPr>
              <w:t>to access a meaningful pool of buyers.</w:t>
            </w:r>
          </w:p>
          <w:p w14:paraId="16707159" w14:textId="4504EB73" w:rsidR="00F54C60" w:rsidRPr="000F7D2B" w:rsidRDefault="59FA0BC3" w:rsidP="007E6F03">
            <w:pPr>
              <w:numPr>
                <w:ilvl w:val="0"/>
                <w:numId w:val="30"/>
              </w:numPr>
              <w:textAlignment w:val="baseline"/>
              <w:rPr>
                <w:rFonts w:ascii="Montserrat" w:hAnsi="Montserrat"/>
                <w:sz w:val="22"/>
                <w:szCs w:val="22"/>
              </w:rPr>
            </w:pPr>
            <w:r w:rsidRPr="000F7D2B">
              <w:rPr>
                <w:rFonts w:ascii="Montserrat" w:hAnsi="Montserrat"/>
                <w:sz w:val="22"/>
                <w:szCs w:val="22"/>
                <w:bdr w:val="none" w:sz="0" w:space="0" w:color="auto" w:frame="1"/>
              </w:rPr>
              <w:t>Buyers unable to afford brokerages would have fewer options</w:t>
            </w:r>
            <w:r w:rsidR="7B63BB7C" w:rsidRPr="000F7D2B">
              <w:rPr>
                <w:rFonts w:ascii="Montserrat" w:hAnsi="Montserrat"/>
                <w:sz w:val="22"/>
                <w:szCs w:val="22"/>
                <w:bdr w:val="none" w:sz="0" w:space="0" w:color="auto" w:frame="1"/>
              </w:rPr>
              <w:t>.</w:t>
            </w:r>
          </w:p>
          <w:p w14:paraId="72B922DE" w14:textId="0D6D3A23" w:rsidR="00F54C60" w:rsidRPr="00820318" w:rsidRDefault="664DFEF6" w:rsidP="007E6F03">
            <w:pPr>
              <w:numPr>
                <w:ilvl w:val="0"/>
                <w:numId w:val="30"/>
              </w:numPr>
              <w:textAlignment w:val="baseline"/>
              <w:rPr>
                <w:rFonts w:ascii="Montserrat" w:hAnsi="Montserrat"/>
                <w:color w:val="666666"/>
                <w:sz w:val="22"/>
                <w:szCs w:val="22"/>
              </w:rPr>
            </w:pPr>
            <w:r w:rsidRPr="000F7D2B">
              <w:rPr>
                <w:rFonts w:ascii="Montserrat" w:hAnsi="Montserrat"/>
                <w:sz w:val="22"/>
                <w:szCs w:val="22"/>
                <w:bdr w:val="none" w:sz="0" w:space="0" w:color="auto" w:frame="1"/>
              </w:rPr>
              <w:t xml:space="preserve">There would </w:t>
            </w:r>
            <w:r>
              <w:rPr>
                <w:rFonts w:ascii="Montserrat" w:hAnsi="Montserrat"/>
                <w:color w:val="000000"/>
                <w:sz w:val="22"/>
                <w:szCs w:val="22"/>
                <w:bdr w:val="none" w:sz="0" w:space="0" w:color="auto" w:frame="1"/>
              </w:rPr>
              <w:t>be i</w:t>
            </w:r>
            <w:r w:rsidR="59FA0BC3" w:rsidRPr="00820318">
              <w:rPr>
                <w:rFonts w:ascii="Montserrat" w:hAnsi="Montserrat"/>
                <w:color w:val="000000"/>
                <w:sz w:val="22"/>
                <w:szCs w:val="22"/>
                <w:bdr w:val="none" w:sz="0" w:space="0" w:color="auto" w:frame="1"/>
              </w:rPr>
              <w:t>nconsistent broker information in listings</w:t>
            </w:r>
            <w:r>
              <w:rPr>
                <w:rFonts w:ascii="Montserrat" w:hAnsi="Montserrat"/>
                <w:color w:val="000000"/>
                <w:sz w:val="22"/>
                <w:szCs w:val="22"/>
                <w:bdr w:val="none" w:sz="0" w:space="0" w:color="auto" w:frame="1"/>
              </w:rPr>
              <w:t>.</w:t>
            </w:r>
          </w:p>
          <w:p w14:paraId="0E22A8D2" w14:textId="487F8ACA" w:rsidR="007E6F03" w:rsidRPr="00C91B33" w:rsidRDefault="59FA0BC3" w:rsidP="792EBBD1">
            <w:pPr>
              <w:numPr>
                <w:ilvl w:val="0"/>
                <w:numId w:val="30"/>
              </w:numPr>
              <w:textAlignment w:val="baseline"/>
              <w:rPr>
                <w:rFonts w:ascii="Montserrat" w:hAnsi="Montserrat"/>
                <w:color w:val="666666"/>
                <w:sz w:val="22"/>
                <w:szCs w:val="22"/>
              </w:rPr>
            </w:pPr>
            <w:r w:rsidRPr="00820318">
              <w:rPr>
                <w:rFonts w:ascii="Montserrat" w:hAnsi="Montserrat"/>
                <w:color w:val="000000"/>
                <w:sz w:val="22"/>
                <w:szCs w:val="22"/>
                <w:bdr w:val="none" w:sz="0" w:space="0" w:color="auto" w:frame="1"/>
              </w:rPr>
              <w:t>Markets would be controlled by the largest brokers</w:t>
            </w:r>
            <w:r w:rsidR="664DFEF6">
              <w:rPr>
                <w:rFonts w:ascii="Montserrat" w:hAnsi="Montserrat"/>
                <w:color w:val="000000"/>
                <w:sz w:val="22"/>
                <w:szCs w:val="22"/>
                <w:bdr w:val="none" w:sz="0" w:space="0" w:color="auto" w:frame="1"/>
              </w:rPr>
              <w:t>.</w:t>
            </w:r>
          </w:p>
        </w:tc>
      </w:tr>
    </w:tbl>
    <w:p w14:paraId="7AF45F24" w14:textId="20A4957F" w:rsidR="00E56433" w:rsidRPr="00882B89" w:rsidRDefault="00E56433" w:rsidP="00882B89">
      <w:pPr>
        <w:spacing w:line="259" w:lineRule="auto"/>
        <w:rPr>
          <w:rFonts w:ascii="Montserrat" w:eastAsiaTheme="majorEastAsia" w:hAnsi="Montserrat"/>
          <w:color w:val="000000"/>
          <w:sz w:val="22"/>
          <w:szCs w:val="22"/>
          <w:bdr w:val="none" w:sz="0" w:space="0" w:color="auto" w:frame="1"/>
        </w:rPr>
      </w:pPr>
      <w:r w:rsidRPr="00882B89">
        <w:rPr>
          <w:rFonts w:ascii="Montserrat ExtraBold" w:hAnsi="Montserrat ExtraBold"/>
          <w:sz w:val="28"/>
          <w:szCs w:val="28"/>
          <w:lang w:val="en-US"/>
        </w:rPr>
        <w:lastRenderedPageBreak/>
        <w:br w:type="page"/>
      </w:r>
    </w:p>
    <w:p w14:paraId="4BB27CAE" w14:textId="65B011AD" w:rsidR="00AC1148" w:rsidRPr="009013D4" w:rsidRDefault="00E60BC7" w:rsidP="00865E71">
      <w:pPr>
        <w:pStyle w:val="Heading2"/>
        <w:rPr>
          <w:rFonts w:ascii="Montserrat ExtraBold" w:hAnsi="Montserrat ExtraBold"/>
          <w:sz w:val="28"/>
          <w:szCs w:val="28"/>
          <w:lang w:val="en-US"/>
        </w:rPr>
      </w:pPr>
      <w:bookmarkStart w:id="7" w:name="_Toc118365185"/>
      <w:r>
        <w:rPr>
          <w:rFonts w:ascii="Montserrat ExtraBold" w:hAnsi="Montserrat ExtraBold"/>
          <w:sz w:val="28"/>
          <w:szCs w:val="28"/>
          <w:lang w:val="en-US"/>
        </w:rPr>
        <w:lastRenderedPageBreak/>
        <w:t>Consumer Access &amp; Opportunity</w:t>
      </w:r>
      <w:r w:rsidR="007E7D23">
        <w:rPr>
          <w:rFonts w:ascii="Montserrat ExtraBold" w:hAnsi="Montserrat ExtraBold"/>
          <w:sz w:val="28"/>
          <w:szCs w:val="28"/>
          <w:lang w:val="en-US"/>
        </w:rPr>
        <w:t xml:space="preserve"> </w:t>
      </w:r>
      <w:r w:rsidR="00935B0A" w:rsidRPr="009013D4">
        <w:rPr>
          <w:rFonts w:ascii="Montserrat ExtraBold" w:hAnsi="Montserrat ExtraBold"/>
          <w:sz w:val="28"/>
          <w:szCs w:val="28"/>
          <w:lang w:val="en-US"/>
        </w:rPr>
        <w:t>Q&amp;A</w:t>
      </w:r>
      <w:bookmarkStart w:id="8" w:name="Third_heading"/>
      <w:bookmarkEnd w:id="3"/>
      <w:bookmarkEnd w:id="7"/>
    </w:p>
    <w:p w14:paraId="159805E0" w14:textId="77777777" w:rsidR="00275484" w:rsidRPr="00275484" w:rsidRDefault="00275484" w:rsidP="00275484">
      <w:pPr>
        <w:rPr>
          <w:lang w:val="en-US"/>
        </w:rPr>
      </w:pPr>
    </w:p>
    <w:p w14:paraId="750AF024" w14:textId="25BAF97D" w:rsidR="00E907DC" w:rsidRDefault="00E907DC" w:rsidP="792EBBD1">
      <w:pPr>
        <w:spacing w:line="259" w:lineRule="auto"/>
        <w:rPr>
          <w:rFonts w:ascii="Montserrat" w:hAnsi="Montserrat"/>
          <w:i/>
          <w:iCs/>
          <w:sz w:val="22"/>
          <w:szCs w:val="22"/>
          <w:lang w:val="en-US"/>
        </w:rPr>
      </w:pPr>
      <w:r w:rsidRPr="792EBBD1">
        <w:rPr>
          <w:rFonts w:ascii="Montserrat" w:hAnsi="Montserrat"/>
          <w:i/>
          <w:iCs/>
          <w:sz w:val="22"/>
          <w:szCs w:val="22"/>
          <w:lang w:val="en-US"/>
        </w:rPr>
        <w:t xml:space="preserve">Below are questions and answers we recommend using with consumers or other parties who have questions about </w:t>
      </w:r>
      <w:r w:rsidR="00846207" w:rsidRPr="792EBBD1">
        <w:rPr>
          <w:rFonts w:ascii="Montserrat" w:hAnsi="Montserrat"/>
          <w:i/>
          <w:iCs/>
          <w:sz w:val="22"/>
          <w:szCs w:val="22"/>
          <w:lang w:val="en-US"/>
        </w:rPr>
        <w:t xml:space="preserve">how </w:t>
      </w:r>
      <w:r w:rsidR="00862062" w:rsidRPr="792EBBD1">
        <w:rPr>
          <w:rFonts w:ascii="Montserrat" w:hAnsi="Montserrat"/>
          <w:i/>
          <w:iCs/>
          <w:sz w:val="22"/>
          <w:szCs w:val="22"/>
          <w:lang w:val="en-US"/>
        </w:rPr>
        <w:t xml:space="preserve">real estate </w:t>
      </w:r>
      <w:r w:rsidR="00EA3446" w:rsidRPr="792EBBD1">
        <w:rPr>
          <w:rFonts w:ascii="Montserrat" w:hAnsi="Montserrat"/>
          <w:i/>
          <w:iCs/>
          <w:sz w:val="22"/>
          <w:szCs w:val="22"/>
          <w:lang w:val="en-US"/>
        </w:rPr>
        <w:t>professionals are paid</w:t>
      </w:r>
      <w:r w:rsidRPr="792EBBD1">
        <w:rPr>
          <w:rFonts w:ascii="Montserrat" w:hAnsi="Montserrat"/>
          <w:i/>
          <w:iCs/>
          <w:sz w:val="22"/>
          <w:szCs w:val="22"/>
          <w:lang w:val="en-US"/>
        </w:rPr>
        <w:t>.</w:t>
      </w:r>
    </w:p>
    <w:p w14:paraId="3219AA69" w14:textId="77777777" w:rsidR="00275484" w:rsidRDefault="00275484" w:rsidP="00275484">
      <w:pPr>
        <w:spacing w:line="259" w:lineRule="auto"/>
        <w:rPr>
          <w:rFonts w:ascii="Montserrat" w:hAnsi="Montserrat"/>
          <w:i/>
          <w:sz w:val="22"/>
          <w:szCs w:val="22"/>
          <w:lang w:val="en-US"/>
        </w:rPr>
      </w:pPr>
    </w:p>
    <w:p w14:paraId="12977B4A" w14:textId="77777777" w:rsidR="00275484" w:rsidRPr="00275484" w:rsidRDefault="00275484" w:rsidP="00275484">
      <w:pPr>
        <w:spacing w:line="259" w:lineRule="auto"/>
        <w:rPr>
          <w:rFonts w:ascii="Montserrat" w:hAnsi="Montserrat"/>
          <w:i/>
          <w:sz w:val="22"/>
          <w:szCs w:val="22"/>
          <w:lang w:val="en-US"/>
        </w:rPr>
      </w:pPr>
    </w:p>
    <w:p w14:paraId="5F2D85D1" w14:textId="0B32EDBD" w:rsidR="00332602" w:rsidRPr="00275484" w:rsidRDefault="00AE7CB7" w:rsidP="00332602">
      <w:pPr>
        <w:spacing w:after="160" w:line="259" w:lineRule="auto"/>
        <w:rPr>
          <w:rFonts w:ascii="Montserrat" w:hAnsi="Montserrat"/>
          <w:b/>
          <w:sz w:val="22"/>
          <w:szCs w:val="22"/>
          <w:lang w:val="en-US"/>
        </w:rPr>
      </w:pPr>
      <w:r>
        <w:rPr>
          <w:rFonts w:ascii="Montserrat" w:hAnsi="Montserrat"/>
          <w:b/>
          <w:sz w:val="22"/>
          <w:szCs w:val="22"/>
          <w:lang w:val="en-US"/>
        </w:rPr>
        <w:t xml:space="preserve">How does </w:t>
      </w:r>
      <w:r w:rsidR="00BE3322">
        <w:rPr>
          <w:rFonts w:ascii="Montserrat" w:hAnsi="Montserrat"/>
          <w:b/>
          <w:sz w:val="22"/>
          <w:szCs w:val="22"/>
          <w:lang w:val="en-US"/>
        </w:rPr>
        <w:t xml:space="preserve">the listing broker </w:t>
      </w:r>
      <w:proofErr w:type="gramStart"/>
      <w:r w:rsidR="00BE3322">
        <w:rPr>
          <w:rFonts w:ascii="Montserrat" w:hAnsi="Montserrat"/>
          <w:b/>
          <w:sz w:val="22"/>
          <w:szCs w:val="22"/>
          <w:lang w:val="en-US"/>
        </w:rPr>
        <w:t>making</w:t>
      </w:r>
      <w:proofErr w:type="gramEnd"/>
      <w:r w:rsidR="00BE3322">
        <w:rPr>
          <w:rFonts w:ascii="Montserrat" w:hAnsi="Montserrat"/>
          <w:b/>
          <w:sz w:val="22"/>
          <w:szCs w:val="22"/>
          <w:lang w:val="en-US"/>
        </w:rPr>
        <w:t xml:space="preserve"> offers of compensation to the buyer broker benefit </w:t>
      </w:r>
      <w:r w:rsidR="00D51626">
        <w:rPr>
          <w:rFonts w:ascii="Montserrat" w:hAnsi="Montserrat"/>
          <w:b/>
          <w:sz w:val="22"/>
          <w:szCs w:val="22"/>
          <w:lang w:val="en-US"/>
        </w:rPr>
        <w:t>consumers</w:t>
      </w:r>
      <w:r w:rsidR="00332602" w:rsidRPr="00275484">
        <w:rPr>
          <w:rFonts w:ascii="Montserrat" w:hAnsi="Montserrat"/>
          <w:b/>
          <w:sz w:val="22"/>
          <w:szCs w:val="22"/>
          <w:lang w:val="en-US"/>
        </w:rPr>
        <w:t>?</w:t>
      </w:r>
    </w:p>
    <w:p w14:paraId="53955335" w14:textId="322D6009" w:rsidR="00332602" w:rsidRDefault="00A51BDE" w:rsidP="00674BC5">
      <w:pPr>
        <w:spacing w:after="160" w:line="259" w:lineRule="auto"/>
        <w:rPr>
          <w:rFonts w:ascii="Montserrat" w:hAnsi="Montserrat"/>
          <w:sz w:val="22"/>
          <w:szCs w:val="22"/>
        </w:rPr>
      </w:pPr>
      <w:r>
        <w:rPr>
          <w:rFonts w:ascii="Montserrat" w:hAnsi="Montserrat"/>
          <w:sz w:val="22"/>
          <w:szCs w:val="22"/>
        </w:rPr>
        <w:t>L</w:t>
      </w:r>
      <w:r w:rsidRPr="00A51BDE">
        <w:rPr>
          <w:rFonts w:ascii="Montserrat" w:hAnsi="Montserrat"/>
          <w:sz w:val="22"/>
          <w:szCs w:val="22"/>
        </w:rPr>
        <w:t>isting brokers making offers of compensation to buyer brokers gives all home</w:t>
      </w:r>
      <w:r w:rsidR="00866966">
        <w:rPr>
          <w:rFonts w:ascii="Montserrat" w:hAnsi="Montserrat"/>
          <w:sz w:val="22"/>
          <w:szCs w:val="22"/>
        </w:rPr>
        <w:t xml:space="preserve"> </w:t>
      </w:r>
      <w:r w:rsidRPr="00A51BDE">
        <w:rPr>
          <w:rFonts w:ascii="Montserrat" w:hAnsi="Montserrat"/>
          <w:sz w:val="22"/>
          <w:szCs w:val="22"/>
        </w:rPr>
        <w:t>buyers, especially those who are first-time</w:t>
      </w:r>
      <w:r w:rsidR="005F055B">
        <w:rPr>
          <w:rFonts w:ascii="Montserrat" w:hAnsi="Montserrat"/>
          <w:sz w:val="22"/>
          <w:szCs w:val="22"/>
        </w:rPr>
        <w:t>,</w:t>
      </w:r>
      <w:r w:rsidRPr="00A51BDE">
        <w:rPr>
          <w:rFonts w:ascii="Montserrat" w:hAnsi="Montserrat"/>
          <w:sz w:val="22"/>
          <w:szCs w:val="22"/>
        </w:rPr>
        <w:t xml:space="preserve"> low/middle income </w:t>
      </w:r>
      <w:r w:rsidR="005F055B">
        <w:rPr>
          <w:rFonts w:ascii="Montserrat" w:hAnsi="Montserrat"/>
          <w:sz w:val="22"/>
          <w:szCs w:val="22"/>
        </w:rPr>
        <w:t>and racially underrepresented</w:t>
      </w:r>
      <w:r w:rsidRPr="00A51BDE">
        <w:rPr>
          <w:rFonts w:ascii="Montserrat" w:hAnsi="Montserrat"/>
          <w:sz w:val="22"/>
          <w:szCs w:val="22"/>
        </w:rPr>
        <w:t>, a better shot at affording a home and professional representation. At the same time, studies have shown that without this practice, sellers would have to lower their asking prices.</w:t>
      </w:r>
      <w:r w:rsidR="000109A4">
        <w:rPr>
          <w:rFonts w:ascii="Montserrat" w:hAnsi="Montserrat"/>
          <w:sz w:val="22"/>
          <w:szCs w:val="22"/>
        </w:rPr>
        <w:t xml:space="preserve"> Because commissions cannot be </w:t>
      </w:r>
      <w:r w:rsidR="00777887">
        <w:rPr>
          <w:rFonts w:ascii="Montserrat" w:hAnsi="Montserrat"/>
          <w:sz w:val="22"/>
          <w:szCs w:val="22"/>
        </w:rPr>
        <w:t xml:space="preserve">financed as part of a mortgage, forcing buyers to pay their brokers out of pocket at closing would </w:t>
      </w:r>
      <w:r w:rsidR="00596A78">
        <w:rPr>
          <w:rFonts w:ascii="Montserrat" w:hAnsi="Montserrat"/>
          <w:sz w:val="22"/>
          <w:szCs w:val="22"/>
        </w:rPr>
        <w:t>result in</w:t>
      </w:r>
      <w:r w:rsidR="00AD0BF4">
        <w:rPr>
          <w:rFonts w:ascii="Montserrat" w:hAnsi="Montserrat"/>
          <w:sz w:val="22"/>
          <w:szCs w:val="22"/>
        </w:rPr>
        <w:t xml:space="preserve"> added</w:t>
      </w:r>
      <w:r w:rsidR="000C63BB">
        <w:rPr>
          <w:rFonts w:ascii="Montserrat" w:hAnsi="Montserrat"/>
          <w:sz w:val="22"/>
          <w:szCs w:val="22"/>
        </w:rPr>
        <w:t xml:space="preserve"> financial burden to</w:t>
      </w:r>
      <w:r w:rsidR="00AB587B">
        <w:rPr>
          <w:rFonts w:ascii="Montserrat" w:hAnsi="Montserrat"/>
          <w:sz w:val="22"/>
          <w:szCs w:val="22"/>
        </w:rPr>
        <w:t xml:space="preserve"> homeownership </w:t>
      </w:r>
      <w:r w:rsidR="00630372">
        <w:rPr>
          <w:rFonts w:ascii="Montserrat" w:hAnsi="Montserrat"/>
          <w:sz w:val="22"/>
          <w:szCs w:val="22"/>
        </w:rPr>
        <w:t xml:space="preserve">and </w:t>
      </w:r>
      <w:r w:rsidR="00CF7C24">
        <w:rPr>
          <w:rFonts w:ascii="Montserrat" w:hAnsi="Montserrat"/>
          <w:sz w:val="22"/>
          <w:szCs w:val="22"/>
        </w:rPr>
        <w:t>reduce the pool of buyers competing for a seller’s home</w:t>
      </w:r>
      <w:r w:rsidR="00E66E0C">
        <w:rPr>
          <w:rFonts w:ascii="Montserrat" w:hAnsi="Montserrat"/>
          <w:sz w:val="22"/>
          <w:szCs w:val="22"/>
        </w:rPr>
        <w:t>.</w:t>
      </w:r>
    </w:p>
    <w:p w14:paraId="2401C91D" w14:textId="77777777" w:rsidR="00A51BDE" w:rsidRDefault="00A51BDE" w:rsidP="00674BC5">
      <w:pPr>
        <w:spacing w:after="160" w:line="259" w:lineRule="auto"/>
        <w:rPr>
          <w:rFonts w:ascii="Montserrat" w:hAnsi="Montserrat"/>
          <w:b/>
          <w:sz w:val="22"/>
          <w:szCs w:val="22"/>
          <w:lang w:val="en-US"/>
        </w:rPr>
      </w:pPr>
    </w:p>
    <w:p w14:paraId="11648F43" w14:textId="77777777" w:rsidR="0099081B" w:rsidRPr="00275484" w:rsidRDefault="0099081B" w:rsidP="0099081B">
      <w:pPr>
        <w:spacing w:after="160" w:line="259" w:lineRule="auto"/>
        <w:rPr>
          <w:rFonts w:ascii="Montserrat" w:hAnsi="Montserrat"/>
          <w:b/>
          <w:sz w:val="22"/>
          <w:szCs w:val="22"/>
        </w:rPr>
      </w:pPr>
      <w:r w:rsidRPr="00275484">
        <w:rPr>
          <w:rFonts w:ascii="Montserrat" w:hAnsi="Montserrat"/>
          <w:b/>
          <w:sz w:val="22"/>
          <w:szCs w:val="22"/>
        </w:rPr>
        <w:t>Could commissions be excluded from the selling/buying process and added to the mortgage instead?</w:t>
      </w:r>
    </w:p>
    <w:p w14:paraId="6A2A1069" w14:textId="5806F822" w:rsidR="0099081B" w:rsidRDefault="0099081B" w:rsidP="00674BC5">
      <w:pPr>
        <w:spacing w:after="160" w:line="259" w:lineRule="auto"/>
        <w:rPr>
          <w:rFonts w:ascii="Montserrat" w:hAnsi="Montserrat"/>
          <w:sz w:val="22"/>
          <w:szCs w:val="22"/>
        </w:rPr>
      </w:pPr>
      <w:r w:rsidRPr="00275484">
        <w:rPr>
          <w:rFonts w:ascii="Montserrat" w:hAnsi="Montserrat"/>
          <w:sz w:val="22"/>
          <w:szCs w:val="22"/>
        </w:rPr>
        <w:t>Unlike mortgage broker fees, closing costs and appraisals, real estate sales commissions are not directly linked to the mortgage loan production and therefore cannot be financed. By definition, a mortgage is a lien against a property, which means the property itself serves as the asset that the lender can take back to recoup value if the borrower defaults. Commissions, on the other hand, are based on a service provided</w:t>
      </w:r>
      <w:r w:rsidR="00FE0296">
        <w:rPr>
          <w:rFonts w:ascii="Montserrat" w:hAnsi="Montserrat"/>
          <w:sz w:val="22"/>
          <w:szCs w:val="22"/>
        </w:rPr>
        <w:t>. T</w:t>
      </w:r>
      <w:r w:rsidRPr="00275484">
        <w:rPr>
          <w:rFonts w:ascii="Montserrat" w:hAnsi="Montserrat"/>
          <w:sz w:val="22"/>
          <w:szCs w:val="22"/>
        </w:rPr>
        <w:t xml:space="preserve">here is no way for the lender to recover the value of the service in the event of a default on the mortgage. Further, lenders rely on investors to purchase mortgages to help fund these loans. Since mortgages do not include personal services, lenders and investors may be less willing to lend and invest </w:t>
      </w:r>
      <w:r w:rsidR="008A1431" w:rsidRPr="00275484">
        <w:rPr>
          <w:rFonts w:ascii="Montserrat" w:hAnsi="Montserrat"/>
          <w:sz w:val="22"/>
          <w:szCs w:val="22"/>
        </w:rPr>
        <w:t xml:space="preserve">if </w:t>
      </w:r>
      <w:r w:rsidR="008A1431">
        <w:rPr>
          <w:rFonts w:ascii="Montserrat" w:hAnsi="Montserrat"/>
          <w:sz w:val="22"/>
          <w:szCs w:val="22"/>
        </w:rPr>
        <w:t>this were to change. M</w:t>
      </w:r>
      <w:r w:rsidRPr="00275484">
        <w:rPr>
          <w:rFonts w:ascii="Montserrat" w:hAnsi="Montserrat"/>
          <w:sz w:val="22"/>
          <w:szCs w:val="22"/>
        </w:rPr>
        <w:t>ortgages could be</w:t>
      </w:r>
      <w:r w:rsidR="008A1431">
        <w:rPr>
          <w:rFonts w:ascii="Montserrat" w:hAnsi="Montserrat"/>
          <w:sz w:val="22"/>
          <w:szCs w:val="22"/>
        </w:rPr>
        <w:t>come</w:t>
      </w:r>
      <w:r w:rsidRPr="00275484">
        <w:rPr>
          <w:rFonts w:ascii="Montserrat" w:hAnsi="Montserrat"/>
          <w:sz w:val="22"/>
          <w:szCs w:val="22"/>
        </w:rPr>
        <w:t xml:space="preserve"> more costly</w:t>
      </w:r>
      <w:r w:rsidR="008A1431">
        <w:rPr>
          <w:rFonts w:ascii="Montserrat" w:hAnsi="Montserrat"/>
          <w:sz w:val="22"/>
          <w:szCs w:val="22"/>
        </w:rPr>
        <w:t>, too</w:t>
      </w:r>
      <w:r w:rsidRPr="00275484">
        <w:rPr>
          <w:rFonts w:ascii="Montserrat" w:hAnsi="Montserrat"/>
          <w:sz w:val="22"/>
          <w:szCs w:val="22"/>
        </w:rPr>
        <w:t>. </w:t>
      </w:r>
    </w:p>
    <w:p w14:paraId="3F38FA14" w14:textId="77777777" w:rsidR="004A1F6E" w:rsidRPr="004A1F6E" w:rsidRDefault="004A1F6E" w:rsidP="00674BC5">
      <w:pPr>
        <w:spacing w:after="160" w:line="259" w:lineRule="auto"/>
        <w:rPr>
          <w:rFonts w:ascii="Montserrat" w:hAnsi="Montserrat"/>
          <w:sz w:val="22"/>
          <w:szCs w:val="22"/>
        </w:rPr>
      </w:pPr>
    </w:p>
    <w:p w14:paraId="0526982F" w14:textId="519F5FC6" w:rsidR="00AC1148" w:rsidRPr="009013D4" w:rsidRDefault="00C57D46" w:rsidP="00674BC5">
      <w:pPr>
        <w:spacing w:after="160" w:line="259" w:lineRule="auto"/>
        <w:rPr>
          <w:rFonts w:ascii="Montserrat" w:hAnsi="Montserrat"/>
          <w:b/>
          <w:sz w:val="22"/>
          <w:szCs w:val="22"/>
          <w:lang w:val="en-US"/>
        </w:rPr>
      </w:pPr>
      <w:r w:rsidRPr="009013D4">
        <w:rPr>
          <w:rFonts w:ascii="Montserrat" w:hAnsi="Montserrat"/>
          <w:b/>
          <w:sz w:val="22"/>
          <w:szCs w:val="22"/>
          <w:lang w:val="en-US"/>
        </w:rPr>
        <w:t xml:space="preserve">Is compensation </w:t>
      </w:r>
      <w:r w:rsidR="00AC1148" w:rsidRPr="009013D4">
        <w:rPr>
          <w:rFonts w:ascii="Montserrat" w:hAnsi="Montserrat"/>
          <w:b/>
          <w:sz w:val="22"/>
          <w:szCs w:val="22"/>
          <w:lang w:val="en-US"/>
        </w:rPr>
        <w:t>negotiable?</w:t>
      </w:r>
    </w:p>
    <w:p w14:paraId="5F1B1F5C" w14:textId="3189B2CE" w:rsidR="00AC1148" w:rsidRDefault="00C57D46" w:rsidP="00674BC5">
      <w:pPr>
        <w:spacing w:after="160" w:line="259" w:lineRule="auto"/>
        <w:rPr>
          <w:rFonts w:ascii="Montserrat" w:hAnsi="Montserrat"/>
          <w:sz w:val="22"/>
          <w:szCs w:val="22"/>
        </w:rPr>
      </w:pPr>
      <w:r w:rsidRPr="792EBBD1">
        <w:rPr>
          <w:rFonts w:ascii="Montserrat" w:hAnsi="Montserrat"/>
          <w:sz w:val="22"/>
          <w:szCs w:val="22"/>
        </w:rPr>
        <w:t xml:space="preserve">Compensation </w:t>
      </w:r>
      <w:r w:rsidR="00D87F60" w:rsidRPr="792EBBD1">
        <w:rPr>
          <w:rFonts w:ascii="Montserrat" w:hAnsi="Montserrat"/>
          <w:sz w:val="22"/>
          <w:szCs w:val="22"/>
        </w:rPr>
        <w:t>is</w:t>
      </w:r>
      <w:r w:rsidR="00AC1148" w:rsidRPr="792EBBD1">
        <w:rPr>
          <w:rFonts w:ascii="Montserrat" w:hAnsi="Montserrat"/>
          <w:sz w:val="22"/>
          <w:szCs w:val="22"/>
        </w:rPr>
        <w:t xml:space="preserve"> negoti</w:t>
      </w:r>
      <w:r w:rsidR="00D87F60" w:rsidRPr="792EBBD1">
        <w:rPr>
          <w:rFonts w:ascii="Montserrat" w:hAnsi="Montserrat"/>
          <w:sz w:val="22"/>
          <w:szCs w:val="22"/>
        </w:rPr>
        <w:t>able</w:t>
      </w:r>
      <w:r w:rsidR="00AC1148" w:rsidRPr="792EBBD1">
        <w:rPr>
          <w:rFonts w:ascii="Montserrat" w:hAnsi="Montserrat"/>
          <w:sz w:val="22"/>
          <w:szCs w:val="22"/>
        </w:rPr>
        <w:t xml:space="preserve"> </w:t>
      </w:r>
      <w:r w:rsidR="00D87F60" w:rsidRPr="792EBBD1">
        <w:rPr>
          <w:rFonts w:ascii="Montserrat" w:hAnsi="Montserrat"/>
          <w:sz w:val="22"/>
          <w:szCs w:val="22"/>
        </w:rPr>
        <w:t xml:space="preserve">and can be negotiated </w:t>
      </w:r>
      <w:r w:rsidR="00AC1148" w:rsidRPr="792EBBD1">
        <w:rPr>
          <w:rFonts w:ascii="Montserrat" w:hAnsi="Montserrat"/>
          <w:sz w:val="22"/>
          <w:szCs w:val="22"/>
        </w:rPr>
        <w:t xml:space="preserve">at </w:t>
      </w:r>
      <w:r w:rsidR="00D87F60" w:rsidRPr="792EBBD1">
        <w:rPr>
          <w:rFonts w:ascii="Montserrat" w:hAnsi="Montserrat"/>
          <w:sz w:val="22"/>
          <w:szCs w:val="22"/>
        </w:rPr>
        <w:t>the outset</w:t>
      </w:r>
      <w:r w:rsidR="00AC1148" w:rsidRPr="792EBBD1">
        <w:rPr>
          <w:rFonts w:ascii="Montserrat" w:hAnsi="Montserrat"/>
          <w:sz w:val="22"/>
          <w:szCs w:val="22"/>
        </w:rPr>
        <w:t xml:space="preserve"> </w:t>
      </w:r>
      <w:r w:rsidR="00D87F60" w:rsidRPr="792EBBD1">
        <w:rPr>
          <w:rFonts w:ascii="Montserrat" w:hAnsi="Montserrat"/>
          <w:sz w:val="22"/>
          <w:szCs w:val="22"/>
        </w:rPr>
        <w:t>or as agreed to by the parties at any time before the</w:t>
      </w:r>
      <w:r w:rsidR="00AC1148" w:rsidRPr="792EBBD1">
        <w:rPr>
          <w:rFonts w:ascii="Montserrat" w:hAnsi="Montserrat"/>
          <w:sz w:val="22"/>
          <w:szCs w:val="22"/>
        </w:rPr>
        <w:t xml:space="preserve"> transaction</w:t>
      </w:r>
      <w:r w:rsidR="00953DEE" w:rsidRPr="792EBBD1">
        <w:rPr>
          <w:rFonts w:ascii="Montserrat" w:hAnsi="Montserrat"/>
          <w:sz w:val="22"/>
          <w:szCs w:val="22"/>
        </w:rPr>
        <w:t xml:space="preserve"> closes. </w:t>
      </w:r>
      <w:r w:rsidR="00AC1148" w:rsidRPr="792EBBD1">
        <w:rPr>
          <w:rFonts w:ascii="Montserrat" w:hAnsi="Montserrat"/>
          <w:sz w:val="22"/>
          <w:szCs w:val="22"/>
        </w:rPr>
        <w:t>Sellers negotiate with their broker what fee they are willing to pay for their broker’s services and what fee they are willing to pay a buyer broker for finding someone who wants to buy their home.</w:t>
      </w:r>
    </w:p>
    <w:p w14:paraId="5A1BEE24" w14:textId="77777777" w:rsidR="00275484" w:rsidRPr="00275484" w:rsidRDefault="00275484" w:rsidP="00674BC5">
      <w:pPr>
        <w:spacing w:after="160" w:line="259" w:lineRule="auto"/>
        <w:rPr>
          <w:rFonts w:ascii="Montserrat" w:hAnsi="Montserrat"/>
          <w:sz w:val="22"/>
          <w:szCs w:val="22"/>
          <w:lang w:val="en-US"/>
        </w:rPr>
      </w:pPr>
    </w:p>
    <w:p w14:paraId="403C0EAE" w14:textId="77777777" w:rsidR="009C0F63" w:rsidRDefault="009C0F63" w:rsidP="00674BC5">
      <w:pPr>
        <w:spacing w:after="160" w:line="259" w:lineRule="auto"/>
        <w:rPr>
          <w:rFonts w:ascii="Montserrat" w:hAnsi="Montserrat"/>
          <w:b/>
          <w:sz w:val="22"/>
          <w:szCs w:val="22"/>
          <w:lang w:val="en-US"/>
        </w:rPr>
      </w:pPr>
    </w:p>
    <w:p w14:paraId="76D557BA" w14:textId="77777777" w:rsidR="006A7DAD" w:rsidRDefault="006A7DAD" w:rsidP="00674BC5">
      <w:pPr>
        <w:spacing w:after="160" w:line="259" w:lineRule="auto"/>
        <w:rPr>
          <w:rFonts w:ascii="Montserrat" w:hAnsi="Montserrat"/>
          <w:b/>
          <w:sz w:val="22"/>
          <w:szCs w:val="22"/>
          <w:lang w:val="en-US"/>
        </w:rPr>
      </w:pPr>
    </w:p>
    <w:p w14:paraId="421BECC7" w14:textId="24F3F1D8" w:rsidR="006A7DAD" w:rsidRDefault="006A7DAD" w:rsidP="00674BC5">
      <w:pPr>
        <w:spacing w:after="160" w:line="259" w:lineRule="auto"/>
        <w:rPr>
          <w:rFonts w:ascii="Montserrat" w:hAnsi="Montserrat"/>
          <w:color w:val="000000"/>
          <w:sz w:val="21"/>
          <w:szCs w:val="21"/>
          <w:bdr w:val="none" w:sz="0" w:space="0" w:color="auto" w:frame="1"/>
          <w:shd w:val="clear" w:color="auto" w:fill="FFFFFF"/>
        </w:rPr>
      </w:pPr>
      <w:r>
        <w:rPr>
          <w:rStyle w:val="Strong"/>
          <w:rFonts w:ascii="Montserrat" w:hAnsi="Montserrat"/>
          <w:color w:val="000000"/>
          <w:sz w:val="21"/>
          <w:szCs w:val="21"/>
          <w:bdr w:val="none" w:sz="0" w:space="0" w:color="auto" w:frame="1"/>
        </w:rPr>
        <w:lastRenderedPageBreak/>
        <w:t>Is there a “set commission” real estate brokers charge consumers?</w:t>
      </w:r>
      <w:r>
        <w:rPr>
          <w:rFonts w:ascii="Montserrat" w:hAnsi="Montserrat"/>
          <w:color w:val="666666"/>
          <w:sz w:val="21"/>
          <w:szCs w:val="21"/>
        </w:rPr>
        <w:br/>
      </w:r>
      <w:r w:rsidRPr="00A04A15">
        <w:rPr>
          <w:rFonts w:ascii="Montserrat" w:hAnsi="Montserrat"/>
          <w:color w:val="000000"/>
          <w:sz w:val="22"/>
          <w:szCs w:val="22"/>
          <w:bdr w:val="none" w:sz="0" w:space="0" w:color="auto" w:frame="1"/>
        </w:rPr>
        <w:t xml:space="preserve">No. The market decides commission rates, and </w:t>
      </w:r>
      <w:r w:rsidR="006D1CC6">
        <w:rPr>
          <w:rFonts w:ascii="Montserrat" w:hAnsi="Montserrat"/>
          <w:color w:val="000000"/>
          <w:sz w:val="22"/>
          <w:szCs w:val="22"/>
          <w:bdr w:val="none" w:sz="0" w:space="0" w:color="auto" w:frame="1"/>
        </w:rPr>
        <w:t>compensation is negotiable and can be negotiated at the outset or as agreed to by the parties at any time before the transaction closes.</w:t>
      </w:r>
      <w:r w:rsidRPr="00A04A15">
        <w:rPr>
          <w:rFonts w:ascii="Montserrat" w:hAnsi="Montserrat"/>
          <w:color w:val="000000"/>
          <w:sz w:val="22"/>
          <w:szCs w:val="22"/>
          <w:bdr w:val="none" w:sz="0" w:space="0" w:color="auto" w:frame="1"/>
        </w:rPr>
        <w:t xml:space="preserve"> Consumers have the choice of who they want to pay and how they want to pay them. Because of the pro-consumer local MLS broker marketplace model, and options like a success fee, there is unprecedented competition among real estate brokers, especially when it comes to the service and commission options available to consumers.</w:t>
      </w:r>
    </w:p>
    <w:p w14:paraId="3708CB5A" w14:textId="77777777" w:rsidR="00C913AD" w:rsidRDefault="00C913AD" w:rsidP="00674BC5">
      <w:pPr>
        <w:spacing w:after="160" w:line="259" w:lineRule="auto"/>
        <w:rPr>
          <w:rFonts w:ascii="Montserrat" w:hAnsi="Montserrat"/>
          <w:b/>
          <w:sz w:val="22"/>
          <w:szCs w:val="22"/>
          <w:lang w:val="en-US"/>
        </w:rPr>
      </w:pPr>
    </w:p>
    <w:p w14:paraId="12B8B05F" w14:textId="71937C7E" w:rsidR="00F73284" w:rsidRPr="009013D4" w:rsidRDefault="00F73284" w:rsidP="00674BC5">
      <w:pPr>
        <w:spacing w:after="160" w:line="259" w:lineRule="auto"/>
        <w:rPr>
          <w:rFonts w:ascii="Montserrat" w:hAnsi="Montserrat"/>
          <w:b/>
          <w:sz w:val="22"/>
          <w:szCs w:val="22"/>
          <w:lang w:val="en-US"/>
        </w:rPr>
      </w:pPr>
      <w:r w:rsidRPr="009013D4">
        <w:rPr>
          <w:rFonts w:ascii="Montserrat" w:hAnsi="Montserrat"/>
          <w:b/>
          <w:sz w:val="22"/>
          <w:szCs w:val="22"/>
          <w:lang w:val="en-US"/>
        </w:rPr>
        <w:t xml:space="preserve">Are </w:t>
      </w:r>
      <w:r w:rsidRPr="009013D4">
        <w:rPr>
          <w:rFonts w:ascii="Montserrat" w:hAnsi="Montserrat"/>
          <w:b/>
          <w:bCs/>
          <w:sz w:val="22"/>
          <w:szCs w:val="22"/>
          <w:lang w:val="en-US"/>
        </w:rPr>
        <w:t>the</w:t>
      </w:r>
      <w:r w:rsidR="00486164" w:rsidRPr="009013D4">
        <w:rPr>
          <w:rFonts w:ascii="Montserrat" w:hAnsi="Montserrat"/>
          <w:b/>
          <w:bCs/>
          <w:sz w:val="22"/>
          <w:szCs w:val="22"/>
          <w:lang w:val="en-US"/>
        </w:rPr>
        <w:t>re</w:t>
      </w:r>
      <w:r w:rsidRPr="009013D4">
        <w:rPr>
          <w:rFonts w:ascii="Montserrat" w:hAnsi="Montserrat"/>
          <w:b/>
          <w:sz w:val="22"/>
          <w:szCs w:val="22"/>
          <w:lang w:val="en-US"/>
        </w:rPr>
        <w:t xml:space="preserve"> options for how/what </w:t>
      </w:r>
      <w:r w:rsidR="00F8346C" w:rsidRPr="009013D4">
        <w:rPr>
          <w:rFonts w:ascii="Montserrat" w:hAnsi="Montserrat"/>
          <w:b/>
          <w:sz w:val="22"/>
          <w:szCs w:val="22"/>
          <w:lang w:val="en-US"/>
        </w:rPr>
        <w:t xml:space="preserve">broker compensation </w:t>
      </w:r>
      <w:r w:rsidRPr="009013D4">
        <w:rPr>
          <w:rFonts w:ascii="Montserrat" w:hAnsi="Montserrat"/>
          <w:b/>
          <w:sz w:val="22"/>
          <w:szCs w:val="22"/>
          <w:lang w:val="en-US"/>
        </w:rPr>
        <w:t>is paid?</w:t>
      </w:r>
    </w:p>
    <w:p w14:paraId="1F30BBA0" w14:textId="5CDE4181" w:rsidR="00F73284" w:rsidRPr="009013D4" w:rsidRDefault="00F73284" w:rsidP="00674BC5">
      <w:pPr>
        <w:spacing w:after="160" w:line="259" w:lineRule="auto"/>
        <w:rPr>
          <w:rFonts w:ascii="Montserrat" w:hAnsi="Montserrat"/>
          <w:sz w:val="22"/>
          <w:szCs w:val="22"/>
        </w:rPr>
      </w:pPr>
      <w:r w:rsidRPr="009013D4">
        <w:rPr>
          <w:rFonts w:ascii="Montserrat" w:hAnsi="Montserrat"/>
          <w:sz w:val="22"/>
          <w:szCs w:val="22"/>
        </w:rPr>
        <w:t>Buyers have many different choices about which broker they want to work with</w:t>
      </w:r>
      <w:r w:rsidR="0086523E">
        <w:rPr>
          <w:rFonts w:ascii="Montserrat" w:hAnsi="Montserrat"/>
          <w:sz w:val="22"/>
          <w:szCs w:val="22"/>
        </w:rPr>
        <w:t>:</w:t>
      </w:r>
      <w:r w:rsidR="008A1431">
        <w:rPr>
          <w:rFonts w:ascii="Montserrat" w:hAnsi="Montserrat"/>
          <w:sz w:val="22"/>
          <w:szCs w:val="22"/>
        </w:rPr>
        <w:t xml:space="preserve"> </w:t>
      </w:r>
      <w:r w:rsidRPr="009013D4">
        <w:rPr>
          <w:rFonts w:ascii="Montserrat" w:hAnsi="Montserrat"/>
          <w:sz w:val="22"/>
          <w:szCs w:val="22"/>
        </w:rPr>
        <w:t xml:space="preserve">everything from the </w:t>
      </w:r>
      <w:r w:rsidR="00F8346C" w:rsidRPr="009013D4">
        <w:rPr>
          <w:rFonts w:ascii="Montserrat" w:hAnsi="Montserrat"/>
          <w:sz w:val="22"/>
          <w:szCs w:val="22"/>
        </w:rPr>
        <w:t xml:space="preserve">compensation </w:t>
      </w:r>
      <w:r w:rsidRPr="009013D4">
        <w:rPr>
          <w:rFonts w:ascii="Montserrat" w:hAnsi="Montserrat"/>
          <w:sz w:val="22"/>
          <w:szCs w:val="22"/>
        </w:rPr>
        <w:t xml:space="preserve">model to a real estate agent’s particular expertise to the agents’ customer service approach. In the full-service approach, </w:t>
      </w:r>
      <w:r w:rsidR="00E00CBA">
        <w:rPr>
          <w:rFonts w:ascii="Montserrat" w:hAnsi="Montserrat"/>
          <w:color w:val="000000"/>
          <w:sz w:val="22"/>
          <w:szCs w:val="22"/>
          <w:bdr w:val="none" w:sz="0" w:space="0" w:color="auto" w:frame="1"/>
        </w:rPr>
        <w:t>compensation is negotiable and can be negotiated at the outset or as agreed to by the parties at any time before the transaction closes</w:t>
      </w:r>
      <w:r w:rsidRPr="009013D4">
        <w:rPr>
          <w:rFonts w:ascii="Montserrat" w:hAnsi="Montserrat"/>
          <w:sz w:val="22"/>
          <w:szCs w:val="22"/>
        </w:rPr>
        <w:t>. The reduced service/discounted fee model allows for flexible offerings and pricing. The flat fee approach allows buyers to negotiate a set price per service.</w:t>
      </w:r>
    </w:p>
    <w:p w14:paraId="25CEA984" w14:textId="77777777" w:rsidR="00275484" w:rsidRDefault="00275484" w:rsidP="00674BC5">
      <w:pPr>
        <w:spacing w:after="160" w:line="259" w:lineRule="auto"/>
        <w:rPr>
          <w:rFonts w:ascii="Montserrat" w:hAnsi="Montserrat"/>
          <w:sz w:val="22"/>
          <w:szCs w:val="22"/>
        </w:rPr>
      </w:pPr>
    </w:p>
    <w:p w14:paraId="388574AE" w14:textId="2AA05F52" w:rsidR="00EF6754" w:rsidRDefault="00EF6754" w:rsidP="00674BC5">
      <w:pPr>
        <w:spacing w:after="160" w:line="259" w:lineRule="auto"/>
        <w:rPr>
          <w:rFonts w:ascii="Montserrat" w:hAnsi="Montserrat"/>
          <w:color w:val="000000"/>
          <w:sz w:val="21"/>
          <w:szCs w:val="21"/>
          <w:bdr w:val="none" w:sz="0" w:space="0" w:color="auto" w:frame="1"/>
          <w:shd w:val="clear" w:color="auto" w:fill="FFFFFF"/>
        </w:rPr>
      </w:pPr>
      <w:r>
        <w:rPr>
          <w:rStyle w:val="Strong"/>
          <w:rFonts w:ascii="Montserrat" w:hAnsi="Montserrat"/>
          <w:color w:val="000000"/>
          <w:sz w:val="21"/>
          <w:szCs w:val="21"/>
          <w:bdr w:val="none" w:sz="0" w:space="0" w:color="auto" w:frame="1"/>
        </w:rPr>
        <w:t>Why should real estate professionals make the money they do in commissions when so much information is available online?</w:t>
      </w:r>
      <w:r>
        <w:rPr>
          <w:rFonts w:ascii="Montserrat" w:hAnsi="Montserrat"/>
          <w:color w:val="666666"/>
          <w:sz w:val="21"/>
          <w:szCs w:val="21"/>
        </w:rPr>
        <w:br/>
      </w:r>
      <w:r w:rsidRPr="00A04A15">
        <w:rPr>
          <w:rFonts w:ascii="Montserrat" w:hAnsi="Montserrat"/>
          <w:color w:val="000000"/>
          <w:sz w:val="22"/>
          <w:szCs w:val="22"/>
          <w:bdr w:val="none" w:sz="0" w:space="0" w:color="auto" w:frame="1"/>
        </w:rPr>
        <w:t xml:space="preserve">Real estate brokers provide essential guidance as consumers navigate the legal, financial and community aspects of a purchase, including everything from determining property value to negotiating </w:t>
      </w:r>
      <w:r w:rsidR="008A1431">
        <w:rPr>
          <w:rFonts w:ascii="Montserrat" w:hAnsi="Montserrat"/>
          <w:color w:val="000000"/>
          <w:sz w:val="22"/>
          <w:szCs w:val="22"/>
          <w:bdr w:val="none" w:sz="0" w:space="0" w:color="auto" w:frame="1"/>
        </w:rPr>
        <w:t xml:space="preserve">its </w:t>
      </w:r>
      <w:r w:rsidRPr="00A04A15">
        <w:rPr>
          <w:rFonts w:ascii="Montserrat" w:hAnsi="Montserrat"/>
          <w:color w:val="000000"/>
          <w:sz w:val="22"/>
          <w:szCs w:val="22"/>
          <w:bdr w:val="none" w:sz="0" w:space="0" w:color="auto" w:frame="1"/>
        </w:rPr>
        <w:t xml:space="preserve">price. They also make </w:t>
      </w:r>
      <w:r w:rsidR="008A1431">
        <w:rPr>
          <w:rFonts w:ascii="Montserrat" w:hAnsi="Montserrat"/>
          <w:color w:val="000000"/>
          <w:sz w:val="22"/>
          <w:szCs w:val="22"/>
          <w:bdr w:val="none" w:sz="0" w:space="0" w:color="auto" w:frame="1"/>
        </w:rPr>
        <w:t xml:space="preserve">possible </w:t>
      </w:r>
      <w:r w:rsidRPr="00A04A15">
        <w:rPr>
          <w:rFonts w:ascii="Montserrat" w:hAnsi="Montserrat"/>
          <w:color w:val="000000"/>
          <w:sz w:val="22"/>
          <w:szCs w:val="22"/>
          <w:bdr w:val="none" w:sz="0" w:space="0" w:color="auto" w:frame="1"/>
        </w:rPr>
        <w:t xml:space="preserve">local broker marketplaces, which online housing portals tap into, because of all the information they input into those databases. </w:t>
      </w:r>
      <w:r w:rsidR="001B4439">
        <w:rPr>
          <w:rFonts w:ascii="Montserrat" w:hAnsi="Montserrat"/>
          <w:color w:val="000000"/>
          <w:sz w:val="22"/>
          <w:szCs w:val="22"/>
          <w:bdr w:val="none" w:sz="0" w:space="0" w:color="auto" w:frame="1"/>
        </w:rPr>
        <w:t xml:space="preserve">In 2021, </w:t>
      </w:r>
      <w:r w:rsidRPr="00A04A15">
        <w:rPr>
          <w:rFonts w:ascii="Montserrat" w:hAnsi="Montserrat"/>
          <w:color w:val="000000"/>
          <w:sz w:val="22"/>
          <w:szCs w:val="22"/>
          <w:bdr w:val="none" w:sz="0" w:space="0" w:color="auto" w:frame="1"/>
        </w:rPr>
        <w:t xml:space="preserve">REALTORS®’ </w:t>
      </w:r>
      <w:r w:rsidR="00217F7B">
        <w:rPr>
          <w:rFonts w:ascii="Montserrat" w:hAnsi="Montserrat"/>
          <w:color w:val="000000"/>
          <w:sz w:val="22"/>
          <w:szCs w:val="22"/>
          <w:bdr w:val="none" w:sz="0" w:space="0" w:color="auto" w:frame="1"/>
        </w:rPr>
        <w:t>annual median gross</w:t>
      </w:r>
      <w:r w:rsidR="001B4439">
        <w:rPr>
          <w:rFonts w:ascii="Montserrat" w:hAnsi="Montserrat"/>
          <w:color w:val="000000"/>
          <w:sz w:val="22"/>
          <w:szCs w:val="22"/>
          <w:bdr w:val="none" w:sz="0" w:space="0" w:color="auto" w:frame="1"/>
        </w:rPr>
        <w:t xml:space="preserve"> </w:t>
      </w:r>
      <w:r w:rsidRPr="00A04A15">
        <w:rPr>
          <w:rFonts w:ascii="Montserrat" w:hAnsi="Montserrat"/>
          <w:color w:val="000000"/>
          <w:sz w:val="22"/>
          <w:szCs w:val="22"/>
          <w:bdr w:val="none" w:sz="0" w:space="0" w:color="auto" w:frame="1"/>
        </w:rPr>
        <w:t xml:space="preserve">income </w:t>
      </w:r>
      <w:r w:rsidR="006F1190">
        <w:rPr>
          <w:rFonts w:ascii="Montserrat" w:hAnsi="Montserrat"/>
          <w:color w:val="000000"/>
          <w:sz w:val="22"/>
          <w:szCs w:val="22"/>
          <w:bdr w:val="none" w:sz="0" w:space="0" w:color="auto" w:frame="1"/>
        </w:rPr>
        <w:t>wa</w:t>
      </w:r>
      <w:r w:rsidRPr="00A04A15">
        <w:rPr>
          <w:rFonts w:ascii="Montserrat" w:hAnsi="Montserrat"/>
          <w:color w:val="000000"/>
          <w:sz w:val="22"/>
          <w:szCs w:val="22"/>
          <w:bdr w:val="none" w:sz="0" w:space="0" w:color="auto" w:frame="1"/>
        </w:rPr>
        <w:t xml:space="preserve">s </w:t>
      </w:r>
      <w:r w:rsidR="001A6D0D" w:rsidRPr="001A6D0D">
        <w:rPr>
          <w:rFonts w:ascii="Montserrat" w:hAnsi="Montserrat"/>
          <w:color w:val="000000"/>
          <w:sz w:val="22"/>
          <w:szCs w:val="22"/>
          <w:bdr w:val="none" w:sz="0" w:space="0" w:color="auto" w:frame="1"/>
        </w:rPr>
        <w:t>$54,000</w:t>
      </w:r>
      <w:r w:rsidR="001A6D0D">
        <w:rPr>
          <w:rFonts w:ascii="Montserrat" w:hAnsi="Montserrat"/>
          <w:color w:val="000000"/>
          <w:sz w:val="22"/>
          <w:szCs w:val="22"/>
          <w:bdr w:val="none" w:sz="0" w:space="0" w:color="auto" w:frame="1"/>
        </w:rPr>
        <w:t xml:space="preserve"> </w:t>
      </w:r>
      <w:r w:rsidR="00833B4E">
        <w:rPr>
          <w:rFonts w:ascii="Montserrat" w:hAnsi="Montserrat"/>
          <w:color w:val="000000"/>
          <w:sz w:val="22"/>
          <w:szCs w:val="22"/>
          <w:bdr w:val="none" w:sz="0" w:space="0" w:color="auto" w:frame="1"/>
        </w:rPr>
        <w:t>and</w:t>
      </w:r>
      <w:r w:rsidR="001844D6">
        <w:rPr>
          <w:rFonts w:ascii="Montserrat" w:hAnsi="Montserrat"/>
          <w:color w:val="000000"/>
          <w:sz w:val="22"/>
          <w:szCs w:val="22"/>
          <w:bdr w:val="none" w:sz="0" w:space="0" w:color="auto" w:frame="1"/>
        </w:rPr>
        <w:t xml:space="preserve"> </w:t>
      </w:r>
      <w:r w:rsidR="00A1108D">
        <w:rPr>
          <w:rFonts w:ascii="Montserrat" w:hAnsi="Montserrat"/>
          <w:color w:val="000000"/>
          <w:sz w:val="22"/>
          <w:szCs w:val="22"/>
          <w:bdr w:val="none" w:sz="0" w:space="0" w:color="auto" w:frame="1"/>
        </w:rPr>
        <w:t xml:space="preserve">65% </w:t>
      </w:r>
      <w:r w:rsidR="00833B4E">
        <w:rPr>
          <w:rFonts w:ascii="Montserrat" w:hAnsi="Montserrat"/>
          <w:color w:val="000000"/>
          <w:sz w:val="22"/>
          <w:szCs w:val="22"/>
          <w:bdr w:val="none" w:sz="0" w:space="0" w:color="auto" w:frame="1"/>
        </w:rPr>
        <w:t>of REALTOR</w:t>
      </w:r>
      <w:r w:rsidR="00833B4E" w:rsidRPr="00A04A15">
        <w:rPr>
          <w:rFonts w:ascii="Montserrat" w:hAnsi="Montserrat"/>
          <w:color w:val="000000"/>
          <w:sz w:val="22"/>
          <w:szCs w:val="22"/>
          <w:bdr w:val="none" w:sz="0" w:space="0" w:color="auto" w:frame="1"/>
        </w:rPr>
        <w:t>®</w:t>
      </w:r>
      <w:r w:rsidR="00833B4E">
        <w:rPr>
          <w:rFonts w:ascii="Montserrat" w:hAnsi="Montserrat"/>
          <w:color w:val="000000"/>
          <w:sz w:val="22"/>
          <w:szCs w:val="22"/>
          <w:bdr w:val="none" w:sz="0" w:space="0" w:color="auto" w:frame="1"/>
        </w:rPr>
        <w:t xml:space="preserve"> are</w:t>
      </w:r>
      <w:r w:rsidR="00A1108D">
        <w:rPr>
          <w:rFonts w:ascii="Montserrat" w:hAnsi="Montserrat"/>
          <w:color w:val="000000"/>
          <w:sz w:val="22"/>
          <w:szCs w:val="22"/>
          <w:bdr w:val="none" w:sz="0" w:space="0" w:color="auto" w:frame="1"/>
        </w:rPr>
        <w:t xml:space="preserve"> women</w:t>
      </w:r>
      <w:r w:rsidRPr="00A04A15">
        <w:rPr>
          <w:rFonts w:ascii="Montserrat" w:hAnsi="Montserrat"/>
          <w:color w:val="000000"/>
          <w:sz w:val="22"/>
          <w:szCs w:val="22"/>
          <w:bdr w:val="none" w:sz="0" w:space="0" w:color="auto" w:frame="1"/>
        </w:rPr>
        <w:t>.</w:t>
      </w:r>
    </w:p>
    <w:p w14:paraId="3C8E6BAA" w14:textId="77777777" w:rsidR="00EF6754" w:rsidRPr="00275484" w:rsidRDefault="00EF6754" w:rsidP="00674BC5">
      <w:pPr>
        <w:spacing w:after="160" w:line="259" w:lineRule="auto"/>
        <w:rPr>
          <w:rFonts w:ascii="Montserrat" w:hAnsi="Montserrat"/>
          <w:sz w:val="22"/>
          <w:szCs w:val="22"/>
        </w:rPr>
      </w:pPr>
    </w:p>
    <w:p w14:paraId="56CBBC3A" w14:textId="77777777" w:rsidR="00630B01" w:rsidRPr="00502AD8" w:rsidRDefault="001F35C1" w:rsidP="00630B01">
      <w:pPr>
        <w:spacing w:after="160" w:line="259" w:lineRule="auto"/>
        <w:rPr>
          <w:rFonts w:ascii="Montserrat" w:hAnsi="Montserrat"/>
          <w:b/>
          <w:bCs/>
          <w:sz w:val="22"/>
          <w:szCs w:val="22"/>
          <w:lang w:val="en-US"/>
        </w:rPr>
      </w:pPr>
      <w:hyperlink r:id="rId29" w:anchor="why-are-mlss-needed-when-you-can-find-listings-for-homes-in-so-many-places-online-" w:history="1">
        <w:r w:rsidR="00630B01" w:rsidRPr="00502AD8">
          <w:rPr>
            <w:rFonts w:ascii="Montserrat" w:hAnsi="Montserrat"/>
            <w:b/>
            <w:bCs/>
            <w:sz w:val="22"/>
            <w:szCs w:val="22"/>
            <w:lang w:val="en-US"/>
          </w:rPr>
          <w:t>Why are local MLS broker marketplaces needed when you can find listings for homes in so many places online?</w:t>
        </w:r>
      </w:hyperlink>
    </w:p>
    <w:p w14:paraId="7BCA1976" w14:textId="12FA1FA9" w:rsidR="004A4E9E" w:rsidRPr="00A93702" w:rsidRDefault="00630B01" w:rsidP="00674BC5">
      <w:pPr>
        <w:spacing w:after="160" w:line="259" w:lineRule="auto"/>
        <w:rPr>
          <w:rFonts w:ascii="Montserrat" w:eastAsiaTheme="majorEastAsia" w:hAnsi="Montserrat"/>
          <w:sz w:val="22"/>
          <w:szCs w:val="22"/>
        </w:rPr>
      </w:pPr>
      <w:r w:rsidRPr="00502AD8">
        <w:rPr>
          <w:rFonts w:ascii="Montserrat" w:hAnsi="Montserrat"/>
          <w:sz w:val="22"/>
          <w:szCs w:val="22"/>
        </w:rPr>
        <w:t>The ability to find listings for homes online is made possible by virtue of local MLS broker marketplaces. Online home listing sites receive much of their inventory from these local broker marketplaces. That data exists because of real estate professionals and others’ commitment to cultivating comprehensive housing data reinforced by guidelines that ensure accuracy and transparency so consumers can confidently rely on the information.</w:t>
      </w:r>
      <w:bookmarkEnd w:id="8"/>
    </w:p>
    <w:p w14:paraId="1EA7741E" w14:textId="5BABE97C" w:rsidR="004E101D" w:rsidRDefault="004E101D">
      <w:pPr>
        <w:spacing w:after="160" w:line="259" w:lineRule="auto"/>
        <w:rPr>
          <w:rFonts w:ascii="Montserrat" w:hAnsi="Montserrat"/>
          <w:b/>
          <w:bCs/>
          <w:sz w:val="22"/>
          <w:szCs w:val="22"/>
          <w:lang w:val="en-US"/>
        </w:rPr>
      </w:pPr>
    </w:p>
    <w:p w14:paraId="76C29AA7" w14:textId="77777777" w:rsidR="0085587F" w:rsidRDefault="0085587F">
      <w:pPr>
        <w:spacing w:after="160" w:line="259" w:lineRule="auto"/>
      </w:pPr>
      <w:r>
        <w:br w:type="page"/>
      </w:r>
    </w:p>
    <w:p w14:paraId="6F6884DD" w14:textId="27A16C40" w:rsidR="004E101D" w:rsidRPr="004E101D" w:rsidRDefault="001F35C1" w:rsidP="004E101D">
      <w:pPr>
        <w:spacing w:after="160" w:line="259" w:lineRule="auto"/>
        <w:rPr>
          <w:rFonts w:ascii="Montserrat" w:hAnsi="Montserrat"/>
          <w:b/>
          <w:bCs/>
          <w:sz w:val="22"/>
          <w:szCs w:val="22"/>
          <w:lang w:val="en-US"/>
        </w:rPr>
      </w:pPr>
      <w:hyperlink r:id="rId30" w:anchor="how-does-the-u-s-model-compare-to-other-international-broker-marketplaces-" w:history="1">
        <w:r w:rsidR="004E101D" w:rsidRPr="004E101D">
          <w:rPr>
            <w:rFonts w:ascii="Montserrat" w:hAnsi="Montserrat"/>
            <w:b/>
            <w:bCs/>
            <w:sz w:val="22"/>
            <w:szCs w:val="22"/>
            <w:lang w:val="en-US"/>
          </w:rPr>
          <w:t>How does the U.S. model compare to other, international broker marketplaces?</w:t>
        </w:r>
      </w:hyperlink>
    </w:p>
    <w:p w14:paraId="75480F24" w14:textId="6BD87407" w:rsidR="005043FD" w:rsidRPr="004E101D" w:rsidRDefault="004E101D" w:rsidP="792EBBD1">
      <w:pPr>
        <w:spacing w:after="160" w:line="259" w:lineRule="auto"/>
        <w:rPr>
          <w:rFonts w:ascii="Montserrat" w:eastAsiaTheme="majorEastAsia" w:hAnsi="Montserrat"/>
          <w:sz w:val="22"/>
          <w:szCs w:val="22"/>
          <w:lang w:val="en-US"/>
        </w:rPr>
      </w:pPr>
      <w:r w:rsidRPr="792EBBD1">
        <w:rPr>
          <w:rFonts w:ascii="Montserrat" w:hAnsi="Montserrat"/>
          <w:sz w:val="22"/>
          <w:szCs w:val="22"/>
          <w:lang w:val="en-US"/>
        </w:rPr>
        <w:t xml:space="preserve">U.S. local broker marketplaces have long been </w:t>
      </w:r>
      <w:r w:rsidR="00BE26E4" w:rsidRPr="792EBBD1">
        <w:rPr>
          <w:rFonts w:ascii="Montserrat" w:hAnsi="Montserrat"/>
          <w:sz w:val="22"/>
          <w:szCs w:val="22"/>
          <w:lang w:val="en-US"/>
        </w:rPr>
        <w:t>—</w:t>
      </w:r>
      <w:r w:rsidRPr="792EBBD1">
        <w:rPr>
          <w:rFonts w:ascii="Montserrat" w:hAnsi="Montserrat"/>
          <w:sz w:val="22"/>
          <w:szCs w:val="22"/>
          <w:lang w:val="en-US"/>
        </w:rPr>
        <w:t xml:space="preserve"> and are still </w:t>
      </w:r>
      <w:r w:rsidR="00BE26E4" w:rsidRPr="792EBBD1">
        <w:rPr>
          <w:rFonts w:ascii="Montserrat" w:hAnsi="Montserrat"/>
          <w:sz w:val="22"/>
          <w:szCs w:val="22"/>
          <w:lang w:val="en-US"/>
        </w:rPr>
        <w:t>—</w:t>
      </w:r>
      <w:r w:rsidRPr="792EBBD1">
        <w:rPr>
          <w:rFonts w:ascii="Montserrat" w:hAnsi="Montserrat"/>
          <w:sz w:val="22"/>
          <w:szCs w:val="22"/>
          <w:lang w:val="en-US"/>
        </w:rPr>
        <w:t xml:space="preserve"> viewed as the best option for consumers around the world. By consolidating fees and the overall process, our nation’s model increases efficiency, simplifies the experience, provides greater certainty</w:t>
      </w:r>
      <w:r w:rsidR="008A1431" w:rsidRPr="792EBBD1">
        <w:rPr>
          <w:rFonts w:ascii="Montserrat" w:hAnsi="Montserrat"/>
          <w:sz w:val="22"/>
          <w:szCs w:val="22"/>
          <w:lang w:val="en-US"/>
        </w:rPr>
        <w:t xml:space="preserve"> to</w:t>
      </w:r>
      <w:r w:rsidRPr="792EBBD1">
        <w:rPr>
          <w:rFonts w:ascii="Montserrat" w:hAnsi="Montserrat"/>
          <w:sz w:val="22"/>
          <w:szCs w:val="22"/>
          <w:lang w:val="en-US"/>
        </w:rPr>
        <w:t xml:space="preserve"> buyers and sellers, and </w:t>
      </w:r>
      <w:r w:rsidR="008A1431" w:rsidRPr="792EBBD1">
        <w:rPr>
          <w:rFonts w:ascii="Montserrat" w:hAnsi="Montserrat"/>
          <w:sz w:val="22"/>
          <w:szCs w:val="22"/>
          <w:lang w:val="en-US"/>
        </w:rPr>
        <w:t>ensures</w:t>
      </w:r>
      <w:r w:rsidRPr="792EBBD1">
        <w:rPr>
          <w:rFonts w:ascii="Montserrat" w:hAnsi="Montserrat"/>
          <w:sz w:val="22"/>
          <w:szCs w:val="22"/>
          <w:lang w:val="en-US"/>
        </w:rPr>
        <w:t xml:space="preserve"> the accuracy of housing inventory </w:t>
      </w:r>
      <w:r w:rsidR="008A1431" w:rsidRPr="792EBBD1">
        <w:rPr>
          <w:rFonts w:ascii="Montserrat" w:hAnsi="Montserrat"/>
          <w:sz w:val="22"/>
          <w:szCs w:val="22"/>
          <w:lang w:val="en-US"/>
        </w:rPr>
        <w:t>listings. This</w:t>
      </w:r>
      <w:r w:rsidR="00AE0196" w:rsidRPr="792EBBD1">
        <w:rPr>
          <w:rFonts w:ascii="Montserrat" w:hAnsi="Montserrat"/>
          <w:sz w:val="22"/>
          <w:szCs w:val="22"/>
          <w:lang w:val="en-US"/>
        </w:rPr>
        <w:t xml:space="preserve"> </w:t>
      </w:r>
      <w:r w:rsidR="0085587F" w:rsidRPr="792EBBD1">
        <w:rPr>
          <w:rFonts w:ascii="Montserrat" w:hAnsi="Montserrat"/>
          <w:sz w:val="22"/>
          <w:szCs w:val="22"/>
          <w:lang w:val="en-US"/>
        </w:rPr>
        <w:t>also often comes at</w:t>
      </w:r>
      <w:r w:rsidRPr="792EBBD1">
        <w:rPr>
          <w:rFonts w:ascii="Montserrat" w:hAnsi="Montserrat"/>
          <w:sz w:val="22"/>
          <w:szCs w:val="22"/>
          <w:lang w:val="en-US"/>
        </w:rPr>
        <w:t xml:space="preserve"> comparable or lower total costs than those in other countries.</w:t>
      </w:r>
      <w:bookmarkStart w:id="9" w:name="_Toc112849562"/>
    </w:p>
    <w:p w14:paraId="46A66370" w14:textId="77777777" w:rsidR="004E101D" w:rsidRDefault="004E101D">
      <w:pPr>
        <w:spacing w:after="160" w:line="259" w:lineRule="auto"/>
        <w:rPr>
          <w:rFonts w:ascii="Montserrat ExtraBold" w:eastAsiaTheme="majorEastAsia" w:hAnsi="Montserrat ExtraBold" w:cstheme="majorBidi"/>
          <w:b/>
          <w:bCs/>
          <w:color w:val="2E74B5" w:themeColor="accent1" w:themeShade="BF"/>
          <w:sz w:val="28"/>
          <w:szCs w:val="28"/>
          <w:lang w:val="en-US"/>
        </w:rPr>
      </w:pPr>
      <w:r>
        <w:rPr>
          <w:rFonts w:ascii="Montserrat ExtraBold" w:hAnsi="Montserrat ExtraBold"/>
          <w:b/>
          <w:bCs/>
          <w:sz w:val="28"/>
          <w:szCs w:val="28"/>
          <w:lang w:val="en-US"/>
        </w:rPr>
        <w:br w:type="page"/>
      </w:r>
    </w:p>
    <w:p w14:paraId="1A95166B" w14:textId="56D86AD2" w:rsidR="00DE28A3" w:rsidRDefault="005A7636" w:rsidP="003270E7">
      <w:pPr>
        <w:pStyle w:val="Heading2"/>
        <w:rPr>
          <w:rFonts w:ascii="Montserrat ExtraBold" w:hAnsi="Montserrat ExtraBold"/>
          <w:b/>
          <w:sz w:val="28"/>
          <w:szCs w:val="28"/>
          <w:lang w:val="en-US"/>
        </w:rPr>
      </w:pPr>
      <w:bookmarkStart w:id="10" w:name="_Toc118365186"/>
      <w:r>
        <w:rPr>
          <w:rFonts w:ascii="Montserrat ExtraBold" w:hAnsi="Montserrat ExtraBold"/>
          <w:b/>
          <w:bCs/>
          <w:sz w:val="28"/>
          <w:szCs w:val="28"/>
          <w:lang w:val="en-US"/>
        </w:rPr>
        <w:lastRenderedPageBreak/>
        <w:t>Infographics</w:t>
      </w:r>
      <w:r w:rsidR="00284C77">
        <w:rPr>
          <w:rFonts w:ascii="Montserrat ExtraBold" w:hAnsi="Montserrat ExtraBold"/>
          <w:b/>
          <w:bCs/>
          <w:sz w:val="28"/>
          <w:szCs w:val="28"/>
          <w:lang w:val="en-US"/>
        </w:rPr>
        <w:t>/Fact Sheets</w:t>
      </w:r>
      <w:bookmarkEnd w:id="10"/>
    </w:p>
    <w:p w14:paraId="21648B70" w14:textId="77777777" w:rsidR="00275484" w:rsidRPr="00275484" w:rsidRDefault="00275484" w:rsidP="00275484">
      <w:pPr>
        <w:rPr>
          <w:lang w:val="en-US"/>
        </w:rPr>
      </w:pPr>
    </w:p>
    <w:p w14:paraId="7DAFE131" w14:textId="2E7C79FB" w:rsidR="00275484" w:rsidRDefault="004F3CE9" w:rsidP="0995470D">
      <w:pPr>
        <w:rPr>
          <w:rFonts w:ascii="Montserrat" w:hAnsi="Montserrat"/>
          <w:i/>
          <w:iCs/>
          <w:sz w:val="22"/>
          <w:szCs w:val="22"/>
          <w:lang w:val="en-US"/>
        </w:rPr>
      </w:pPr>
      <w:r w:rsidRPr="0995470D">
        <w:rPr>
          <w:rFonts w:ascii="Montserrat" w:hAnsi="Montserrat"/>
          <w:i/>
          <w:iCs/>
          <w:sz w:val="22"/>
          <w:szCs w:val="22"/>
          <w:lang w:val="en-US"/>
        </w:rPr>
        <w:t xml:space="preserve">Following </w:t>
      </w:r>
      <w:r w:rsidR="00F73D42" w:rsidRPr="0995470D">
        <w:rPr>
          <w:rFonts w:ascii="Montserrat" w:hAnsi="Montserrat"/>
          <w:i/>
          <w:iCs/>
          <w:sz w:val="22"/>
          <w:szCs w:val="22"/>
          <w:lang w:val="en-US"/>
        </w:rPr>
        <w:t>are infographics</w:t>
      </w:r>
      <w:r w:rsidRPr="0995470D">
        <w:rPr>
          <w:rFonts w:ascii="Montserrat" w:hAnsi="Montserrat"/>
          <w:i/>
          <w:iCs/>
          <w:sz w:val="22"/>
          <w:szCs w:val="22"/>
          <w:lang w:val="en-US"/>
        </w:rPr>
        <w:t xml:space="preserve"> you can copy and paste </w:t>
      </w:r>
      <w:r w:rsidR="00F73D42" w:rsidRPr="0995470D">
        <w:rPr>
          <w:rFonts w:ascii="Montserrat" w:hAnsi="Montserrat"/>
          <w:i/>
          <w:iCs/>
          <w:sz w:val="22"/>
          <w:szCs w:val="22"/>
          <w:lang w:val="en-US"/>
        </w:rPr>
        <w:t xml:space="preserve">or save as a jpg </w:t>
      </w:r>
      <w:r w:rsidRPr="0995470D">
        <w:rPr>
          <w:rFonts w:ascii="Montserrat" w:hAnsi="Montserrat"/>
          <w:i/>
          <w:iCs/>
          <w:sz w:val="22"/>
          <w:szCs w:val="22"/>
          <w:lang w:val="en-US"/>
        </w:rPr>
        <w:t>to share as a handout or online as the situation warrants.</w:t>
      </w:r>
      <w:r w:rsidR="00F73D42" w:rsidRPr="0995470D">
        <w:rPr>
          <w:rFonts w:ascii="Montserrat" w:hAnsi="Montserrat"/>
          <w:i/>
          <w:iCs/>
          <w:sz w:val="22"/>
          <w:szCs w:val="22"/>
          <w:lang w:val="en-US"/>
        </w:rPr>
        <w:t xml:space="preserve"> You can also download a PDF version </w:t>
      </w:r>
      <w:r w:rsidR="002F0842" w:rsidRPr="0995470D">
        <w:rPr>
          <w:rFonts w:ascii="Montserrat" w:hAnsi="Montserrat"/>
          <w:i/>
          <w:iCs/>
          <w:sz w:val="22"/>
          <w:szCs w:val="22"/>
          <w:lang w:val="en-US"/>
        </w:rPr>
        <w:t xml:space="preserve">on </w:t>
      </w:r>
      <w:hyperlink r:id="rId31">
        <w:r w:rsidR="002F0842" w:rsidRPr="0995470D">
          <w:rPr>
            <w:rStyle w:val="Hyperlink"/>
            <w:rFonts w:ascii="Montserrat" w:hAnsi="Montserrat"/>
            <w:i/>
            <w:iCs/>
            <w:sz w:val="22"/>
            <w:szCs w:val="22"/>
            <w:lang w:val="en-US"/>
          </w:rPr>
          <w:t>competition.realtor</w:t>
        </w:r>
      </w:hyperlink>
      <w:r w:rsidR="002F0842" w:rsidRPr="0995470D">
        <w:rPr>
          <w:rFonts w:ascii="Montserrat" w:hAnsi="Montserrat"/>
          <w:i/>
          <w:iCs/>
          <w:sz w:val="22"/>
          <w:szCs w:val="22"/>
          <w:lang w:val="en-US"/>
        </w:rPr>
        <w:t xml:space="preserve"> </w:t>
      </w:r>
      <w:r w:rsidR="002F0842" w:rsidRPr="0995470D">
        <w:rPr>
          <w:rStyle w:val="Hyperlink"/>
          <w:rFonts w:ascii="Montserrat" w:eastAsia="Montserrat" w:hAnsi="Montserrat" w:cs="Montserrat"/>
          <w:i/>
          <w:iCs/>
          <w:color w:val="auto"/>
          <w:sz w:val="22"/>
          <w:szCs w:val="22"/>
          <w:u w:val="none"/>
          <w:lang w:val="en-US"/>
        </w:rPr>
        <w:t>or the direct “consumer access and opportunity” landing page</w:t>
      </w:r>
      <w:r w:rsidR="002F0842" w:rsidRPr="0995470D">
        <w:rPr>
          <w:rFonts w:ascii="Montserrat" w:eastAsia="Montserrat" w:hAnsi="Montserrat" w:cs="Montserrat"/>
          <w:i/>
          <w:iCs/>
          <w:sz w:val="22"/>
          <w:szCs w:val="22"/>
          <w:lang w:val="en-US"/>
        </w:rPr>
        <w:t xml:space="preserve"> </w:t>
      </w:r>
      <w:hyperlink r:id="rId32">
        <w:r w:rsidR="000D46A6" w:rsidRPr="0995470D">
          <w:rPr>
            <w:rStyle w:val="Hyperlink"/>
            <w:rFonts w:ascii="Montserrat" w:hAnsi="Montserrat"/>
            <w:i/>
            <w:iCs/>
            <w:sz w:val="22"/>
            <w:szCs w:val="22"/>
            <w:lang w:val="en-US"/>
          </w:rPr>
          <w:t>prohomebuyersandsellers.com</w:t>
        </w:r>
      </w:hyperlink>
      <w:r w:rsidR="00F73D42" w:rsidRPr="0995470D">
        <w:rPr>
          <w:rFonts w:ascii="Montserrat" w:hAnsi="Montserrat"/>
          <w:i/>
          <w:iCs/>
          <w:sz w:val="22"/>
          <w:szCs w:val="22"/>
          <w:lang w:val="en-US"/>
        </w:rPr>
        <w:t xml:space="preserve">. </w:t>
      </w:r>
    </w:p>
    <w:p w14:paraId="11B7F9B2" w14:textId="77777777" w:rsidR="001360F5" w:rsidRPr="00611379" w:rsidRDefault="001360F5" w:rsidP="792EBBD1">
      <w:pPr>
        <w:rPr>
          <w:rFonts w:ascii="Montserrat" w:hAnsi="Montserrat"/>
          <w:i/>
          <w:iCs/>
          <w:sz w:val="22"/>
          <w:szCs w:val="22"/>
          <w:lang w:val="en-US"/>
        </w:rPr>
      </w:pPr>
    </w:p>
    <w:p w14:paraId="6D1FBFEF" w14:textId="2831783E" w:rsidR="0066545B" w:rsidRDefault="00654B3D" w:rsidP="0066545B">
      <w:pPr>
        <w:rPr>
          <w:noProof/>
        </w:rPr>
      </w:pPr>
      <w:bookmarkStart w:id="11" w:name="_Toc112849563"/>
      <w:bookmarkEnd w:id="9"/>
      <w:r>
        <w:t xml:space="preserve"> </w:t>
      </w:r>
      <w:r w:rsidR="006C5C65">
        <w:rPr>
          <w:noProof/>
        </w:rPr>
        <w:drawing>
          <wp:inline distT="0" distB="0" distL="0" distR="0" wp14:anchorId="13B124E1" wp14:editId="3E870DA7">
            <wp:extent cx="5063836" cy="6553200"/>
            <wp:effectExtent l="0" t="0" r="381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33"/>
                    <a:stretch>
                      <a:fillRect/>
                    </a:stretch>
                  </pic:blipFill>
                  <pic:spPr>
                    <a:xfrm>
                      <a:off x="0" y="0"/>
                      <a:ext cx="5076871" cy="6570069"/>
                    </a:xfrm>
                    <a:prstGeom prst="rect">
                      <a:avLst/>
                    </a:prstGeom>
                  </pic:spPr>
                </pic:pic>
              </a:graphicData>
            </a:graphic>
          </wp:inline>
        </w:drawing>
      </w:r>
      <w:r w:rsidR="00C8194C" w:rsidRPr="00C8194C">
        <w:rPr>
          <w:noProof/>
        </w:rPr>
        <w:t xml:space="preserve"> </w:t>
      </w:r>
    </w:p>
    <w:p w14:paraId="33BE11F6" w14:textId="2C33386E" w:rsidR="006945DA" w:rsidRDefault="008B0420" w:rsidP="0066545B">
      <w:pPr>
        <w:rPr>
          <w:noProof/>
        </w:rPr>
      </w:pPr>
      <w:r>
        <w:rPr>
          <w:noProof/>
        </w:rPr>
        <w:lastRenderedPageBreak/>
        <w:drawing>
          <wp:inline distT="0" distB="0" distL="0" distR="0" wp14:anchorId="26EB3CBF" wp14:editId="04E758C1">
            <wp:extent cx="6277625" cy="8105775"/>
            <wp:effectExtent l="0" t="0" r="8890" b="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4">
                      <a:extLst>
                        <a:ext uri="{28A0092B-C50C-407E-A947-70E740481C1C}">
                          <a14:useLocalDpi xmlns:a14="http://schemas.microsoft.com/office/drawing/2010/main" val="0"/>
                        </a:ext>
                      </a:extLst>
                    </a:blip>
                    <a:stretch>
                      <a:fillRect/>
                    </a:stretch>
                  </pic:blipFill>
                  <pic:spPr>
                    <a:xfrm>
                      <a:off x="0" y="0"/>
                      <a:ext cx="6278699" cy="8107162"/>
                    </a:xfrm>
                    <a:prstGeom prst="rect">
                      <a:avLst/>
                    </a:prstGeom>
                  </pic:spPr>
                </pic:pic>
              </a:graphicData>
            </a:graphic>
          </wp:inline>
        </w:drawing>
      </w:r>
    </w:p>
    <w:p w14:paraId="11882147" w14:textId="52C280D6" w:rsidR="008B0420" w:rsidRDefault="009A36AE" w:rsidP="004E101D">
      <w:pPr>
        <w:rPr>
          <w:rStyle w:val="Heading2Char"/>
          <w:rFonts w:ascii="Montserrat ExtraBold" w:hAnsi="Montserrat ExtraBold"/>
          <w:sz w:val="28"/>
          <w:szCs w:val="28"/>
        </w:rPr>
      </w:pPr>
      <w:r>
        <w:rPr>
          <w:noProof/>
        </w:rPr>
        <w:lastRenderedPageBreak/>
        <w:drawing>
          <wp:inline distT="0" distB="0" distL="0" distR="0" wp14:anchorId="0F828A04" wp14:editId="68DACDC9">
            <wp:extent cx="6127257" cy="7791452"/>
            <wp:effectExtent l="0" t="0" r="6985" b="0"/>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5">
                      <a:extLst>
                        <a:ext uri="{28A0092B-C50C-407E-A947-70E740481C1C}">
                          <a14:useLocalDpi xmlns:a14="http://schemas.microsoft.com/office/drawing/2010/main" val="0"/>
                        </a:ext>
                      </a:extLst>
                    </a:blip>
                    <a:stretch>
                      <a:fillRect/>
                    </a:stretch>
                  </pic:blipFill>
                  <pic:spPr>
                    <a:xfrm>
                      <a:off x="0" y="0"/>
                      <a:ext cx="6127257" cy="7791452"/>
                    </a:xfrm>
                    <a:prstGeom prst="rect">
                      <a:avLst/>
                    </a:prstGeom>
                  </pic:spPr>
                </pic:pic>
              </a:graphicData>
            </a:graphic>
          </wp:inline>
        </w:drawing>
      </w:r>
    </w:p>
    <w:p w14:paraId="4DE59F4A" w14:textId="77777777" w:rsidR="008B0420" w:rsidRDefault="008B0420">
      <w:pPr>
        <w:spacing w:after="160" w:line="259" w:lineRule="auto"/>
        <w:rPr>
          <w:rStyle w:val="Heading2Char"/>
          <w:rFonts w:ascii="Montserrat ExtraBold" w:hAnsi="Montserrat ExtraBold"/>
          <w:sz w:val="28"/>
          <w:szCs w:val="28"/>
        </w:rPr>
      </w:pPr>
      <w:r>
        <w:rPr>
          <w:rStyle w:val="Heading2Char"/>
          <w:rFonts w:ascii="Montserrat ExtraBold" w:hAnsi="Montserrat ExtraBold"/>
          <w:sz w:val="28"/>
          <w:szCs w:val="28"/>
        </w:rPr>
        <w:br w:type="page"/>
      </w:r>
    </w:p>
    <w:p w14:paraId="3003BBF4" w14:textId="2E715C10" w:rsidR="004A4E9E" w:rsidRPr="004E101D" w:rsidRDefault="003270E7" w:rsidP="004E101D">
      <w:bookmarkStart w:id="12" w:name="_Toc118365187"/>
      <w:r w:rsidRPr="00FF5C23">
        <w:rPr>
          <w:rStyle w:val="Heading2Char"/>
          <w:rFonts w:ascii="Montserrat ExtraBold" w:hAnsi="Montserrat ExtraBold"/>
          <w:sz w:val="28"/>
          <w:szCs w:val="28"/>
        </w:rPr>
        <w:lastRenderedPageBreak/>
        <w:t xml:space="preserve">Key </w:t>
      </w:r>
      <w:bookmarkEnd w:id="11"/>
      <w:r w:rsidR="00FF5C23">
        <w:rPr>
          <w:rStyle w:val="Heading2Char"/>
          <w:rFonts w:ascii="Montserrat ExtraBold" w:hAnsi="Montserrat ExtraBold"/>
          <w:sz w:val="28"/>
          <w:szCs w:val="28"/>
        </w:rPr>
        <w:t>A</w:t>
      </w:r>
      <w:r w:rsidRPr="00FF5C23">
        <w:rPr>
          <w:rStyle w:val="Heading2Char"/>
          <w:rFonts w:ascii="Montserrat ExtraBold" w:hAnsi="Montserrat ExtraBold"/>
          <w:sz w:val="28"/>
          <w:szCs w:val="28"/>
        </w:rPr>
        <w:t>rticles</w:t>
      </w:r>
      <w:bookmarkEnd w:id="12"/>
    </w:p>
    <w:p w14:paraId="514C041F" w14:textId="77777777" w:rsidR="00275484" w:rsidRPr="00275484" w:rsidRDefault="00275484" w:rsidP="00275484">
      <w:pPr>
        <w:rPr>
          <w:rFonts w:ascii="Montserrat" w:hAnsi="Montserrat"/>
          <w:sz w:val="22"/>
          <w:szCs w:val="22"/>
          <w:lang w:val="en-US"/>
        </w:rPr>
      </w:pPr>
    </w:p>
    <w:p w14:paraId="09D9EFC9" w14:textId="5055E056" w:rsidR="00BB468A" w:rsidRPr="001541B4" w:rsidRDefault="00BB468A" w:rsidP="0F85993C">
      <w:pPr>
        <w:rPr>
          <w:rFonts w:ascii="Montserrat" w:hAnsi="Montserrat"/>
          <w:b/>
          <w:bCs/>
          <w:i/>
          <w:iCs/>
          <w:sz w:val="22"/>
          <w:szCs w:val="22"/>
          <w:lang w:val="en-US"/>
        </w:rPr>
      </w:pPr>
      <w:r w:rsidRPr="0F85993C">
        <w:rPr>
          <w:rFonts w:ascii="Montserrat" w:hAnsi="Montserrat"/>
          <w:i/>
          <w:iCs/>
          <w:sz w:val="22"/>
          <w:szCs w:val="22"/>
          <w:lang w:val="en-US"/>
        </w:rPr>
        <w:t xml:space="preserve">Following are articles (including excerpts here) that can serve as handouts, be excerpted </w:t>
      </w:r>
      <w:proofErr w:type="gramStart"/>
      <w:r w:rsidRPr="0F85993C">
        <w:rPr>
          <w:rFonts w:ascii="Montserrat" w:hAnsi="Montserrat"/>
          <w:i/>
          <w:iCs/>
          <w:sz w:val="22"/>
          <w:szCs w:val="22"/>
          <w:lang w:val="en-US"/>
        </w:rPr>
        <w:t>from</w:t>
      </w:r>
      <w:proofErr w:type="gramEnd"/>
      <w:r w:rsidRPr="0F85993C">
        <w:rPr>
          <w:rFonts w:ascii="Montserrat" w:hAnsi="Montserrat"/>
          <w:i/>
          <w:iCs/>
          <w:sz w:val="22"/>
          <w:szCs w:val="22"/>
          <w:lang w:val="en-US"/>
        </w:rPr>
        <w:t xml:space="preserve"> or provide inspiration for new content related to consumer access and opportuni</w:t>
      </w:r>
      <w:r w:rsidR="00A339DF" w:rsidRPr="0F85993C">
        <w:rPr>
          <w:rFonts w:ascii="Montserrat" w:hAnsi="Montserrat"/>
          <w:i/>
          <w:iCs/>
          <w:sz w:val="22"/>
          <w:szCs w:val="22"/>
          <w:lang w:val="en-US"/>
        </w:rPr>
        <w:t>ty</w:t>
      </w:r>
      <w:r w:rsidRPr="0F85993C">
        <w:rPr>
          <w:rFonts w:ascii="Montserrat" w:hAnsi="Montserrat"/>
          <w:i/>
          <w:iCs/>
          <w:sz w:val="22"/>
          <w:szCs w:val="22"/>
          <w:lang w:val="en-US"/>
        </w:rPr>
        <w:t>.</w:t>
      </w:r>
      <w:r w:rsidR="004B185A" w:rsidRPr="0F85993C">
        <w:rPr>
          <w:rFonts w:ascii="Montserrat" w:hAnsi="Montserrat"/>
          <w:i/>
          <w:iCs/>
          <w:sz w:val="22"/>
          <w:szCs w:val="22"/>
          <w:lang w:val="en-US"/>
        </w:rPr>
        <w:t xml:space="preserve"> </w:t>
      </w:r>
      <w:r w:rsidR="00446E9D" w:rsidRPr="0F85993C">
        <w:rPr>
          <w:rFonts w:ascii="Montserrat" w:hAnsi="Montserrat"/>
          <w:i/>
          <w:iCs/>
          <w:sz w:val="22"/>
          <w:szCs w:val="22"/>
          <w:lang w:val="en-US"/>
        </w:rPr>
        <w:t xml:space="preserve">For additional articles of note, please check out the “consumer access &amp; opportunity” section within “in the news” </w:t>
      </w:r>
      <w:r w:rsidR="00EB1FE4" w:rsidRPr="0F85993C">
        <w:rPr>
          <w:rFonts w:ascii="Montserrat" w:hAnsi="Montserrat"/>
          <w:i/>
          <w:iCs/>
          <w:sz w:val="22"/>
          <w:szCs w:val="22"/>
          <w:lang w:val="en-US"/>
        </w:rPr>
        <w:t>at</w:t>
      </w:r>
      <w:r w:rsidR="00446E9D" w:rsidRPr="0F85993C">
        <w:rPr>
          <w:rFonts w:ascii="Montserrat" w:hAnsi="Montserrat"/>
          <w:i/>
          <w:iCs/>
          <w:sz w:val="22"/>
          <w:szCs w:val="22"/>
          <w:lang w:val="en-US"/>
        </w:rPr>
        <w:t xml:space="preserve"> </w:t>
      </w:r>
      <w:hyperlink r:id="rId36">
        <w:proofErr w:type="gramStart"/>
        <w:r w:rsidR="00446E9D" w:rsidRPr="0F85993C">
          <w:rPr>
            <w:rStyle w:val="Hyperlink"/>
            <w:rFonts w:ascii="Montserrat" w:hAnsi="Montserrat"/>
            <w:i/>
            <w:iCs/>
            <w:sz w:val="22"/>
            <w:szCs w:val="22"/>
            <w:lang w:val="en-US"/>
          </w:rPr>
          <w:t>competition.realtor</w:t>
        </w:r>
        <w:proofErr w:type="gramEnd"/>
      </w:hyperlink>
      <w:r w:rsidR="00446E9D" w:rsidRPr="0F85993C">
        <w:rPr>
          <w:rFonts w:ascii="Montserrat" w:hAnsi="Montserrat"/>
          <w:i/>
          <w:iCs/>
          <w:sz w:val="22"/>
          <w:szCs w:val="22"/>
          <w:lang w:val="en-US"/>
        </w:rPr>
        <w:t>.</w:t>
      </w:r>
    </w:p>
    <w:p w14:paraId="7C2BBEE2" w14:textId="77777777" w:rsidR="00484134" w:rsidRDefault="00484134" w:rsidP="2EAEF82A">
      <w:pPr>
        <w:rPr>
          <w:rFonts w:ascii="Montserrat" w:eastAsia="Montserrat" w:hAnsi="Montserrat"/>
          <w:sz w:val="22"/>
          <w:szCs w:val="22"/>
        </w:rPr>
      </w:pPr>
    </w:p>
    <w:p w14:paraId="4F10FCCB" w14:textId="77777777" w:rsidR="00A93702" w:rsidRPr="00275484" w:rsidRDefault="00A93702" w:rsidP="2EAEF82A">
      <w:pPr>
        <w:rPr>
          <w:rFonts w:ascii="Montserrat" w:hAnsi="Montserrat"/>
          <w:sz w:val="22"/>
          <w:szCs w:val="22"/>
        </w:rPr>
      </w:pPr>
    </w:p>
    <w:p w14:paraId="2AC18824" w14:textId="73235124" w:rsidR="00D81133" w:rsidRPr="00D81133" w:rsidRDefault="00D81133" w:rsidP="2EAEF82A">
      <w:pPr>
        <w:rPr>
          <w:rFonts w:ascii="Montserrat" w:hAnsi="Montserrat"/>
          <w:b/>
          <w:bCs/>
          <w:iCs/>
          <w:sz w:val="22"/>
          <w:szCs w:val="22"/>
          <w:lang w:val="en-US"/>
        </w:rPr>
      </w:pPr>
      <w:r w:rsidRPr="00D81133">
        <w:rPr>
          <w:rFonts w:ascii="Montserrat" w:hAnsi="Montserrat"/>
          <w:b/>
          <w:bCs/>
          <w:iCs/>
          <w:sz w:val="22"/>
          <w:szCs w:val="22"/>
          <w:lang w:val="en-US"/>
        </w:rPr>
        <w:t>STUDY: PROPOSED CHANGE TO COMISSION STRUCTURE THREATENS EQUITABLE ACCESS TO HOUSING</w:t>
      </w:r>
    </w:p>
    <w:p w14:paraId="465BB26A" w14:textId="6D30B569" w:rsidR="00D81133" w:rsidRPr="00D81133" w:rsidRDefault="00D81133" w:rsidP="2EAEF82A">
      <w:pPr>
        <w:rPr>
          <w:rFonts w:ascii="Montserrat" w:hAnsi="Montserrat"/>
          <w:iCs/>
          <w:sz w:val="22"/>
          <w:szCs w:val="22"/>
          <w:lang w:val="en-US"/>
        </w:rPr>
      </w:pPr>
      <w:r w:rsidRPr="00D81133">
        <w:rPr>
          <w:rFonts w:ascii="Montserrat" w:hAnsi="Montserrat"/>
          <w:iCs/>
          <w:sz w:val="22"/>
          <w:szCs w:val="22"/>
          <w:lang w:val="en-US"/>
        </w:rPr>
        <w:t xml:space="preserve">By </w:t>
      </w:r>
      <w:r w:rsidRPr="00275484">
        <w:rPr>
          <w:rFonts w:ascii="Montserrat" w:hAnsi="Montserrat"/>
          <w:iCs/>
          <w:sz w:val="22"/>
          <w:szCs w:val="22"/>
          <w:lang w:val="en-US"/>
        </w:rPr>
        <w:t>HomeServi</w:t>
      </w:r>
      <w:r w:rsidR="008E322F">
        <w:rPr>
          <w:rFonts w:ascii="Montserrat" w:hAnsi="Montserrat"/>
          <w:iCs/>
          <w:sz w:val="22"/>
          <w:szCs w:val="22"/>
          <w:lang w:val="en-US"/>
        </w:rPr>
        <w:t>c</w:t>
      </w:r>
      <w:r w:rsidRPr="00275484">
        <w:rPr>
          <w:rFonts w:ascii="Montserrat" w:hAnsi="Montserrat"/>
          <w:iCs/>
          <w:sz w:val="22"/>
          <w:szCs w:val="22"/>
          <w:lang w:val="en-US"/>
        </w:rPr>
        <w:t>es</w:t>
      </w:r>
      <w:r w:rsidRPr="00D81133">
        <w:rPr>
          <w:rFonts w:ascii="Montserrat" w:hAnsi="Montserrat"/>
          <w:iCs/>
          <w:sz w:val="22"/>
          <w:szCs w:val="22"/>
          <w:lang w:val="en-US"/>
        </w:rPr>
        <w:t xml:space="preserve"> of America (HSOA)</w:t>
      </w:r>
    </w:p>
    <w:p w14:paraId="183BD7F8" w14:textId="58FE8405" w:rsidR="004A4E9E" w:rsidRPr="009013D4" w:rsidRDefault="001F35C1" w:rsidP="2EAEF82A">
      <w:pPr>
        <w:rPr>
          <w:rFonts w:ascii="Montserrat" w:eastAsia="Montserrat" w:hAnsi="Montserrat" w:cs="Montserrat"/>
          <w:color w:val="000000" w:themeColor="text1"/>
          <w:sz w:val="22"/>
          <w:szCs w:val="22"/>
          <w:lang w:val="en-US"/>
        </w:rPr>
      </w:pPr>
      <w:hyperlink r:id="rId37" w:history="1">
        <w:r w:rsidR="00D81133" w:rsidRPr="00275484">
          <w:rPr>
            <w:rStyle w:val="Hyperlink"/>
            <w:rFonts w:ascii="Montserrat" w:eastAsia="Montserrat" w:hAnsi="Montserrat" w:cs="Montserrat"/>
            <w:sz w:val="22"/>
            <w:szCs w:val="22"/>
            <w:lang w:val="en-US"/>
          </w:rPr>
          <w:t>Link</w:t>
        </w:r>
      </w:hyperlink>
    </w:p>
    <w:p w14:paraId="1AC83E75" w14:textId="6FD2D326" w:rsidR="008121F8" w:rsidRPr="009013D4" w:rsidRDefault="008121F8" w:rsidP="00E44F66">
      <w:pPr>
        <w:rPr>
          <w:rFonts w:ascii="Montserrat" w:hAnsi="Montserrat" w:cstheme="minorHAnsi"/>
          <w:b/>
          <w:color w:val="1B4483"/>
          <w:sz w:val="22"/>
          <w:szCs w:val="22"/>
          <w:u w:val="single"/>
          <w:lang w:val="en-US"/>
        </w:rPr>
      </w:pPr>
    </w:p>
    <w:p w14:paraId="553C2C6A" w14:textId="62FBA70C" w:rsidR="00D11329" w:rsidRPr="00652717" w:rsidRDefault="00AB5DD4" w:rsidP="00E44F66">
      <w:pPr>
        <w:rPr>
          <w:rFonts w:ascii="Montserrat" w:hAnsi="Montserrat"/>
          <w:iCs/>
          <w:sz w:val="22"/>
          <w:szCs w:val="22"/>
          <w:lang w:val="en-US"/>
        </w:rPr>
      </w:pPr>
      <w:r w:rsidRPr="00AB5DD4">
        <w:rPr>
          <w:rFonts w:ascii="Montserrat" w:hAnsi="Montserrat"/>
          <w:iCs/>
          <w:sz w:val="22"/>
          <w:szCs w:val="22"/>
          <w:lang w:val="en-US"/>
        </w:rPr>
        <w:t xml:space="preserve">A new study has found that requiring prospective </w:t>
      </w:r>
      <w:r w:rsidR="00A46450">
        <w:rPr>
          <w:rFonts w:ascii="Montserrat" w:hAnsi="Montserrat"/>
          <w:iCs/>
          <w:sz w:val="22"/>
          <w:szCs w:val="22"/>
          <w:lang w:val="en-US"/>
        </w:rPr>
        <w:t>home buyer</w:t>
      </w:r>
      <w:r w:rsidRPr="00AB5DD4">
        <w:rPr>
          <w:rFonts w:ascii="Montserrat" w:hAnsi="Montserrat"/>
          <w:iCs/>
          <w:sz w:val="22"/>
          <w:szCs w:val="22"/>
          <w:lang w:val="en-US"/>
        </w:rPr>
        <w:t>s to pay real estate agents directly out of pocket would significantly suppress home buying opportunities for large segments of the population. “Be Careful What You Ask For: The Economic Impact of Changing the Structure of Real Estate Agent Fees,” illustrates how the changes would most significantly affect Black, Hispanic/Latino, first-time, and low- and middle-income buyers. The independent study was requisitioned by HomeServices of America as part of the company’s ongoing efforts to support equity in home buying.</w:t>
      </w:r>
    </w:p>
    <w:p w14:paraId="18C6238A" w14:textId="2D6D7BCE" w:rsidR="008E65FE" w:rsidRDefault="008E65FE" w:rsidP="00E44F66">
      <w:pPr>
        <w:rPr>
          <w:rFonts w:ascii="Montserrat" w:hAnsi="Montserrat" w:cstheme="minorHAnsi"/>
          <w:sz w:val="22"/>
          <w:szCs w:val="22"/>
          <w:lang w:val="en-US"/>
        </w:rPr>
      </w:pPr>
    </w:p>
    <w:p w14:paraId="0660B816" w14:textId="77777777" w:rsidR="009F56DF" w:rsidRDefault="009F56DF" w:rsidP="00E44F66">
      <w:pPr>
        <w:rPr>
          <w:rFonts w:ascii="Montserrat" w:hAnsi="Montserrat" w:cstheme="minorHAnsi"/>
          <w:sz w:val="22"/>
          <w:szCs w:val="22"/>
          <w:lang w:val="en-US"/>
        </w:rPr>
      </w:pPr>
    </w:p>
    <w:p w14:paraId="7A54BFF8" w14:textId="77777777" w:rsidR="009F56DF" w:rsidRDefault="009F56DF" w:rsidP="000B5714">
      <w:pPr>
        <w:spacing w:line="259" w:lineRule="auto"/>
        <w:rPr>
          <w:rFonts w:ascii="Montserrat" w:hAnsi="Montserrat" w:cstheme="minorHAnsi"/>
          <w:b/>
          <w:bCs/>
          <w:sz w:val="22"/>
          <w:szCs w:val="22"/>
          <w:lang w:val="en-US"/>
        </w:rPr>
      </w:pPr>
      <w:r w:rsidRPr="00CB55DB">
        <w:rPr>
          <w:rFonts w:ascii="Montserrat" w:hAnsi="Montserrat" w:cstheme="minorHAnsi"/>
          <w:b/>
          <w:bCs/>
          <w:sz w:val="22"/>
          <w:szCs w:val="22"/>
          <w:lang w:val="en-US"/>
        </w:rPr>
        <w:t>OPINION</w:t>
      </w:r>
      <w:r>
        <w:rPr>
          <w:rFonts w:ascii="Montserrat" w:hAnsi="Montserrat" w:cstheme="minorHAnsi"/>
          <w:b/>
          <w:bCs/>
          <w:sz w:val="22"/>
          <w:szCs w:val="22"/>
          <w:lang w:val="en-US"/>
        </w:rPr>
        <w:t>: CHANGING REAL ESTATE COMPENSATION HARMS FAIR HOUSING</w:t>
      </w:r>
    </w:p>
    <w:p w14:paraId="205579BE" w14:textId="77777777" w:rsidR="009F56DF" w:rsidRDefault="009F56DF" w:rsidP="009F56DF">
      <w:pPr>
        <w:rPr>
          <w:rFonts w:ascii="Montserrat" w:hAnsi="Montserrat" w:cstheme="minorHAnsi"/>
          <w:sz w:val="22"/>
          <w:szCs w:val="22"/>
          <w:lang w:val="en-US"/>
        </w:rPr>
      </w:pPr>
      <w:r>
        <w:rPr>
          <w:rFonts w:ascii="Montserrat" w:hAnsi="Montserrat" w:cstheme="minorHAnsi"/>
          <w:sz w:val="22"/>
          <w:szCs w:val="22"/>
          <w:lang w:val="en-US"/>
        </w:rPr>
        <w:t xml:space="preserve">By Leslie </w:t>
      </w:r>
      <w:proofErr w:type="spellStart"/>
      <w:r>
        <w:rPr>
          <w:rFonts w:ascii="Montserrat" w:hAnsi="Montserrat" w:cstheme="minorHAnsi"/>
          <w:sz w:val="22"/>
          <w:szCs w:val="22"/>
          <w:lang w:val="en-US"/>
        </w:rPr>
        <w:t>Rouda</w:t>
      </w:r>
      <w:proofErr w:type="spellEnd"/>
      <w:r>
        <w:rPr>
          <w:rFonts w:ascii="Montserrat" w:hAnsi="Montserrat" w:cstheme="minorHAnsi"/>
          <w:sz w:val="22"/>
          <w:szCs w:val="22"/>
          <w:lang w:val="en-US"/>
        </w:rPr>
        <w:t xml:space="preserve"> Smith</w:t>
      </w:r>
    </w:p>
    <w:p w14:paraId="0A2C3030" w14:textId="77777777" w:rsidR="009F56DF" w:rsidRPr="00C3328D" w:rsidRDefault="001F35C1" w:rsidP="009F56DF">
      <w:pPr>
        <w:rPr>
          <w:rFonts w:ascii="Montserrat" w:hAnsi="Montserrat" w:cstheme="minorHAnsi"/>
          <w:color w:val="1B4483"/>
          <w:sz w:val="22"/>
          <w:szCs w:val="22"/>
          <w:u w:val="single"/>
          <w:lang w:val="en-US"/>
        </w:rPr>
      </w:pPr>
      <w:hyperlink r:id="rId38" w:history="1">
        <w:r w:rsidR="009F56DF" w:rsidRPr="00725B86">
          <w:rPr>
            <w:rStyle w:val="Hyperlink"/>
            <w:rFonts w:ascii="Montserrat" w:hAnsi="Montserrat" w:cstheme="minorHAnsi"/>
            <w:sz w:val="22"/>
            <w:szCs w:val="22"/>
            <w:lang w:val="en-US"/>
          </w:rPr>
          <w:t>Link</w:t>
        </w:r>
      </w:hyperlink>
    </w:p>
    <w:p w14:paraId="5C4163D3" w14:textId="77777777" w:rsidR="009F56DF" w:rsidRPr="00173A8F" w:rsidRDefault="009F56DF" w:rsidP="009F56DF">
      <w:pPr>
        <w:rPr>
          <w:rFonts w:ascii="Montserrat" w:hAnsi="Montserrat"/>
          <w:sz w:val="22"/>
          <w:szCs w:val="22"/>
        </w:rPr>
      </w:pPr>
    </w:p>
    <w:p w14:paraId="539F6CF1" w14:textId="3B193317" w:rsidR="009F56DF" w:rsidRPr="00173A8F" w:rsidRDefault="009F56DF" w:rsidP="009F56DF">
      <w:pPr>
        <w:rPr>
          <w:rFonts w:ascii="Montserrat" w:hAnsi="Montserrat" w:cstheme="minorHAnsi"/>
          <w:sz w:val="22"/>
          <w:szCs w:val="22"/>
          <w:lang w:val="en-US"/>
        </w:rPr>
      </w:pPr>
      <w:r w:rsidRPr="00173A8F">
        <w:rPr>
          <w:rFonts w:ascii="Montserrat" w:hAnsi="Montserrat" w:cstheme="minorHAnsi"/>
          <w:sz w:val="22"/>
          <w:szCs w:val="22"/>
          <w:lang w:val="en-US"/>
        </w:rPr>
        <w:t xml:space="preserve">Critics argue that prospective </w:t>
      </w:r>
      <w:r w:rsidR="00A46450">
        <w:rPr>
          <w:rFonts w:ascii="Montserrat" w:hAnsi="Montserrat" w:cstheme="minorHAnsi"/>
          <w:sz w:val="22"/>
          <w:szCs w:val="22"/>
          <w:lang w:val="en-US"/>
        </w:rPr>
        <w:t>home buyer</w:t>
      </w:r>
      <w:r w:rsidRPr="00173A8F">
        <w:rPr>
          <w:rFonts w:ascii="Montserrat" w:hAnsi="Montserrat" w:cstheme="minorHAnsi"/>
          <w:sz w:val="22"/>
          <w:szCs w:val="22"/>
          <w:lang w:val="en-US"/>
        </w:rPr>
        <w:t>s should pay real estate agents directly out of pocket — as opposed to the more common practice of the listing broker paying the buyer broker’s compensation. What those critics fail to account for are negative effects this would have on fair housing in America.</w:t>
      </w:r>
    </w:p>
    <w:p w14:paraId="26234AD8" w14:textId="77777777" w:rsidR="009F56DF" w:rsidRDefault="009F56DF" w:rsidP="009F56DF">
      <w:pPr>
        <w:rPr>
          <w:rFonts w:ascii="Montserrat" w:hAnsi="Montserrat" w:cstheme="minorHAnsi"/>
          <w:sz w:val="22"/>
          <w:szCs w:val="22"/>
          <w:lang w:val="en-US"/>
        </w:rPr>
      </w:pPr>
    </w:p>
    <w:p w14:paraId="32FB0C86" w14:textId="69E5F4C4" w:rsidR="009F56DF" w:rsidRPr="00173A8F" w:rsidRDefault="009F56DF" w:rsidP="009F56DF">
      <w:pPr>
        <w:rPr>
          <w:rFonts w:ascii="Montserrat" w:hAnsi="Montserrat" w:cstheme="minorHAnsi"/>
          <w:sz w:val="22"/>
          <w:szCs w:val="22"/>
          <w:lang w:val="en-US"/>
        </w:rPr>
      </w:pPr>
      <w:r w:rsidRPr="00173A8F">
        <w:rPr>
          <w:rFonts w:ascii="Montserrat" w:hAnsi="Montserrat" w:cstheme="minorHAnsi"/>
          <w:sz w:val="22"/>
          <w:szCs w:val="22"/>
          <w:lang w:val="en-US"/>
        </w:rPr>
        <w:t>This push toward “decoupling commissions” is a movement built on assumptions that have been dispelled — once again — by a recent, </w:t>
      </w:r>
      <w:hyperlink r:id="rId39" w:history="1">
        <w:r w:rsidRPr="00173A8F">
          <w:rPr>
            <w:rStyle w:val="Hyperlink"/>
            <w:rFonts w:ascii="Montserrat" w:hAnsi="Montserrat" w:cstheme="minorHAnsi"/>
            <w:color w:val="auto"/>
            <w:sz w:val="22"/>
            <w:szCs w:val="22"/>
            <w:u w:val="none"/>
            <w:lang w:val="en-US"/>
          </w:rPr>
          <w:t>nationwide study </w:t>
        </w:r>
      </w:hyperlink>
      <w:r w:rsidRPr="00173A8F">
        <w:rPr>
          <w:rFonts w:ascii="Montserrat" w:hAnsi="Montserrat" w:cstheme="minorHAnsi"/>
          <w:sz w:val="22"/>
          <w:szCs w:val="22"/>
          <w:lang w:val="en-US"/>
        </w:rPr>
        <w:t xml:space="preserve">that demonstrates the harmful effects this proposed change would have on the residential real estate market, particularly first-time </w:t>
      </w:r>
      <w:r w:rsidR="00A46450">
        <w:rPr>
          <w:rFonts w:ascii="Montserrat" w:hAnsi="Montserrat" w:cstheme="minorHAnsi"/>
          <w:sz w:val="22"/>
          <w:szCs w:val="22"/>
          <w:lang w:val="en-US"/>
        </w:rPr>
        <w:t>home buyer</w:t>
      </w:r>
      <w:r w:rsidRPr="00173A8F">
        <w:rPr>
          <w:rFonts w:ascii="Montserrat" w:hAnsi="Montserrat" w:cstheme="minorHAnsi"/>
          <w:sz w:val="22"/>
          <w:szCs w:val="22"/>
          <w:lang w:val="en-US"/>
        </w:rPr>
        <w:t>s and those from minority groups. </w:t>
      </w:r>
      <w:r w:rsidRPr="00173A8F">
        <w:rPr>
          <w:rFonts w:ascii="Montserrat" w:hAnsi="Montserrat" w:cstheme="minorHAnsi"/>
          <w:i/>
          <w:iCs/>
          <w:sz w:val="22"/>
          <w:szCs w:val="22"/>
          <w:lang w:val="en-US"/>
        </w:rPr>
        <w:t>“Be Careful What You Ask For: The Economic Impact of Changing the Structure of Real Estate Agent Fees,”</w:t>
      </w:r>
      <w:r w:rsidRPr="00173A8F">
        <w:rPr>
          <w:rFonts w:ascii="Montserrat" w:hAnsi="Montserrat" w:cstheme="minorHAnsi"/>
          <w:sz w:val="22"/>
          <w:szCs w:val="22"/>
          <w:lang w:val="en-US"/>
        </w:rPr>
        <w:t> was conducted by two former </w:t>
      </w:r>
      <w:r w:rsidRPr="009F56DF">
        <w:rPr>
          <w:rFonts w:ascii="Montserrat" w:hAnsi="Montserrat" w:cstheme="minorHAnsi"/>
          <w:sz w:val="22"/>
          <w:szCs w:val="22"/>
          <w:lang w:val="en-US"/>
        </w:rPr>
        <w:t>Freddie Mac executives and a former senior advisor at the Department of Housing and Urban Development.</w:t>
      </w:r>
    </w:p>
    <w:p w14:paraId="60E96CED" w14:textId="77777777" w:rsidR="009F56DF" w:rsidRDefault="009F56DF" w:rsidP="00E44F66">
      <w:pPr>
        <w:rPr>
          <w:rFonts w:ascii="Montserrat" w:hAnsi="Montserrat" w:cstheme="minorHAnsi"/>
          <w:sz w:val="22"/>
          <w:szCs w:val="22"/>
          <w:lang w:val="en-US"/>
        </w:rPr>
      </w:pPr>
    </w:p>
    <w:p w14:paraId="369AD94E" w14:textId="77777777" w:rsidR="007E0FF4" w:rsidRDefault="007E0FF4" w:rsidP="00E44F66">
      <w:pPr>
        <w:rPr>
          <w:rFonts w:ascii="Montserrat" w:hAnsi="Montserrat" w:cstheme="minorHAnsi"/>
          <w:b/>
          <w:bCs/>
          <w:sz w:val="22"/>
          <w:szCs w:val="22"/>
          <w:lang w:val="en-US"/>
        </w:rPr>
      </w:pPr>
    </w:p>
    <w:p w14:paraId="73AEE11A" w14:textId="77777777" w:rsidR="009F56DF" w:rsidRDefault="009F56DF">
      <w:pPr>
        <w:spacing w:after="160" w:line="259" w:lineRule="auto"/>
        <w:rPr>
          <w:rFonts w:ascii="Montserrat" w:hAnsi="Montserrat" w:cstheme="minorHAnsi"/>
          <w:b/>
          <w:bCs/>
          <w:sz w:val="22"/>
          <w:szCs w:val="22"/>
          <w:lang w:val="en-US"/>
        </w:rPr>
      </w:pPr>
      <w:r>
        <w:rPr>
          <w:rFonts w:ascii="Montserrat" w:hAnsi="Montserrat" w:cstheme="minorHAnsi"/>
          <w:b/>
          <w:bCs/>
          <w:sz w:val="22"/>
          <w:szCs w:val="22"/>
          <w:lang w:val="en-US"/>
        </w:rPr>
        <w:br w:type="page"/>
      </w:r>
    </w:p>
    <w:p w14:paraId="152A70AA" w14:textId="77777777" w:rsidR="00363A77" w:rsidRDefault="00363A77" w:rsidP="00E44F66">
      <w:pPr>
        <w:rPr>
          <w:rFonts w:ascii="Montserrat" w:hAnsi="Montserrat" w:cstheme="minorHAnsi"/>
          <w:b/>
          <w:bCs/>
          <w:sz w:val="22"/>
          <w:szCs w:val="22"/>
          <w:lang w:val="en-US"/>
        </w:rPr>
      </w:pPr>
    </w:p>
    <w:p w14:paraId="45871829" w14:textId="63ED89E5" w:rsidR="007B3F4C" w:rsidRDefault="00FF5C23" w:rsidP="00FF5C23">
      <w:pPr>
        <w:rPr>
          <w:rFonts w:ascii="Montserrat" w:hAnsi="Montserrat" w:cstheme="minorHAnsi"/>
          <w:b/>
          <w:sz w:val="22"/>
          <w:szCs w:val="22"/>
          <w:lang w:val="en-US"/>
        </w:rPr>
      </w:pPr>
      <w:r w:rsidRPr="00FF5C23">
        <w:rPr>
          <w:rFonts w:ascii="Montserrat" w:hAnsi="Montserrat" w:cstheme="minorHAnsi"/>
          <w:b/>
          <w:bCs/>
          <w:sz w:val="22"/>
          <w:szCs w:val="22"/>
          <w:lang w:val="en-US"/>
        </w:rPr>
        <w:t xml:space="preserve">STUDY: </w:t>
      </w:r>
      <w:r w:rsidR="007B3F4C" w:rsidRPr="00FF5C23">
        <w:rPr>
          <w:rFonts w:ascii="Montserrat" w:hAnsi="Montserrat" w:cstheme="minorHAnsi"/>
          <w:b/>
          <w:sz w:val="22"/>
          <w:szCs w:val="22"/>
          <w:lang w:val="en-US"/>
        </w:rPr>
        <w:t>Bright’s 2022 on MLS Study</w:t>
      </w:r>
    </w:p>
    <w:p w14:paraId="2AD0108D" w14:textId="183BA10E" w:rsidR="00FF5C23" w:rsidRDefault="00FF5C23" w:rsidP="00FF5C23">
      <w:pPr>
        <w:rPr>
          <w:rFonts w:ascii="Montserrat" w:hAnsi="Montserrat" w:cstheme="minorHAnsi"/>
          <w:sz w:val="22"/>
          <w:szCs w:val="22"/>
          <w:lang w:val="en-US"/>
        </w:rPr>
      </w:pPr>
      <w:r>
        <w:rPr>
          <w:rFonts w:ascii="Montserrat" w:hAnsi="Montserrat" w:cstheme="minorHAnsi"/>
          <w:sz w:val="22"/>
          <w:szCs w:val="22"/>
          <w:lang w:val="en-US"/>
        </w:rPr>
        <w:t>By Bright MLS</w:t>
      </w:r>
    </w:p>
    <w:p w14:paraId="429E425E" w14:textId="11F484A2" w:rsidR="00FF5C23" w:rsidRDefault="001F35C1" w:rsidP="00FF5C23">
      <w:pPr>
        <w:rPr>
          <w:rFonts w:ascii="Montserrat" w:hAnsi="Montserrat" w:cstheme="minorHAnsi"/>
          <w:sz w:val="22"/>
          <w:szCs w:val="22"/>
          <w:lang w:val="en-US"/>
        </w:rPr>
      </w:pPr>
      <w:hyperlink r:id="rId40" w:history="1">
        <w:r w:rsidR="00FF5C23" w:rsidRPr="00FF5C23">
          <w:rPr>
            <w:rStyle w:val="Hyperlink"/>
            <w:rFonts w:ascii="Montserrat" w:hAnsi="Montserrat" w:cstheme="minorHAnsi"/>
            <w:sz w:val="22"/>
            <w:szCs w:val="22"/>
            <w:lang w:val="en-US"/>
          </w:rPr>
          <w:t>Link</w:t>
        </w:r>
      </w:hyperlink>
    </w:p>
    <w:p w14:paraId="4B038AC6" w14:textId="77777777" w:rsidR="00FF5C23" w:rsidRPr="00FF5C23" w:rsidRDefault="00FF5C23" w:rsidP="00FF5C23">
      <w:pPr>
        <w:rPr>
          <w:rFonts w:ascii="Montserrat" w:hAnsi="Montserrat" w:cstheme="minorHAnsi"/>
          <w:sz w:val="22"/>
          <w:szCs w:val="22"/>
          <w:lang w:val="en-US"/>
        </w:rPr>
      </w:pPr>
    </w:p>
    <w:p w14:paraId="18818C9C" w14:textId="022DAD65" w:rsidR="00356587" w:rsidRDefault="00356587" w:rsidP="00FF5C23">
      <w:pPr>
        <w:rPr>
          <w:rFonts w:ascii="Montserrat" w:hAnsi="Montserrat" w:cstheme="minorHAnsi"/>
          <w:sz w:val="22"/>
          <w:szCs w:val="22"/>
          <w:lang w:val="en-US"/>
        </w:rPr>
      </w:pPr>
      <w:r w:rsidRPr="00FF5C23">
        <w:rPr>
          <w:rFonts w:ascii="Montserrat" w:hAnsi="Montserrat" w:cstheme="minorHAnsi"/>
          <w:sz w:val="22"/>
          <w:szCs w:val="22"/>
          <w:lang w:val="en-US"/>
        </w:rPr>
        <w:t>Between 2019 and 2022, 83.4% of all home sales transactions took place on-MLS and sold for an average of 13.0% more than comparable homes sold off-MLS, amounting to an additional $45,741 to the seller for the typical home sold on the MLS over that period.</w:t>
      </w:r>
    </w:p>
    <w:p w14:paraId="2D61A4C1" w14:textId="77777777" w:rsidR="00FF5C23" w:rsidRPr="00FF5C23" w:rsidRDefault="00FF5C23" w:rsidP="00FF5C23">
      <w:pPr>
        <w:rPr>
          <w:rFonts w:ascii="Montserrat" w:hAnsi="Montserrat" w:cstheme="minorHAnsi"/>
          <w:sz w:val="22"/>
          <w:szCs w:val="22"/>
          <w:lang w:val="en-US"/>
        </w:rPr>
      </w:pPr>
    </w:p>
    <w:p w14:paraId="3CFBFB8A" w14:textId="27632B8E" w:rsidR="00356587" w:rsidRDefault="00356587" w:rsidP="00FF5C23">
      <w:pPr>
        <w:rPr>
          <w:rFonts w:ascii="Montserrat" w:hAnsi="Montserrat" w:cstheme="minorHAnsi"/>
          <w:sz w:val="22"/>
          <w:szCs w:val="22"/>
          <w:lang w:val="en-US"/>
        </w:rPr>
      </w:pPr>
      <w:r w:rsidRPr="00FF5C23">
        <w:rPr>
          <w:rFonts w:ascii="Montserrat" w:hAnsi="Montserrat" w:cstheme="minorHAnsi"/>
          <w:sz w:val="22"/>
          <w:szCs w:val="22"/>
          <w:lang w:val="en-US"/>
        </w:rPr>
        <w:t>In 2021, on-MLS homes sold for an average of 14.8% more than off-MLS properties, a $55,779 premium.</w:t>
      </w:r>
    </w:p>
    <w:p w14:paraId="228AA9F3" w14:textId="77777777" w:rsidR="00FF5C23" w:rsidRPr="00FF5C23" w:rsidRDefault="00FF5C23" w:rsidP="00FF5C23">
      <w:pPr>
        <w:rPr>
          <w:rFonts w:ascii="Montserrat" w:hAnsi="Montserrat" w:cstheme="minorHAnsi"/>
          <w:sz w:val="22"/>
          <w:szCs w:val="22"/>
          <w:lang w:val="en-US"/>
        </w:rPr>
      </w:pPr>
    </w:p>
    <w:p w14:paraId="29ED9FD2" w14:textId="77777777" w:rsidR="00356587" w:rsidRPr="00FF5C23" w:rsidRDefault="00356587" w:rsidP="00FF5C23">
      <w:pPr>
        <w:rPr>
          <w:rFonts w:ascii="Montserrat" w:hAnsi="Montserrat" w:cstheme="minorHAnsi"/>
          <w:sz w:val="22"/>
          <w:szCs w:val="22"/>
          <w:lang w:val="en-US"/>
        </w:rPr>
      </w:pPr>
      <w:r w:rsidRPr="00FF5C23">
        <w:rPr>
          <w:rFonts w:ascii="Montserrat" w:hAnsi="Montserrat" w:cstheme="minorHAnsi"/>
          <w:sz w:val="22"/>
          <w:szCs w:val="22"/>
          <w:lang w:val="en-US"/>
        </w:rPr>
        <w:t>As the market cools, the advantage of the open marketplace continues to increase with on-MLS properties selling for 19.7% more, on average, than off-MLS properties during the first quarter of 2022.</w:t>
      </w:r>
    </w:p>
    <w:p w14:paraId="6C5A6150" w14:textId="35D4F46B" w:rsidR="00356587" w:rsidRDefault="00356587" w:rsidP="00E44F66">
      <w:pPr>
        <w:rPr>
          <w:rFonts w:ascii="Montserrat" w:hAnsi="Montserrat" w:cstheme="minorHAnsi"/>
          <w:b/>
          <w:bCs/>
          <w:sz w:val="22"/>
          <w:szCs w:val="22"/>
          <w:lang w:val="en-US"/>
        </w:rPr>
      </w:pPr>
    </w:p>
    <w:p w14:paraId="45B175A0" w14:textId="77777777" w:rsidR="00FF5C23" w:rsidRDefault="00FF5C23" w:rsidP="00E44F66">
      <w:pPr>
        <w:rPr>
          <w:rFonts w:ascii="Montserrat" w:hAnsi="Montserrat" w:cstheme="minorHAnsi"/>
          <w:b/>
          <w:bCs/>
          <w:sz w:val="22"/>
          <w:szCs w:val="22"/>
          <w:lang w:val="en-US"/>
        </w:rPr>
      </w:pPr>
    </w:p>
    <w:p w14:paraId="38C184AE" w14:textId="6E017EB3" w:rsidR="00AE430A" w:rsidRDefault="00AE430A" w:rsidP="00E44F66">
      <w:pPr>
        <w:rPr>
          <w:rFonts w:ascii="Montserrat" w:hAnsi="Montserrat" w:cstheme="minorHAnsi"/>
          <w:b/>
          <w:bCs/>
          <w:sz w:val="22"/>
          <w:szCs w:val="22"/>
          <w:lang w:val="en-US"/>
        </w:rPr>
      </w:pPr>
      <w:r w:rsidRPr="00AE430A">
        <w:rPr>
          <w:rFonts w:ascii="Montserrat" w:hAnsi="Montserrat" w:cstheme="minorHAnsi"/>
          <w:b/>
          <w:bCs/>
          <w:sz w:val="22"/>
          <w:szCs w:val="22"/>
          <w:lang w:val="en-US"/>
        </w:rPr>
        <w:t xml:space="preserve">OPINION: WHY THE US MLS </w:t>
      </w:r>
      <w:r w:rsidR="00801663">
        <w:rPr>
          <w:rFonts w:ascii="Montserrat" w:hAnsi="Montserrat" w:cstheme="minorHAnsi"/>
          <w:b/>
          <w:bCs/>
          <w:sz w:val="22"/>
          <w:szCs w:val="22"/>
          <w:lang w:val="en-US"/>
        </w:rPr>
        <w:t>MODEL</w:t>
      </w:r>
      <w:r w:rsidRPr="00AE430A">
        <w:rPr>
          <w:rFonts w:ascii="Montserrat" w:hAnsi="Montserrat" w:cstheme="minorHAnsi"/>
          <w:b/>
          <w:bCs/>
          <w:sz w:val="22"/>
          <w:szCs w:val="22"/>
          <w:lang w:val="en-US"/>
        </w:rPr>
        <w:t xml:space="preserve"> IS THE ENVY OF OTHER COUNTRIES</w:t>
      </w:r>
    </w:p>
    <w:p w14:paraId="261FC616" w14:textId="7B24A1DF" w:rsidR="00AE430A" w:rsidRDefault="00AE430A" w:rsidP="00E44F66">
      <w:pPr>
        <w:rPr>
          <w:rFonts w:ascii="Montserrat" w:hAnsi="Montserrat" w:cstheme="minorHAnsi"/>
          <w:sz w:val="22"/>
          <w:szCs w:val="22"/>
          <w:lang w:val="en-US"/>
        </w:rPr>
      </w:pPr>
      <w:r>
        <w:rPr>
          <w:rFonts w:ascii="Montserrat" w:hAnsi="Montserrat" w:cstheme="minorHAnsi"/>
          <w:sz w:val="22"/>
          <w:szCs w:val="22"/>
          <w:lang w:val="en-US"/>
        </w:rPr>
        <w:t>By Colin Mullane</w:t>
      </w:r>
    </w:p>
    <w:p w14:paraId="60D308E1" w14:textId="36081DBC" w:rsidR="008C6269" w:rsidRDefault="001F35C1" w:rsidP="00E44F66">
      <w:pPr>
        <w:rPr>
          <w:rFonts w:ascii="Montserrat" w:hAnsi="Montserrat" w:cstheme="minorHAnsi"/>
          <w:sz w:val="22"/>
          <w:szCs w:val="22"/>
          <w:lang w:val="en-US"/>
        </w:rPr>
      </w:pPr>
      <w:hyperlink r:id="rId41" w:history="1">
        <w:r w:rsidR="008C6269" w:rsidRPr="00AB2D20">
          <w:rPr>
            <w:rStyle w:val="Hyperlink"/>
            <w:rFonts w:ascii="Montserrat" w:hAnsi="Montserrat" w:cstheme="minorHAnsi"/>
            <w:sz w:val="22"/>
            <w:szCs w:val="22"/>
            <w:lang w:val="en-US"/>
          </w:rPr>
          <w:t>Link</w:t>
        </w:r>
      </w:hyperlink>
    </w:p>
    <w:p w14:paraId="4AD28F74" w14:textId="77777777" w:rsidR="00AB2D20" w:rsidRDefault="00AB2D20" w:rsidP="00E44F66">
      <w:pPr>
        <w:rPr>
          <w:rFonts w:ascii="Montserrat" w:hAnsi="Montserrat" w:cstheme="minorHAnsi"/>
          <w:sz w:val="22"/>
          <w:szCs w:val="22"/>
          <w:lang w:val="en-US"/>
        </w:rPr>
      </w:pPr>
    </w:p>
    <w:p w14:paraId="69549D9C" w14:textId="01F79F1B" w:rsidR="007F0982" w:rsidRPr="007F0982" w:rsidRDefault="007F0982" w:rsidP="007F0982">
      <w:pPr>
        <w:rPr>
          <w:rFonts w:ascii="Montserrat" w:hAnsi="Montserrat" w:cstheme="minorHAnsi"/>
          <w:sz w:val="22"/>
          <w:szCs w:val="22"/>
          <w:lang w:val="en-US"/>
        </w:rPr>
      </w:pPr>
      <w:r>
        <w:rPr>
          <w:rFonts w:ascii="Montserrat" w:hAnsi="Montserrat" w:cstheme="minorHAnsi"/>
          <w:sz w:val="22"/>
          <w:szCs w:val="22"/>
          <w:lang w:val="en-US"/>
        </w:rPr>
        <w:t xml:space="preserve">I </w:t>
      </w:r>
      <w:r w:rsidRPr="007F0982">
        <w:rPr>
          <w:rFonts w:ascii="Montserrat" w:hAnsi="Montserrat" w:cstheme="minorHAnsi"/>
          <w:sz w:val="22"/>
          <w:szCs w:val="22"/>
          <w:lang w:val="en-US"/>
        </w:rPr>
        <w:t xml:space="preserve">have been following the discussion around the competitiveness, </w:t>
      </w:r>
      <w:proofErr w:type="gramStart"/>
      <w:r w:rsidRPr="007F0982">
        <w:rPr>
          <w:rFonts w:ascii="Montserrat" w:hAnsi="Montserrat" w:cstheme="minorHAnsi"/>
          <w:sz w:val="22"/>
          <w:szCs w:val="22"/>
          <w:lang w:val="en-US"/>
        </w:rPr>
        <w:t>costs</w:t>
      </w:r>
      <w:proofErr w:type="gramEnd"/>
      <w:r w:rsidRPr="007F0982">
        <w:rPr>
          <w:rFonts w:ascii="Montserrat" w:hAnsi="Montserrat" w:cstheme="minorHAnsi"/>
          <w:sz w:val="22"/>
          <w:szCs w:val="22"/>
          <w:lang w:val="en-US"/>
        </w:rPr>
        <w:t xml:space="preserve"> and consumer benefits of U.S. Multiple Listing Services (MLS) by those trying to disparage the system. As an Irish immigrant to the United States in 1996 who became a real estate broker in 2000, I can tell you this: The U.S. </w:t>
      </w:r>
      <w:r w:rsidR="000258F1">
        <w:rPr>
          <w:rFonts w:ascii="Montserrat" w:hAnsi="Montserrat" w:cstheme="minorHAnsi"/>
          <w:sz w:val="22"/>
          <w:szCs w:val="22"/>
          <w:lang w:val="en-US"/>
        </w:rPr>
        <w:t>model</w:t>
      </w:r>
      <w:r w:rsidRPr="007F0982">
        <w:rPr>
          <w:rFonts w:ascii="Montserrat" w:hAnsi="Montserrat" w:cstheme="minorHAnsi"/>
          <w:sz w:val="22"/>
          <w:szCs w:val="22"/>
          <w:lang w:val="en-US"/>
        </w:rPr>
        <w:t xml:space="preserve"> has long been — and is still — viewed as the best by consumers around the world.</w:t>
      </w:r>
    </w:p>
    <w:p w14:paraId="44522D89" w14:textId="77777777" w:rsidR="007F0982" w:rsidRDefault="007F0982" w:rsidP="007F0982">
      <w:pPr>
        <w:rPr>
          <w:rFonts w:ascii="Montserrat" w:hAnsi="Montserrat" w:cstheme="minorHAnsi"/>
          <w:sz w:val="22"/>
          <w:szCs w:val="22"/>
          <w:lang w:val="en-US"/>
        </w:rPr>
      </w:pPr>
    </w:p>
    <w:p w14:paraId="54C9D0E2" w14:textId="3DAABC39" w:rsidR="00AB2D20" w:rsidRDefault="007F0982" w:rsidP="00E44F66">
      <w:pPr>
        <w:rPr>
          <w:rFonts w:ascii="Montserrat" w:hAnsi="Montserrat" w:cstheme="minorHAnsi"/>
          <w:sz w:val="22"/>
          <w:szCs w:val="22"/>
          <w:lang w:val="en-US"/>
        </w:rPr>
      </w:pPr>
      <w:r w:rsidRPr="007F0982">
        <w:rPr>
          <w:rFonts w:ascii="Montserrat" w:hAnsi="Montserrat" w:cstheme="minorHAnsi"/>
          <w:sz w:val="22"/>
          <w:szCs w:val="22"/>
          <w:lang w:val="en-US"/>
        </w:rPr>
        <w:t>You don’t have to look very far for examples that illustrate why.</w:t>
      </w:r>
    </w:p>
    <w:p w14:paraId="39FFD209" w14:textId="5E5B1544" w:rsidR="00FF5DD1" w:rsidRDefault="00FF5DD1">
      <w:pPr>
        <w:spacing w:after="160" w:line="259" w:lineRule="auto"/>
        <w:rPr>
          <w:rFonts w:ascii="Montserrat" w:hAnsi="Montserrat"/>
          <w:b/>
          <w:sz w:val="22"/>
          <w:szCs w:val="22"/>
          <w:lang w:val="en-US"/>
        </w:rPr>
      </w:pPr>
    </w:p>
    <w:p w14:paraId="675AFA82" w14:textId="6A2F7747" w:rsidR="007E0FF4" w:rsidRPr="001541B4" w:rsidRDefault="007E0FF4" w:rsidP="007E0FF4">
      <w:pPr>
        <w:rPr>
          <w:rFonts w:ascii="Montserrat" w:hAnsi="Montserrat"/>
          <w:b/>
          <w:bCs/>
          <w:sz w:val="22"/>
          <w:szCs w:val="22"/>
          <w:lang w:val="en-US"/>
        </w:rPr>
      </w:pPr>
      <w:r w:rsidRPr="001541B4">
        <w:rPr>
          <w:rFonts w:ascii="Montserrat" w:hAnsi="Montserrat"/>
          <w:b/>
          <w:bCs/>
          <w:sz w:val="22"/>
          <w:szCs w:val="22"/>
          <w:lang w:val="en-US"/>
        </w:rPr>
        <w:t>OP-ED: MLSs ADVANCE SMALL BUSINESS, EQUITY IN HOMEOWNERSHIP</w:t>
      </w:r>
    </w:p>
    <w:p w14:paraId="284929D7" w14:textId="77777777" w:rsidR="007E0FF4" w:rsidRPr="001541B4" w:rsidRDefault="007E0FF4" w:rsidP="007E0FF4">
      <w:pPr>
        <w:rPr>
          <w:rFonts w:ascii="Montserrat" w:hAnsi="Montserrat"/>
          <w:sz w:val="22"/>
          <w:szCs w:val="22"/>
          <w:lang w:val="en-US"/>
        </w:rPr>
      </w:pPr>
      <w:r w:rsidRPr="001541B4">
        <w:rPr>
          <w:rFonts w:ascii="Montserrat" w:hAnsi="Montserrat"/>
          <w:sz w:val="22"/>
          <w:szCs w:val="22"/>
          <w:lang w:val="en-US"/>
        </w:rPr>
        <w:t xml:space="preserve">By Charlie </w:t>
      </w:r>
      <w:proofErr w:type="spellStart"/>
      <w:r w:rsidRPr="001541B4">
        <w:rPr>
          <w:rFonts w:ascii="Montserrat" w:hAnsi="Montserrat"/>
          <w:sz w:val="22"/>
          <w:szCs w:val="22"/>
          <w:lang w:val="en-US"/>
        </w:rPr>
        <w:t>Oppler</w:t>
      </w:r>
      <w:proofErr w:type="spellEnd"/>
    </w:p>
    <w:p w14:paraId="19D6E411" w14:textId="77777777" w:rsidR="007E0FF4" w:rsidRPr="001541B4" w:rsidRDefault="001F35C1" w:rsidP="007E0FF4">
      <w:pPr>
        <w:rPr>
          <w:rFonts w:ascii="Montserrat" w:hAnsi="Montserrat"/>
          <w:sz w:val="22"/>
          <w:szCs w:val="22"/>
          <w:lang w:val="en-US"/>
        </w:rPr>
      </w:pPr>
      <w:hyperlink r:id="rId42" w:history="1">
        <w:r w:rsidR="007E0FF4" w:rsidRPr="001541B4">
          <w:rPr>
            <w:rStyle w:val="Hyperlink"/>
            <w:rFonts w:ascii="Montserrat" w:hAnsi="Montserrat"/>
            <w:sz w:val="22"/>
            <w:szCs w:val="22"/>
            <w:lang w:val="en-US"/>
          </w:rPr>
          <w:t>Link</w:t>
        </w:r>
      </w:hyperlink>
    </w:p>
    <w:p w14:paraId="63F8142D" w14:textId="77777777" w:rsidR="007E0FF4" w:rsidRPr="001541B4" w:rsidRDefault="007E0FF4" w:rsidP="007E0FF4">
      <w:pPr>
        <w:spacing w:line="259" w:lineRule="auto"/>
        <w:rPr>
          <w:rFonts w:ascii="Montserrat" w:hAnsi="Montserrat"/>
          <w:sz w:val="22"/>
          <w:szCs w:val="22"/>
          <w:lang w:val="en-US"/>
        </w:rPr>
      </w:pPr>
    </w:p>
    <w:p w14:paraId="3F2ADE6F" w14:textId="77777777" w:rsidR="007E0FF4" w:rsidRPr="001541B4" w:rsidRDefault="007E0FF4" w:rsidP="007E0FF4">
      <w:pPr>
        <w:spacing w:line="259" w:lineRule="auto"/>
        <w:rPr>
          <w:rFonts w:ascii="Montserrat" w:hAnsi="Montserrat"/>
          <w:sz w:val="22"/>
          <w:szCs w:val="22"/>
          <w:lang w:val="en-US"/>
        </w:rPr>
      </w:pPr>
      <w:r w:rsidRPr="001541B4">
        <w:rPr>
          <w:rFonts w:ascii="Montserrat" w:hAnsi="Montserrat"/>
          <w:sz w:val="22"/>
          <w:szCs w:val="22"/>
          <w:lang w:val="en-US"/>
        </w:rPr>
        <w:t>A critical foundation of American homeownership is the Multiple Listing Service (MLS). These independent, local broker marketplaces create highly competitive markets that are friendly to small business while ensuring equitable home ownership opportunities, superior customer service and greater options for buyers and sellers.</w:t>
      </w:r>
    </w:p>
    <w:p w14:paraId="3F32AA63" w14:textId="77777777" w:rsidR="00AE0D19" w:rsidRDefault="00AE0D19" w:rsidP="007E0FF4">
      <w:pPr>
        <w:spacing w:line="259" w:lineRule="auto"/>
        <w:rPr>
          <w:rFonts w:ascii="Montserrat" w:hAnsi="Montserrat"/>
          <w:sz w:val="22"/>
          <w:szCs w:val="22"/>
          <w:lang w:val="en-US"/>
        </w:rPr>
      </w:pPr>
    </w:p>
    <w:p w14:paraId="6AA42B3A" w14:textId="6DCF27B1" w:rsidR="007E0FF4" w:rsidRPr="001541B4" w:rsidRDefault="007E0FF4" w:rsidP="007E0FF4">
      <w:pPr>
        <w:spacing w:line="259" w:lineRule="auto"/>
        <w:rPr>
          <w:rFonts w:ascii="Montserrat" w:hAnsi="Montserrat"/>
          <w:sz w:val="22"/>
          <w:szCs w:val="22"/>
          <w:lang w:val="en-US"/>
        </w:rPr>
      </w:pPr>
      <w:r w:rsidRPr="001541B4">
        <w:rPr>
          <w:rFonts w:ascii="Montserrat" w:hAnsi="Montserrat"/>
          <w:sz w:val="22"/>
          <w:szCs w:val="22"/>
          <w:lang w:val="en-US"/>
        </w:rPr>
        <w:t>Simply put, local broker marketplaces provide sellers access to the largest possible pool of potential buyers while creating the greatest number of housing options for buyers in one, centralized location.</w:t>
      </w:r>
    </w:p>
    <w:p w14:paraId="272A9F66" w14:textId="77777777" w:rsidR="00AE430A" w:rsidRDefault="00AE430A" w:rsidP="00E44F66">
      <w:pPr>
        <w:rPr>
          <w:rFonts w:ascii="Montserrat" w:hAnsi="Montserrat" w:cstheme="minorHAnsi"/>
          <w:color w:val="1B4483"/>
          <w:sz w:val="22"/>
          <w:szCs w:val="22"/>
          <w:u w:val="single"/>
          <w:lang w:val="en-US"/>
        </w:rPr>
      </w:pPr>
    </w:p>
    <w:p w14:paraId="5A377443" w14:textId="77777777" w:rsidR="009F56DF" w:rsidRDefault="009F56DF" w:rsidP="00E44F66">
      <w:pPr>
        <w:rPr>
          <w:rFonts w:ascii="Montserrat" w:hAnsi="Montserrat" w:cstheme="minorHAnsi"/>
          <w:color w:val="1B4483"/>
          <w:sz w:val="22"/>
          <w:szCs w:val="22"/>
          <w:u w:val="single"/>
          <w:lang w:val="en-US"/>
        </w:rPr>
      </w:pPr>
    </w:p>
    <w:p w14:paraId="5DD7BCA2" w14:textId="76D2E37C" w:rsidR="00B2561E" w:rsidRDefault="008836F3" w:rsidP="00E44F66">
      <w:pPr>
        <w:rPr>
          <w:rFonts w:ascii="Montserrat" w:hAnsi="Montserrat" w:cstheme="minorHAnsi"/>
          <w:sz w:val="22"/>
          <w:szCs w:val="22"/>
          <w:lang w:val="en-US"/>
        </w:rPr>
      </w:pPr>
      <w:r w:rsidRPr="008836F3">
        <w:rPr>
          <w:rFonts w:ascii="Montserrat" w:hAnsi="Montserrat" w:cstheme="minorHAnsi"/>
          <w:b/>
          <w:bCs/>
          <w:sz w:val="22"/>
          <w:szCs w:val="22"/>
          <w:lang w:val="en-US"/>
        </w:rPr>
        <w:lastRenderedPageBreak/>
        <w:t>OP-ED</w:t>
      </w:r>
      <w:r>
        <w:rPr>
          <w:rFonts w:ascii="Montserrat" w:hAnsi="Montserrat" w:cstheme="minorHAnsi"/>
          <w:b/>
          <w:bCs/>
          <w:sz w:val="22"/>
          <w:szCs w:val="22"/>
          <w:lang w:val="en-US"/>
        </w:rPr>
        <w:t>: REAL ESTATE AGENT COMMISSION STRUCTURE BENEFITS EVERYDAY AMERICANS</w:t>
      </w:r>
    </w:p>
    <w:p w14:paraId="7DB0DDD3" w14:textId="64E3C5F4" w:rsidR="008836F3" w:rsidRDefault="008836F3" w:rsidP="00E44F66">
      <w:pPr>
        <w:rPr>
          <w:rFonts w:ascii="Montserrat" w:hAnsi="Montserrat" w:cstheme="minorHAnsi"/>
          <w:sz w:val="22"/>
          <w:szCs w:val="22"/>
          <w:lang w:val="en-US"/>
        </w:rPr>
      </w:pPr>
      <w:r>
        <w:rPr>
          <w:rFonts w:ascii="Montserrat" w:hAnsi="Montserrat" w:cstheme="minorHAnsi"/>
          <w:sz w:val="22"/>
          <w:szCs w:val="22"/>
          <w:lang w:val="en-US"/>
        </w:rPr>
        <w:t xml:space="preserve">By Charlie </w:t>
      </w:r>
      <w:proofErr w:type="spellStart"/>
      <w:r>
        <w:rPr>
          <w:rFonts w:ascii="Montserrat" w:hAnsi="Montserrat" w:cstheme="minorHAnsi"/>
          <w:sz w:val="22"/>
          <w:szCs w:val="22"/>
          <w:lang w:val="en-US"/>
        </w:rPr>
        <w:t>Oppler</w:t>
      </w:r>
      <w:proofErr w:type="spellEnd"/>
    </w:p>
    <w:p w14:paraId="308D7BE3" w14:textId="14A31258" w:rsidR="008836F3" w:rsidRDefault="001F35C1" w:rsidP="00E44F66">
      <w:pPr>
        <w:rPr>
          <w:rFonts w:ascii="Montserrat" w:hAnsi="Montserrat" w:cstheme="minorHAnsi"/>
          <w:sz w:val="22"/>
          <w:szCs w:val="22"/>
          <w:lang w:val="en-US"/>
        </w:rPr>
      </w:pPr>
      <w:hyperlink r:id="rId43" w:history="1">
        <w:r w:rsidR="008836F3" w:rsidRPr="00DC3B5B">
          <w:rPr>
            <w:rStyle w:val="Hyperlink"/>
            <w:rFonts w:ascii="Montserrat" w:hAnsi="Montserrat" w:cstheme="minorHAnsi"/>
            <w:sz w:val="22"/>
            <w:szCs w:val="22"/>
            <w:lang w:val="en-US"/>
          </w:rPr>
          <w:t>Link</w:t>
        </w:r>
      </w:hyperlink>
    </w:p>
    <w:p w14:paraId="524557AE" w14:textId="77777777" w:rsidR="00DC3B5B" w:rsidRDefault="00DC3B5B" w:rsidP="00E44F66">
      <w:pPr>
        <w:rPr>
          <w:rFonts w:ascii="Montserrat" w:hAnsi="Montserrat" w:cstheme="minorHAnsi"/>
          <w:sz w:val="22"/>
          <w:szCs w:val="22"/>
          <w:lang w:val="en-US"/>
        </w:rPr>
      </w:pPr>
    </w:p>
    <w:p w14:paraId="7215CC01" w14:textId="20518139" w:rsidR="00DC3B5B" w:rsidRDefault="00CB55DB" w:rsidP="0F85993C">
      <w:pPr>
        <w:rPr>
          <w:rFonts w:ascii="Montserrat" w:hAnsi="Montserrat" w:cstheme="minorBidi"/>
          <w:sz w:val="22"/>
          <w:szCs w:val="22"/>
        </w:rPr>
      </w:pPr>
      <w:r w:rsidRPr="0F85993C">
        <w:rPr>
          <w:rFonts w:ascii="Montserrat" w:hAnsi="Montserrat" w:cstheme="minorBidi"/>
          <w:sz w:val="22"/>
          <w:szCs w:val="22"/>
        </w:rPr>
        <w:t xml:space="preserve">Those attempting to attack the real estate agent commission structure are cloaking their true intentions in misleading claims of consumerism. These class action attorneys and those illegitimately trying to position themselves in the real estate market are looking for a </w:t>
      </w:r>
      <w:r w:rsidR="222820F4" w:rsidRPr="0F85993C">
        <w:rPr>
          <w:rFonts w:ascii="Montserrat" w:hAnsi="Montserrat" w:cstheme="minorBidi"/>
          <w:sz w:val="22"/>
          <w:szCs w:val="22"/>
        </w:rPr>
        <w:t>pay-out</w:t>
      </w:r>
      <w:r w:rsidRPr="0F85993C">
        <w:rPr>
          <w:rFonts w:ascii="Montserrat" w:hAnsi="Montserrat" w:cstheme="minorBidi"/>
          <w:sz w:val="22"/>
          <w:szCs w:val="22"/>
        </w:rPr>
        <w:t xml:space="preserve"> if they can confuse enough people with misinformation and glaring omissions. The reality is that the commission structure gives everyday Americans and small businesses critical advantages they otherwise wouldn’t get.</w:t>
      </w:r>
    </w:p>
    <w:p w14:paraId="764C87D7" w14:textId="77777777" w:rsidR="00CB55DB" w:rsidRPr="008836F3" w:rsidRDefault="00CB55DB" w:rsidP="00E44F66">
      <w:pPr>
        <w:rPr>
          <w:rFonts w:ascii="Montserrat" w:hAnsi="Montserrat" w:cstheme="minorHAnsi"/>
          <w:sz w:val="22"/>
          <w:szCs w:val="22"/>
          <w:lang w:val="en-US"/>
        </w:rPr>
      </w:pPr>
    </w:p>
    <w:p w14:paraId="588EDDF7" w14:textId="7041BF08" w:rsidR="009F56DF" w:rsidRDefault="009F56DF">
      <w:pPr>
        <w:spacing w:after="160" w:line="259" w:lineRule="auto"/>
        <w:rPr>
          <w:rFonts w:ascii="Montserrat" w:hAnsi="Montserrat"/>
          <w:b/>
          <w:bCs/>
          <w:sz w:val="22"/>
          <w:szCs w:val="22"/>
          <w:lang w:val="en-US"/>
        </w:rPr>
      </w:pPr>
    </w:p>
    <w:p w14:paraId="05D034D9" w14:textId="37231950" w:rsidR="0099439C" w:rsidRPr="001541B4" w:rsidRDefault="0099439C" w:rsidP="0099439C">
      <w:pPr>
        <w:spacing w:line="259" w:lineRule="auto"/>
        <w:rPr>
          <w:rFonts w:ascii="Montserrat" w:hAnsi="Montserrat"/>
          <w:b/>
          <w:sz w:val="22"/>
          <w:szCs w:val="22"/>
        </w:rPr>
      </w:pPr>
      <w:r w:rsidRPr="001541B4">
        <w:rPr>
          <w:rFonts w:ascii="Montserrat" w:hAnsi="Montserrat"/>
          <w:b/>
          <w:bCs/>
          <w:sz w:val="22"/>
          <w:szCs w:val="22"/>
          <w:lang w:val="en-US"/>
        </w:rPr>
        <w:t xml:space="preserve">OP-ED: </w:t>
      </w:r>
      <w:r w:rsidRPr="001541B4">
        <w:rPr>
          <w:rFonts w:ascii="Montserrat" w:hAnsi="Montserrat"/>
          <w:b/>
          <w:bCs/>
          <w:sz w:val="22"/>
          <w:szCs w:val="22"/>
        </w:rPr>
        <w:t>6 REASONS NAR'S COMMISSION RULES WORK</w:t>
      </w:r>
    </w:p>
    <w:p w14:paraId="1F8822E7" w14:textId="71D7351B" w:rsidR="0099439C" w:rsidRPr="001541B4" w:rsidRDefault="0099439C" w:rsidP="0099439C">
      <w:pPr>
        <w:spacing w:line="259" w:lineRule="auto"/>
        <w:rPr>
          <w:rFonts w:ascii="Montserrat" w:hAnsi="Montserrat"/>
          <w:sz w:val="22"/>
          <w:szCs w:val="22"/>
          <w:lang w:val="en-US"/>
        </w:rPr>
      </w:pPr>
      <w:r w:rsidRPr="0F85993C">
        <w:rPr>
          <w:rFonts w:ascii="Montserrat" w:hAnsi="Montserrat"/>
          <w:sz w:val="22"/>
          <w:szCs w:val="22"/>
          <w:lang w:val="en-US"/>
        </w:rPr>
        <w:t>By Anthony Lamac</w:t>
      </w:r>
      <w:r w:rsidR="40D2FF8B" w:rsidRPr="0F85993C">
        <w:rPr>
          <w:rFonts w:ascii="Montserrat" w:hAnsi="Montserrat"/>
          <w:sz w:val="22"/>
          <w:szCs w:val="22"/>
          <w:lang w:val="en-US"/>
        </w:rPr>
        <w:t>c</w:t>
      </w:r>
      <w:r w:rsidRPr="0F85993C">
        <w:rPr>
          <w:rFonts w:ascii="Montserrat" w:hAnsi="Montserrat"/>
          <w:sz w:val="22"/>
          <w:szCs w:val="22"/>
          <w:lang w:val="en-US"/>
        </w:rPr>
        <w:t>hia</w:t>
      </w:r>
    </w:p>
    <w:p w14:paraId="44AFC8FE" w14:textId="77777777" w:rsidR="0099439C" w:rsidRPr="001541B4" w:rsidRDefault="001F35C1" w:rsidP="0099439C">
      <w:pPr>
        <w:spacing w:line="259" w:lineRule="auto"/>
        <w:rPr>
          <w:rStyle w:val="Hyperlink"/>
          <w:rFonts w:ascii="Montserrat" w:hAnsi="Montserrat"/>
          <w:sz w:val="22"/>
          <w:szCs w:val="22"/>
          <w:lang w:val="en-US"/>
        </w:rPr>
      </w:pPr>
      <w:hyperlink r:id="rId44" w:history="1">
        <w:r w:rsidR="0099439C" w:rsidRPr="001541B4">
          <w:rPr>
            <w:rStyle w:val="Hyperlink"/>
            <w:rFonts w:ascii="Montserrat" w:hAnsi="Montserrat"/>
            <w:sz w:val="22"/>
            <w:szCs w:val="22"/>
            <w:lang w:val="en-US"/>
          </w:rPr>
          <w:t>Link</w:t>
        </w:r>
      </w:hyperlink>
    </w:p>
    <w:p w14:paraId="26BE8048" w14:textId="77777777" w:rsidR="0099439C" w:rsidRPr="001541B4" w:rsidRDefault="0099439C" w:rsidP="0099439C">
      <w:pPr>
        <w:rPr>
          <w:rFonts w:ascii="Montserrat" w:hAnsi="Montserrat"/>
          <w:color w:val="333333"/>
          <w:sz w:val="22"/>
          <w:szCs w:val="22"/>
          <w:lang w:val="en-US"/>
        </w:rPr>
      </w:pPr>
    </w:p>
    <w:p w14:paraId="754C12FC" w14:textId="77777777" w:rsidR="0099439C" w:rsidRPr="00626DEE" w:rsidRDefault="0099439C" w:rsidP="0099439C">
      <w:pPr>
        <w:rPr>
          <w:rFonts w:ascii="Montserrat" w:hAnsi="Montserrat"/>
          <w:sz w:val="22"/>
          <w:szCs w:val="22"/>
          <w:lang w:val="en-US"/>
        </w:rPr>
      </w:pPr>
      <w:r w:rsidRPr="00626DEE">
        <w:rPr>
          <w:rFonts w:ascii="Montserrat" w:hAnsi="Montserrat"/>
          <w:sz w:val="22"/>
          <w:szCs w:val="22"/>
          <w:lang w:val="en-US"/>
        </w:rPr>
        <w:t xml:space="preserve">…I generally agree with Hanna that change is good, as he noted. It’s critical for the National Association of REALTORS® (NAR) to consider and reconsider how it supports transparency, </w:t>
      </w:r>
      <w:proofErr w:type="gramStart"/>
      <w:r w:rsidRPr="00626DEE">
        <w:rPr>
          <w:rFonts w:ascii="Montserrat" w:hAnsi="Montserrat"/>
          <w:sz w:val="22"/>
          <w:szCs w:val="22"/>
          <w:lang w:val="en-US"/>
        </w:rPr>
        <w:t>competition</w:t>
      </w:r>
      <w:proofErr w:type="gramEnd"/>
      <w:r w:rsidRPr="00626DEE">
        <w:rPr>
          <w:rFonts w:ascii="Montserrat" w:hAnsi="Montserrat"/>
          <w:sz w:val="22"/>
          <w:szCs w:val="22"/>
          <w:lang w:val="en-US"/>
        </w:rPr>
        <w:t xml:space="preserve"> and consumer choice in the real estate industry.</w:t>
      </w:r>
    </w:p>
    <w:p w14:paraId="02813CAB" w14:textId="77777777" w:rsidR="0099439C" w:rsidRPr="00626DEE" w:rsidRDefault="0099439C" w:rsidP="0099439C">
      <w:pPr>
        <w:rPr>
          <w:rFonts w:ascii="Montserrat" w:hAnsi="Montserrat"/>
          <w:sz w:val="22"/>
          <w:szCs w:val="22"/>
          <w:lang w:val="en-US"/>
        </w:rPr>
      </w:pPr>
    </w:p>
    <w:p w14:paraId="33012DFC" w14:textId="77777777" w:rsidR="0099439C" w:rsidRPr="00626DEE" w:rsidRDefault="0099439C" w:rsidP="0099439C">
      <w:pPr>
        <w:rPr>
          <w:rFonts w:ascii="Montserrat" w:hAnsi="Montserrat"/>
          <w:sz w:val="22"/>
          <w:szCs w:val="22"/>
          <w:lang w:val="en-US"/>
        </w:rPr>
      </w:pPr>
      <w:r w:rsidRPr="00626DEE">
        <w:rPr>
          <w:rFonts w:ascii="Montserrat" w:hAnsi="Montserrat"/>
          <w:sz w:val="22"/>
          <w:szCs w:val="22"/>
          <w:lang w:val="en-US"/>
        </w:rPr>
        <w:t xml:space="preserve">That’s precisely why NAR regularly reviews guidelines for local MLS broker [marketplaces]. A recent example of that is in September, NAR’s MLS Technology and Emerging Issues Advisory Board passed a series of motions that are designed to make sure multiple listing services best meet the needs of consumers, </w:t>
      </w:r>
      <w:proofErr w:type="gramStart"/>
      <w:r w:rsidRPr="00626DEE">
        <w:rPr>
          <w:rFonts w:ascii="Montserrat" w:hAnsi="Montserrat"/>
          <w:sz w:val="22"/>
          <w:szCs w:val="22"/>
          <w:lang w:val="en-US"/>
        </w:rPr>
        <w:t>agents</w:t>
      </w:r>
      <w:proofErr w:type="gramEnd"/>
      <w:r w:rsidRPr="00626DEE">
        <w:rPr>
          <w:rFonts w:ascii="Montserrat" w:hAnsi="Montserrat"/>
          <w:sz w:val="22"/>
          <w:szCs w:val="22"/>
          <w:lang w:val="en-US"/>
        </w:rPr>
        <w:t xml:space="preserve"> and brokers alike.</w:t>
      </w:r>
    </w:p>
    <w:p w14:paraId="4F4DE96D" w14:textId="77777777" w:rsidR="0099439C" w:rsidRPr="00626DEE" w:rsidRDefault="0099439C" w:rsidP="0099439C">
      <w:pPr>
        <w:rPr>
          <w:rFonts w:ascii="Montserrat" w:hAnsi="Montserrat"/>
          <w:sz w:val="22"/>
          <w:szCs w:val="22"/>
          <w:lang w:val="en-US"/>
        </w:rPr>
      </w:pPr>
    </w:p>
    <w:p w14:paraId="7B00D302" w14:textId="77777777" w:rsidR="0099439C" w:rsidRPr="00626DEE" w:rsidRDefault="0099439C" w:rsidP="0099439C">
      <w:pPr>
        <w:rPr>
          <w:rFonts w:ascii="Montserrat" w:hAnsi="Montserrat"/>
          <w:sz w:val="22"/>
          <w:szCs w:val="22"/>
          <w:lang w:val="en-US"/>
        </w:rPr>
      </w:pPr>
      <w:r w:rsidRPr="00626DEE">
        <w:rPr>
          <w:rFonts w:ascii="Montserrat" w:hAnsi="Montserrat"/>
          <w:sz w:val="22"/>
          <w:szCs w:val="22"/>
          <w:lang w:val="en-US"/>
        </w:rPr>
        <w:t>The changes would ensure local MLS market participants do not represent their services as free, do not restrict listings based on compensation being offered to a cooperating broker and disclose the listing agent offer of compensation to buyer’s agents. These motions also ensure participants are not filtering listings in any way by brokerage or agent.</w:t>
      </w:r>
    </w:p>
    <w:p w14:paraId="1DB9783A" w14:textId="30AD5CDC" w:rsidR="006F13B8" w:rsidRPr="009013D4" w:rsidRDefault="006F13B8" w:rsidP="00E44F66">
      <w:pPr>
        <w:rPr>
          <w:rFonts w:ascii="Montserrat" w:hAnsi="Montserrat" w:cstheme="minorHAnsi"/>
          <w:color w:val="1B4483"/>
          <w:sz w:val="22"/>
          <w:szCs w:val="22"/>
          <w:u w:val="single"/>
          <w:lang w:val="en-US"/>
        </w:rPr>
      </w:pPr>
    </w:p>
    <w:p w14:paraId="5BBD9EE4" w14:textId="14856A38" w:rsidR="00B84A1D" w:rsidRPr="009013D4" w:rsidRDefault="00B84A1D" w:rsidP="00E44F66">
      <w:pPr>
        <w:rPr>
          <w:rFonts w:ascii="Montserrat" w:hAnsi="Montserrat" w:cstheme="minorHAnsi"/>
          <w:color w:val="1B4483"/>
          <w:sz w:val="22"/>
          <w:szCs w:val="22"/>
          <w:u w:val="single"/>
          <w:lang w:val="en-US"/>
        </w:rPr>
      </w:pPr>
    </w:p>
    <w:p w14:paraId="4AA382E9" w14:textId="77777777" w:rsidR="00725B86" w:rsidRPr="00275484" w:rsidRDefault="00725B86" w:rsidP="00E44F66">
      <w:pPr>
        <w:rPr>
          <w:rFonts w:ascii="Montserrat" w:hAnsi="Montserrat" w:cstheme="minorHAnsi"/>
          <w:color w:val="1B4483"/>
          <w:sz w:val="22"/>
          <w:szCs w:val="22"/>
          <w:u w:val="single"/>
          <w:lang w:val="en-US"/>
        </w:rPr>
      </w:pPr>
    </w:p>
    <w:p w14:paraId="25B40D36" w14:textId="77777777" w:rsidR="008E65FE" w:rsidRPr="00275484" w:rsidRDefault="008E65FE" w:rsidP="00E44F66">
      <w:pPr>
        <w:rPr>
          <w:rFonts w:ascii="Montserrat" w:hAnsi="Montserrat" w:cstheme="minorHAnsi"/>
          <w:color w:val="1B4483"/>
          <w:sz w:val="22"/>
          <w:szCs w:val="22"/>
          <w:u w:val="single"/>
          <w:lang w:val="en-US"/>
        </w:rPr>
      </w:pPr>
    </w:p>
    <w:p w14:paraId="4B16625C" w14:textId="77777777" w:rsidR="004875F8" w:rsidRPr="00275484" w:rsidRDefault="004875F8">
      <w:pPr>
        <w:spacing w:after="160" w:line="259" w:lineRule="auto"/>
        <w:rPr>
          <w:rFonts w:ascii="Montserrat" w:eastAsiaTheme="majorEastAsia" w:hAnsi="Montserrat" w:cstheme="majorBidi"/>
          <w:b/>
          <w:color w:val="2E74B5" w:themeColor="accent1" w:themeShade="BF"/>
          <w:sz w:val="22"/>
          <w:szCs w:val="22"/>
          <w:lang w:val="en-US"/>
        </w:rPr>
      </w:pPr>
      <w:bookmarkStart w:id="13" w:name="Fourth_heading"/>
      <w:r w:rsidRPr="00275484">
        <w:rPr>
          <w:rFonts w:ascii="Montserrat" w:hAnsi="Montserrat"/>
          <w:b/>
          <w:sz w:val="22"/>
          <w:szCs w:val="22"/>
          <w:lang w:val="en-US"/>
        </w:rPr>
        <w:br w:type="page"/>
      </w:r>
    </w:p>
    <w:p w14:paraId="6309CF0E" w14:textId="76286645" w:rsidR="00A02A24" w:rsidRPr="009013D4" w:rsidRDefault="009013D4" w:rsidP="00A02A24">
      <w:pPr>
        <w:pStyle w:val="Heading2"/>
        <w:rPr>
          <w:rFonts w:ascii="Montserrat ExtraBold" w:hAnsi="Montserrat ExtraBold"/>
          <w:b/>
          <w:sz w:val="28"/>
          <w:szCs w:val="28"/>
          <w:lang w:val="en-US"/>
        </w:rPr>
      </w:pPr>
      <w:bookmarkStart w:id="14" w:name="_Toc118365188"/>
      <w:r w:rsidRPr="009013D4">
        <w:rPr>
          <w:rFonts w:ascii="Montserrat ExtraBold" w:hAnsi="Montserrat ExtraBold"/>
          <w:b/>
          <w:bCs/>
          <w:sz w:val="28"/>
          <w:szCs w:val="28"/>
          <w:lang w:val="en-US"/>
        </w:rPr>
        <w:lastRenderedPageBreak/>
        <w:t>K</w:t>
      </w:r>
      <w:r w:rsidR="00A02A24" w:rsidRPr="009013D4">
        <w:rPr>
          <w:rFonts w:ascii="Montserrat ExtraBold" w:hAnsi="Montserrat ExtraBold"/>
          <w:b/>
          <w:bCs/>
          <w:sz w:val="28"/>
          <w:szCs w:val="28"/>
          <w:lang w:val="en-US"/>
        </w:rPr>
        <w:t xml:space="preserve">ey </w:t>
      </w:r>
      <w:r w:rsidR="00FF5C23">
        <w:rPr>
          <w:rFonts w:ascii="Montserrat ExtraBold" w:hAnsi="Montserrat ExtraBold"/>
          <w:b/>
          <w:bCs/>
          <w:sz w:val="28"/>
          <w:szCs w:val="28"/>
          <w:lang w:val="en-US"/>
        </w:rPr>
        <w:t>Q</w:t>
      </w:r>
      <w:r w:rsidR="00A02A24" w:rsidRPr="009013D4">
        <w:rPr>
          <w:rFonts w:ascii="Montserrat ExtraBold" w:hAnsi="Montserrat ExtraBold"/>
          <w:b/>
          <w:bCs/>
          <w:sz w:val="28"/>
          <w:szCs w:val="28"/>
          <w:lang w:val="en-US"/>
        </w:rPr>
        <w:t>uotes</w:t>
      </w:r>
      <w:bookmarkEnd w:id="14"/>
    </w:p>
    <w:p w14:paraId="672F244E" w14:textId="77777777" w:rsidR="00173A8F" w:rsidRPr="00173A8F" w:rsidRDefault="00173A8F" w:rsidP="00173A8F">
      <w:pPr>
        <w:rPr>
          <w:lang w:val="en-US"/>
        </w:rPr>
      </w:pPr>
    </w:p>
    <w:p w14:paraId="2D5F176D" w14:textId="0ED1762F" w:rsidR="00C77171" w:rsidRPr="0082168C" w:rsidRDefault="00C77171" w:rsidP="00C77171">
      <w:pPr>
        <w:rPr>
          <w:rFonts w:ascii="Montserrat" w:hAnsi="Montserrat"/>
          <w:i/>
          <w:sz w:val="22"/>
          <w:szCs w:val="22"/>
          <w:lang w:val="en-US"/>
        </w:rPr>
      </w:pPr>
      <w:r>
        <w:rPr>
          <w:rFonts w:ascii="Montserrat" w:hAnsi="Montserrat"/>
          <w:i/>
          <w:sz w:val="22"/>
          <w:szCs w:val="22"/>
          <w:lang w:val="en-US"/>
        </w:rPr>
        <w:t xml:space="preserve">Below </w:t>
      </w:r>
      <w:r w:rsidRPr="0082168C">
        <w:rPr>
          <w:rFonts w:ascii="Montserrat" w:hAnsi="Montserrat"/>
          <w:i/>
          <w:sz w:val="22"/>
          <w:szCs w:val="22"/>
          <w:lang w:val="en-US"/>
        </w:rPr>
        <w:t xml:space="preserve">are quotes that serve as examples of how people are positively characterizing </w:t>
      </w:r>
      <w:r w:rsidR="00A8062A">
        <w:rPr>
          <w:rFonts w:ascii="Montserrat" w:hAnsi="Montserrat"/>
          <w:i/>
          <w:sz w:val="22"/>
          <w:szCs w:val="22"/>
          <w:lang w:val="en-US"/>
        </w:rPr>
        <w:t>the pro-consumer benefits of local broker marketplaces and working with REALTORS®</w:t>
      </w:r>
      <w:r w:rsidR="00A8062A" w:rsidRPr="0082168C">
        <w:rPr>
          <w:rFonts w:ascii="Montserrat" w:hAnsi="Montserrat"/>
          <w:i/>
          <w:sz w:val="22"/>
          <w:szCs w:val="22"/>
          <w:lang w:val="en-US"/>
        </w:rPr>
        <w:t xml:space="preserve">. </w:t>
      </w:r>
      <w:r w:rsidRPr="0082168C">
        <w:rPr>
          <w:rFonts w:ascii="Montserrat" w:hAnsi="Montserrat"/>
          <w:i/>
          <w:sz w:val="22"/>
          <w:szCs w:val="22"/>
          <w:lang w:val="en-US"/>
        </w:rPr>
        <w:t>You could use these quotes in content, speeches, online, etc.</w:t>
      </w:r>
      <w:r>
        <w:rPr>
          <w:rFonts w:ascii="Montserrat" w:hAnsi="Montserrat"/>
          <w:i/>
          <w:sz w:val="22"/>
          <w:szCs w:val="22"/>
          <w:lang w:val="en-US"/>
        </w:rPr>
        <w:t>,</w:t>
      </w:r>
      <w:r w:rsidRPr="0082168C">
        <w:rPr>
          <w:rFonts w:ascii="Montserrat" w:hAnsi="Montserrat"/>
          <w:i/>
          <w:sz w:val="22"/>
          <w:szCs w:val="22"/>
          <w:lang w:val="en-US"/>
        </w:rPr>
        <w:t xml:space="preserve"> and for inspiration to develop </w:t>
      </w:r>
      <w:r>
        <w:rPr>
          <w:rFonts w:ascii="Montserrat" w:hAnsi="Montserrat"/>
          <w:i/>
          <w:sz w:val="22"/>
          <w:szCs w:val="22"/>
          <w:lang w:val="en-US"/>
        </w:rPr>
        <w:t xml:space="preserve">statements from </w:t>
      </w:r>
      <w:r w:rsidRPr="0082168C">
        <w:rPr>
          <w:rFonts w:ascii="Montserrat" w:hAnsi="Montserrat"/>
          <w:i/>
          <w:sz w:val="22"/>
          <w:szCs w:val="22"/>
          <w:lang w:val="en-US"/>
        </w:rPr>
        <w:t>your leadership</w:t>
      </w:r>
      <w:r>
        <w:rPr>
          <w:rFonts w:ascii="Montserrat" w:hAnsi="Montserrat"/>
          <w:i/>
          <w:sz w:val="22"/>
          <w:szCs w:val="22"/>
          <w:lang w:val="en-US"/>
        </w:rPr>
        <w:t>/executive teams</w:t>
      </w:r>
      <w:r w:rsidRPr="0082168C">
        <w:rPr>
          <w:rFonts w:ascii="Montserrat" w:hAnsi="Montserrat"/>
          <w:i/>
          <w:sz w:val="22"/>
          <w:szCs w:val="22"/>
          <w:lang w:val="en-US"/>
        </w:rPr>
        <w:t>.</w:t>
      </w:r>
    </w:p>
    <w:p w14:paraId="0619F881" w14:textId="77777777" w:rsidR="00C77171" w:rsidRPr="009013D4" w:rsidRDefault="00C77171" w:rsidP="00865E71">
      <w:pPr>
        <w:rPr>
          <w:sz w:val="22"/>
          <w:szCs w:val="22"/>
          <w:lang w:val="en-US"/>
        </w:rPr>
      </w:pPr>
    </w:p>
    <w:p w14:paraId="65872B86" w14:textId="77777777" w:rsidR="00626DEE" w:rsidRPr="009013D4" w:rsidRDefault="00626DEE" w:rsidP="00865E71">
      <w:pPr>
        <w:rPr>
          <w:sz w:val="22"/>
          <w:szCs w:val="22"/>
          <w:lang w:val="en-US"/>
        </w:rPr>
      </w:pPr>
    </w:p>
    <w:p w14:paraId="1C03DAE2" w14:textId="77777777" w:rsidR="005F2FF0" w:rsidRDefault="005F2FF0" w:rsidP="005F2FF0">
      <w:pPr>
        <w:spacing w:after="160" w:line="259" w:lineRule="auto"/>
        <w:rPr>
          <w:rFonts w:ascii="Montserrat" w:hAnsi="Montserrat" w:cs="Calibri"/>
          <w:kern w:val="36"/>
          <w:sz w:val="22"/>
          <w:szCs w:val="22"/>
          <w:lang w:val="en-US"/>
        </w:rPr>
      </w:pPr>
      <w:r w:rsidRPr="00AA754C">
        <w:rPr>
          <w:rFonts w:ascii="Montserrat" w:hAnsi="Montserrat" w:cs="Calibri"/>
          <w:kern w:val="36"/>
          <w:sz w:val="22"/>
          <w:szCs w:val="22"/>
          <w:lang w:val="en-US"/>
        </w:rPr>
        <w:t>“Changing the current compensation structure could affect potential buyers’ ability to qualify for a mortgage and purchase a home</w:t>
      </w:r>
      <w:r>
        <w:rPr>
          <w:rFonts w:ascii="Montserrat" w:hAnsi="Montserrat" w:cs="Calibri"/>
          <w:kern w:val="36"/>
          <w:sz w:val="22"/>
          <w:szCs w:val="22"/>
          <w:lang w:val="en-US"/>
        </w:rPr>
        <w:t xml:space="preserve">. </w:t>
      </w:r>
      <w:r w:rsidRPr="00AA754C">
        <w:rPr>
          <w:rFonts w:ascii="Montserrat" w:hAnsi="Montserrat" w:cs="Calibri"/>
          <w:kern w:val="36"/>
          <w:sz w:val="22"/>
          <w:szCs w:val="22"/>
          <w:lang w:val="en-US"/>
        </w:rPr>
        <w:t>Requiring buyers to pay their agent’s fee directly would result in reduced homeownership opportunities for cash-constrained families and lower net proceeds for many sellers. These outcomes would create negative ripple effects across the entire housing market.”</w:t>
      </w:r>
    </w:p>
    <w:p w14:paraId="5AF0C4C6" w14:textId="1CD47E68" w:rsidR="005F2FF0" w:rsidRDefault="005F2FF0" w:rsidP="005F2FF0">
      <w:pPr>
        <w:spacing w:after="160" w:line="259" w:lineRule="auto"/>
        <w:ind w:left="576"/>
        <w:rPr>
          <w:rFonts w:ascii="Montserrat" w:hAnsi="Montserrat" w:cs="Calibri"/>
          <w:i/>
          <w:iCs/>
          <w:kern w:val="36"/>
          <w:sz w:val="22"/>
          <w:szCs w:val="22"/>
          <w:lang w:val="en-US"/>
        </w:rPr>
      </w:pPr>
      <w:r w:rsidRPr="792EBBD1">
        <w:rPr>
          <w:rFonts w:ascii="Montserrat" w:hAnsi="Montserrat" w:cs="Calibri"/>
          <w:i/>
          <w:iCs/>
          <w:kern w:val="36"/>
          <w:sz w:val="22"/>
          <w:szCs w:val="22"/>
          <w:lang w:val="en-US"/>
        </w:rPr>
        <w:t xml:space="preserve">– Ann </w:t>
      </w:r>
      <w:proofErr w:type="spellStart"/>
      <w:r w:rsidRPr="792EBBD1">
        <w:rPr>
          <w:rFonts w:ascii="Montserrat" w:hAnsi="Montserrat" w:cs="Calibri"/>
          <w:i/>
          <w:iCs/>
          <w:kern w:val="36"/>
          <w:sz w:val="22"/>
          <w:szCs w:val="22"/>
          <w:lang w:val="en-US"/>
        </w:rPr>
        <w:t>Schnare</w:t>
      </w:r>
      <w:proofErr w:type="spellEnd"/>
      <w:r w:rsidRPr="792EBBD1">
        <w:rPr>
          <w:rFonts w:ascii="Montserrat" w:hAnsi="Montserrat" w:cs="Calibri"/>
          <w:i/>
          <w:iCs/>
          <w:kern w:val="36"/>
          <w:sz w:val="22"/>
          <w:szCs w:val="22"/>
          <w:lang w:val="en-US"/>
        </w:rPr>
        <w:t xml:space="preserve">, </w:t>
      </w:r>
      <w:r w:rsidR="00FF5C23" w:rsidRPr="792EBBD1">
        <w:rPr>
          <w:rFonts w:ascii="Montserrat" w:hAnsi="Montserrat" w:cs="Calibri"/>
          <w:i/>
          <w:iCs/>
          <w:kern w:val="36"/>
          <w:sz w:val="22"/>
          <w:szCs w:val="22"/>
          <w:lang w:val="en-US"/>
        </w:rPr>
        <w:t>Former VP at Freddie Mac,</w:t>
      </w:r>
      <w:r w:rsidR="00753905">
        <w:rPr>
          <w:rFonts w:ascii="Montserrat" w:hAnsi="Montserrat" w:cs="Calibri"/>
          <w:i/>
          <w:iCs/>
          <w:kern w:val="36"/>
          <w:sz w:val="22"/>
          <w:szCs w:val="22"/>
          <w:lang w:val="en-US"/>
        </w:rPr>
        <w:t xml:space="preserve"> July 2022</w:t>
      </w:r>
    </w:p>
    <w:p w14:paraId="67710A8C" w14:textId="77777777" w:rsidR="00DC4399" w:rsidRDefault="00DC4399" w:rsidP="007924C1">
      <w:pPr>
        <w:spacing w:after="160" w:line="259" w:lineRule="auto"/>
        <w:rPr>
          <w:rFonts w:ascii="Montserrat" w:hAnsi="Montserrat" w:cs="Calibri"/>
          <w:kern w:val="36"/>
          <w:sz w:val="22"/>
          <w:szCs w:val="22"/>
          <w:lang w:val="en-US"/>
        </w:rPr>
      </w:pPr>
    </w:p>
    <w:p w14:paraId="5D8CBBAC" w14:textId="09D75CD6" w:rsidR="007924C1" w:rsidRPr="009013D4" w:rsidRDefault="007924C1" w:rsidP="007924C1">
      <w:pPr>
        <w:spacing w:after="160" w:line="259" w:lineRule="auto"/>
        <w:rPr>
          <w:rFonts w:ascii="Montserrat" w:hAnsi="Montserrat" w:cs="Calibri"/>
          <w:kern w:val="36"/>
          <w:sz w:val="22"/>
          <w:szCs w:val="22"/>
          <w:lang w:val="en-US"/>
        </w:rPr>
      </w:pPr>
      <w:r w:rsidRPr="009013D4">
        <w:rPr>
          <w:rFonts w:ascii="Montserrat" w:hAnsi="Montserrat" w:cs="Calibri"/>
          <w:kern w:val="36"/>
          <w:sz w:val="22"/>
          <w:szCs w:val="22"/>
          <w:lang w:val="en-US"/>
        </w:rPr>
        <w:t>"The commission trends seem to indicate that consumers have room to negotiate with their REALTORS®, a market reality that only intensified during the seller’s market of 2020."</w:t>
      </w:r>
    </w:p>
    <w:p w14:paraId="4F2331E4" w14:textId="570DC252" w:rsidR="00626DEE" w:rsidRPr="009013D4" w:rsidRDefault="007924C1" w:rsidP="002C2ED3">
      <w:pPr>
        <w:spacing w:after="160" w:line="259" w:lineRule="auto"/>
        <w:ind w:left="576"/>
        <w:rPr>
          <w:rFonts w:ascii="Montserrat" w:hAnsi="Montserrat" w:cs="Calibri"/>
          <w:i/>
          <w:kern w:val="36"/>
          <w:sz w:val="22"/>
          <w:szCs w:val="22"/>
          <w:lang w:val="en-US"/>
        </w:rPr>
      </w:pPr>
      <w:r w:rsidRPr="009013D4">
        <w:rPr>
          <w:rFonts w:ascii="Montserrat" w:hAnsi="Montserrat" w:cs="Calibri"/>
          <w:i/>
          <w:kern w:val="36"/>
          <w:sz w:val="22"/>
          <w:szCs w:val="22"/>
          <w:lang w:val="en-US"/>
        </w:rPr>
        <w:t>– Jeff Ostrowski, senior mortgage reporter at Bankrate</w:t>
      </w:r>
      <w:r w:rsidR="00BF6BC3">
        <w:rPr>
          <w:rFonts w:ascii="Montserrat" w:hAnsi="Montserrat" w:cs="Calibri"/>
          <w:i/>
          <w:kern w:val="36"/>
          <w:sz w:val="22"/>
          <w:szCs w:val="22"/>
          <w:lang w:val="en-US"/>
        </w:rPr>
        <w:t>,</w:t>
      </w:r>
      <w:r w:rsidR="00753905">
        <w:rPr>
          <w:rFonts w:ascii="Montserrat" w:hAnsi="Montserrat" w:cs="Calibri"/>
          <w:i/>
          <w:kern w:val="36"/>
          <w:sz w:val="22"/>
          <w:szCs w:val="22"/>
          <w:lang w:val="en-US"/>
        </w:rPr>
        <w:t xml:space="preserve"> March 2021</w:t>
      </w:r>
      <w:r w:rsidR="00BF6BC3">
        <w:rPr>
          <w:rFonts w:ascii="Montserrat" w:hAnsi="Montserrat" w:cs="Calibri"/>
          <w:i/>
          <w:kern w:val="36"/>
          <w:sz w:val="22"/>
          <w:szCs w:val="22"/>
          <w:lang w:val="en-US"/>
        </w:rPr>
        <w:t xml:space="preserve"> </w:t>
      </w:r>
    </w:p>
    <w:p w14:paraId="760E5319" w14:textId="7E0FC0A0" w:rsidR="0065703A" w:rsidRDefault="0065703A" w:rsidP="002C2ED3">
      <w:pPr>
        <w:spacing w:after="160" w:line="259" w:lineRule="auto"/>
        <w:ind w:left="576"/>
        <w:rPr>
          <w:rFonts w:ascii="Montserrat" w:hAnsi="Montserrat" w:cs="Calibri"/>
          <w:i/>
          <w:kern w:val="36"/>
          <w:sz w:val="22"/>
          <w:szCs w:val="22"/>
          <w:lang w:val="en-US"/>
        </w:rPr>
      </w:pPr>
    </w:p>
    <w:p w14:paraId="414729F1" w14:textId="77777777" w:rsidR="0065703A" w:rsidRDefault="0065703A" w:rsidP="0065703A">
      <w:pPr>
        <w:spacing w:after="160" w:line="259" w:lineRule="auto"/>
        <w:rPr>
          <w:rFonts w:ascii="Montserrat" w:hAnsi="Montserrat" w:cs="Calibri"/>
          <w:kern w:val="36"/>
          <w:sz w:val="22"/>
          <w:szCs w:val="22"/>
        </w:rPr>
      </w:pPr>
      <w:r>
        <w:rPr>
          <w:rFonts w:ascii="Montserrat" w:hAnsi="Montserrat" w:cs="Calibri"/>
          <w:kern w:val="36"/>
          <w:sz w:val="22"/>
          <w:szCs w:val="22"/>
        </w:rPr>
        <w:t>“…</w:t>
      </w:r>
      <w:r w:rsidRPr="00DC4399">
        <w:rPr>
          <w:rFonts w:ascii="Montserrat" w:hAnsi="Montserrat" w:cs="Calibri"/>
          <w:kern w:val="36"/>
          <w:sz w:val="22"/>
          <w:szCs w:val="22"/>
        </w:rPr>
        <w:t>we find that changing the current compensation structure would suppress homebuying opportunities for large segments of the potential market, and that minorities, lower income households, and first-time home buyers who rely more heavily on agent services would suffer the most.</w:t>
      </w:r>
      <w:r>
        <w:rPr>
          <w:rFonts w:ascii="Montserrat" w:hAnsi="Montserrat" w:cs="Calibri"/>
          <w:kern w:val="36"/>
          <w:sz w:val="22"/>
          <w:szCs w:val="22"/>
        </w:rPr>
        <w:t>”</w:t>
      </w:r>
    </w:p>
    <w:p w14:paraId="6220E6F4" w14:textId="2944B43A" w:rsidR="0065703A" w:rsidRDefault="0065703A" w:rsidP="0065703A">
      <w:pPr>
        <w:spacing w:after="160" w:line="259" w:lineRule="auto"/>
        <w:ind w:left="576"/>
        <w:rPr>
          <w:rFonts w:ascii="Montserrat" w:hAnsi="Montserrat" w:cs="Calibri"/>
          <w:i/>
          <w:iCs/>
          <w:kern w:val="36"/>
          <w:sz w:val="22"/>
          <w:szCs w:val="22"/>
          <w:lang w:val="en-US"/>
        </w:rPr>
      </w:pPr>
      <w:r w:rsidRPr="009013D4">
        <w:rPr>
          <w:rFonts w:ascii="Montserrat" w:hAnsi="Montserrat" w:cs="Calibri"/>
          <w:i/>
          <w:iCs/>
          <w:kern w:val="36"/>
          <w:sz w:val="22"/>
          <w:szCs w:val="22"/>
          <w:lang w:val="en-US"/>
        </w:rPr>
        <w:t>–</w:t>
      </w:r>
      <w:r>
        <w:rPr>
          <w:rFonts w:ascii="Montserrat" w:hAnsi="Montserrat" w:cs="Calibri"/>
          <w:i/>
          <w:iCs/>
          <w:kern w:val="36"/>
          <w:sz w:val="22"/>
          <w:szCs w:val="22"/>
          <w:lang w:val="en-US"/>
        </w:rPr>
        <w:t xml:space="preserve"> Ann </w:t>
      </w:r>
      <w:proofErr w:type="spellStart"/>
      <w:r>
        <w:rPr>
          <w:rFonts w:ascii="Montserrat" w:hAnsi="Montserrat" w:cs="Calibri"/>
          <w:i/>
          <w:iCs/>
          <w:kern w:val="36"/>
          <w:sz w:val="22"/>
          <w:szCs w:val="22"/>
          <w:lang w:val="en-US"/>
        </w:rPr>
        <w:t>Schnare</w:t>
      </w:r>
      <w:proofErr w:type="spellEnd"/>
      <w:r>
        <w:rPr>
          <w:rFonts w:ascii="Montserrat" w:hAnsi="Montserrat" w:cs="Calibri"/>
          <w:i/>
          <w:iCs/>
          <w:kern w:val="36"/>
          <w:sz w:val="22"/>
          <w:szCs w:val="22"/>
          <w:lang w:val="en-US"/>
        </w:rPr>
        <w:t>,</w:t>
      </w:r>
      <w:r w:rsidRPr="00FF5C23">
        <w:rPr>
          <w:rFonts w:ascii="Montserrat" w:hAnsi="Montserrat" w:cs="Calibri"/>
          <w:i/>
          <w:iCs/>
          <w:kern w:val="36"/>
          <w:sz w:val="22"/>
          <w:szCs w:val="22"/>
          <w:lang w:val="en-US"/>
        </w:rPr>
        <w:t xml:space="preserve"> </w:t>
      </w:r>
      <w:r>
        <w:rPr>
          <w:rFonts w:ascii="Montserrat" w:hAnsi="Montserrat" w:cs="Calibri"/>
          <w:i/>
          <w:iCs/>
          <w:kern w:val="36"/>
          <w:sz w:val="22"/>
          <w:szCs w:val="22"/>
          <w:lang w:val="en-US"/>
        </w:rPr>
        <w:t xml:space="preserve">Former VP at Freddie Mac, Amy Crews </w:t>
      </w:r>
      <w:proofErr w:type="spellStart"/>
      <w:r>
        <w:rPr>
          <w:rFonts w:ascii="Montserrat" w:hAnsi="Montserrat" w:cs="Calibri"/>
          <w:i/>
          <w:iCs/>
          <w:kern w:val="36"/>
          <w:sz w:val="22"/>
          <w:szCs w:val="22"/>
          <w:lang w:val="en-US"/>
        </w:rPr>
        <w:t>Cutts</w:t>
      </w:r>
      <w:proofErr w:type="spellEnd"/>
      <w:r>
        <w:rPr>
          <w:rFonts w:ascii="Montserrat" w:hAnsi="Montserrat" w:cs="Calibri"/>
          <w:i/>
          <w:iCs/>
          <w:kern w:val="36"/>
          <w:sz w:val="22"/>
          <w:szCs w:val="22"/>
          <w:lang w:val="en-US"/>
        </w:rPr>
        <w:t xml:space="preserve">, Chief Economist at </w:t>
      </w:r>
      <w:r w:rsidRPr="00FF5C23">
        <w:rPr>
          <w:rFonts w:ascii="Montserrat" w:hAnsi="Montserrat" w:cs="Calibri"/>
          <w:i/>
          <w:iCs/>
          <w:kern w:val="36"/>
          <w:sz w:val="22"/>
          <w:szCs w:val="22"/>
        </w:rPr>
        <w:t>National Association of Credit Management</w:t>
      </w:r>
      <w:r>
        <w:rPr>
          <w:rFonts w:ascii="Montserrat" w:hAnsi="Montserrat" w:cs="Calibri"/>
          <w:i/>
          <w:iCs/>
          <w:kern w:val="36"/>
          <w:sz w:val="22"/>
          <w:szCs w:val="22"/>
        </w:rPr>
        <w:t xml:space="preserve"> and </w:t>
      </w:r>
      <w:proofErr w:type="spellStart"/>
      <w:r>
        <w:rPr>
          <w:rFonts w:ascii="Montserrat" w:hAnsi="Montserrat" w:cs="Calibri"/>
          <w:i/>
          <w:iCs/>
          <w:kern w:val="36"/>
          <w:sz w:val="22"/>
          <w:szCs w:val="22"/>
        </w:rPr>
        <w:t>BrightQuery</w:t>
      </w:r>
      <w:proofErr w:type="spellEnd"/>
      <w:r>
        <w:rPr>
          <w:rFonts w:ascii="Montserrat" w:hAnsi="Montserrat" w:cs="Calibri"/>
          <w:i/>
          <w:iCs/>
          <w:kern w:val="36"/>
          <w:sz w:val="22"/>
          <w:szCs w:val="22"/>
        </w:rPr>
        <w:t>,</w:t>
      </w:r>
      <w:r>
        <w:rPr>
          <w:rFonts w:ascii="Montserrat" w:hAnsi="Montserrat" w:cs="Calibri"/>
          <w:i/>
          <w:iCs/>
          <w:kern w:val="36"/>
          <w:sz w:val="22"/>
          <w:szCs w:val="22"/>
          <w:lang w:val="en-US"/>
        </w:rPr>
        <w:t xml:space="preserve"> Vanessa Gail Perry, Fellow at </w:t>
      </w:r>
      <w:r w:rsidRPr="0065703A">
        <w:rPr>
          <w:rFonts w:ascii="Montserrat" w:hAnsi="Montserrat" w:cs="Calibri"/>
          <w:i/>
          <w:iCs/>
          <w:kern w:val="36"/>
          <w:sz w:val="22"/>
          <w:szCs w:val="22"/>
        </w:rPr>
        <w:t xml:space="preserve">Urban Institute Housing Finance Policy </w:t>
      </w:r>
      <w:proofErr w:type="spellStart"/>
      <w:r w:rsidRPr="0065703A">
        <w:rPr>
          <w:rFonts w:ascii="Montserrat" w:hAnsi="Montserrat" w:cs="Calibri"/>
          <w:i/>
          <w:iCs/>
          <w:kern w:val="36"/>
          <w:sz w:val="22"/>
          <w:szCs w:val="22"/>
        </w:rPr>
        <w:t>Center</w:t>
      </w:r>
      <w:proofErr w:type="spellEnd"/>
      <w:r>
        <w:rPr>
          <w:rFonts w:ascii="Montserrat" w:hAnsi="Montserrat" w:cs="Calibri"/>
          <w:i/>
          <w:iCs/>
          <w:kern w:val="36"/>
          <w:sz w:val="22"/>
          <w:szCs w:val="22"/>
        </w:rPr>
        <w:t xml:space="preserve"> and George Washington University Professor,</w:t>
      </w:r>
      <w:r w:rsidR="00753905">
        <w:rPr>
          <w:rFonts w:ascii="Montserrat" w:hAnsi="Montserrat" w:cs="Calibri"/>
          <w:i/>
          <w:iCs/>
          <w:kern w:val="36"/>
          <w:sz w:val="22"/>
          <w:szCs w:val="22"/>
        </w:rPr>
        <w:t xml:space="preserve"> July 2022</w:t>
      </w:r>
    </w:p>
    <w:p w14:paraId="3D5DBAA1" w14:textId="77777777" w:rsidR="0065703A" w:rsidRPr="009013D4" w:rsidRDefault="0065703A" w:rsidP="002C2ED3">
      <w:pPr>
        <w:spacing w:after="160" w:line="259" w:lineRule="auto"/>
        <w:ind w:left="576"/>
        <w:rPr>
          <w:rFonts w:ascii="Montserrat" w:hAnsi="Montserrat" w:cs="Calibri"/>
          <w:i/>
          <w:kern w:val="36"/>
          <w:sz w:val="22"/>
          <w:szCs w:val="22"/>
          <w:lang w:val="en-US"/>
        </w:rPr>
      </w:pPr>
    </w:p>
    <w:p w14:paraId="0AA37FF1" w14:textId="77777777" w:rsidR="00865E71" w:rsidRPr="009013D4" w:rsidRDefault="00865E71" w:rsidP="00865E71">
      <w:pPr>
        <w:spacing w:after="160" w:line="259" w:lineRule="auto"/>
        <w:rPr>
          <w:rFonts w:ascii="Montserrat" w:hAnsi="Montserrat" w:cs="Calibri"/>
          <w:kern w:val="36"/>
          <w:sz w:val="22"/>
          <w:szCs w:val="22"/>
          <w:lang w:val="en-US"/>
        </w:rPr>
      </w:pPr>
      <w:r w:rsidRPr="009013D4">
        <w:rPr>
          <w:rFonts w:ascii="Montserrat" w:hAnsi="Montserrat" w:cs="Calibri"/>
          <w:kern w:val="36"/>
          <w:sz w:val="22"/>
          <w:szCs w:val="22"/>
          <w:lang w:val="en-US"/>
        </w:rPr>
        <w:t>"Large numbers of real estate agents vying for a small number of deals also encourages REALTORS® to compete by cutting their fees. It’s supply and demand...”</w:t>
      </w:r>
    </w:p>
    <w:p w14:paraId="745691F0" w14:textId="722B514C" w:rsidR="00865E71" w:rsidRDefault="00865E71" w:rsidP="00865E71">
      <w:pPr>
        <w:spacing w:after="160" w:line="259" w:lineRule="auto"/>
        <w:ind w:left="576"/>
        <w:rPr>
          <w:rFonts w:ascii="Montserrat" w:hAnsi="Montserrat" w:cs="Calibri"/>
          <w:i/>
          <w:kern w:val="36"/>
          <w:sz w:val="22"/>
          <w:szCs w:val="22"/>
          <w:lang w:val="en-US"/>
        </w:rPr>
      </w:pPr>
      <w:r w:rsidRPr="009013D4">
        <w:rPr>
          <w:rFonts w:ascii="Montserrat" w:hAnsi="Montserrat" w:cs="Calibri"/>
          <w:i/>
          <w:kern w:val="36"/>
          <w:sz w:val="22"/>
          <w:szCs w:val="22"/>
          <w:lang w:val="en-US"/>
        </w:rPr>
        <w:t xml:space="preserve">– Mike </w:t>
      </w:r>
      <w:proofErr w:type="spellStart"/>
      <w:r w:rsidRPr="009013D4">
        <w:rPr>
          <w:rFonts w:ascii="Montserrat" w:hAnsi="Montserrat" w:cs="Calibri"/>
          <w:i/>
          <w:kern w:val="36"/>
          <w:sz w:val="22"/>
          <w:szCs w:val="22"/>
          <w:lang w:val="en-US"/>
        </w:rPr>
        <w:t>DelPrete</w:t>
      </w:r>
      <w:proofErr w:type="spellEnd"/>
      <w:r w:rsidRPr="009013D4">
        <w:rPr>
          <w:rFonts w:ascii="Montserrat" w:hAnsi="Montserrat" w:cs="Calibri"/>
          <w:i/>
          <w:kern w:val="36"/>
          <w:sz w:val="22"/>
          <w:szCs w:val="22"/>
          <w:lang w:val="en-US"/>
        </w:rPr>
        <w:t>, real estate scholar at University of Colorado Boulder</w:t>
      </w:r>
      <w:r w:rsidR="00753905">
        <w:rPr>
          <w:rFonts w:ascii="Montserrat" w:hAnsi="Montserrat" w:cs="Calibri"/>
          <w:i/>
          <w:kern w:val="36"/>
          <w:sz w:val="22"/>
          <w:szCs w:val="22"/>
          <w:lang w:val="en-US"/>
        </w:rPr>
        <w:t>, March 2021</w:t>
      </w:r>
    </w:p>
    <w:p w14:paraId="43103B0D" w14:textId="77777777" w:rsidR="004F55DC" w:rsidRDefault="004F55DC" w:rsidP="00865E71">
      <w:pPr>
        <w:spacing w:after="160" w:line="259" w:lineRule="auto"/>
        <w:ind w:left="576"/>
        <w:rPr>
          <w:rFonts w:ascii="Montserrat" w:hAnsi="Montserrat" w:cs="Calibri"/>
          <w:i/>
          <w:kern w:val="36"/>
          <w:sz w:val="22"/>
          <w:szCs w:val="22"/>
          <w:lang w:val="en-US"/>
        </w:rPr>
      </w:pPr>
    </w:p>
    <w:p w14:paraId="3AEB175E" w14:textId="77777777" w:rsidR="0065703A" w:rsidRDefault="0065703A">
      <w:pPr>
        <w:spacing w:after="160" w:line="259" w:lineRule="auto"/>
        <w:rPr>
          <w:rFonts w:ascii="Montserrat" w:hAnsi="Montserrat" w:cs="Calibri"/>
          <w:kern w:val="36"/>
          <w:sz w:val="22"/>
          <w:szCs w:val="22"/>
          <w:lang w:val="en-US"/>
        </w:rPr>
      </w:pPr>
      <w:r>
        <w:rPr>
          <w:rFonts w:ascii="Montserrat" w:hAnsi="Montserrat" w:cs="Calibri"/>
          <w:kern w:val="36"/>
          <w:sz w:val="22"/>
          <w:szCs w:val="22"/>
          <w:lang w:val="en-US"/>
        </w:rPr>
        <w:br w:type="page"/>
      </w:r>
    </w:p>
    <w:p w14:paraId="22D23C99" w14:textId="1473D625" w:rsidR="00626DEE" w:rsidRDefault="004F55DC" w:rsidP="004F55DC">
      <w:pPr>
        <w:spacing w:after="160" w:line="259" w:lineRule="auto"/>
        <w:rPr>
          <w:rFonts w:ascii="Montserrat" w:hAnsi="Montserrat" w:cs="Calibri"/>
          <w:kern w:val="36"/>
          <w:sz w:val="22"/>
          <w:szCs w:val="22"/>
        </w:rPr>
      </w:pPr>
      <w:r>
        <w:rPr>
          <w:rFonts w:ascii="Montserrat" w:hAnsi="Montserrat" w:cs="Calibri"/>
          <w:kern w:val="36"/>
          <w:sz w:val="22"/>
          <w:szCs w:val="22"/>
          <w:lang w:val="en-US"/>
        </w:rPr>
        <w:lastRenderedPageBreak/>
        <w:t>“</w:t>
      </w:r>
      <w:r w:rsidRPr="004F55DC">
        <w:rPr>
          <w:rFonts w:ascii="Montserrat" w:hAnsi="Montserrat" w:cs="Calibri"/>
          <w:kern w:val="36"/>
          <w:sz w:val="22"/>
          <w:szCs w:val="22"/>
        </w:rPr>
        <w:t>The cooperative MLS system exposes home listings to the largest number of potential buyers with an offer of compensation to any successful buyers’ agent. The U.S. MLS has spawned deeper collaboration among competitors where reliable, in-depth information is shared among participants, all to the benefit of the end consumers who get a fuller, more accurate look at the current housing market.</w:t>
      </w:r>
      <w:r>
        <w:rPr>
          <w:rFonts w:ascii="Montserrat" w:hAnsi="Montserrat" w:cs="Calibri"/>
          <w:kern w:val="36"/>
          <w:sz w:val="22"/>
          <w:szCs w:val="22"/>
        </w:rPr>
        <w:t>”</w:t>
      </w:r>
    </w:p>
    <w:p w14:paraId="7BCDA26F" w14:textId="1E4ABD59" w:rsidR="004F55DC" w:rsidRDefault="004F55DC" w:rsidP="004F55DC">
      <w:pPr>
        <w:spacing w:after="160" w:line="259" w:lineRule="auto"/>
        <w:ind w:left="576"/>
        <w:rPr>
          <w:rFonts w:ascii="Montserrat" w:hAnsi="Montserrat" w:cs="Calibri"/>
          <w:i/>
          <w:kern w:val="36"/>
          <w:sz w:val="22"/>
          <w:szCs w:val="22"/>
          <w:lang w:val="en-US"/>
        </w:rPr>
      </w:pPr>
      <w:r w:rsidRPr="009013D4">
        <w:rPr>
          <w:rFonts w:ascii="Montserrat" w:hAnsi="Montserrat" w:cs="Calibri"/>
          <w:i/>
          <w:kern w:val="36"/>
          <w:sz w:val="22"/>
          <w:szCs w:val="22"/>
          <w:lang w:val="en-US"/>
        </w:rPr>
        <w:t xml:space="preserve">– </w:t>
      </w:r>
      <w:r>
        <w:rPr>
          <w:rFonts w:ascii="Montserrat" w:hAnsi="Montserrat" w:cs="Calibri"/>
          <w:i/>
          <w:kern w:val="36"/>
          <w:sz w:val="22"/>
          <w:szCs w:val="22"/>
          <w:lang w:val="en-US"/>
        </w:rPr>
        <w:t>Colin Mullane,</w:t>
      </w:r>
      <w:r w:rsidR="00870B99">
        <w:rPr>
          <w:rFonts w:ascii="Montserrat" w:hAnsi="Montserrat" w:cs="Calibri"/>
          <w:i/>
          <w:kern w:val="36"/>
          <w:sz w:val="22"/>
          <w:szCs w:val="22"/>
          <w:lang w:val="en-US"/>
        </w:rPr>
        <w:t xml:space="preserve"> Principal Broker, owner of Full Circle Real Estate</w:t>
      </w:r>
      <w:r w:rsidR="00753905">
        <w:rPr>
          <w:rFonts w:ascii="Montserrat" w:hAnsi="Montserrat" w:cs="Calibri"/>
          <w:i/>
          <w:kern w:val="36"/>
          <w:sz w:val="22"/>
          <w:szCs w:val="22"/>
          <w:lang w:val="en-US"/>
        </w:rPr>
        <w:t>, July 2021</w:t>
      </w:r>
    </w:p>
    <w:p w14:paraId="5CCB3C1A" w14:textId="77777777" w:rsidR="004F55DC" w:rsidRPr="009013D4" w:rsidRDefault="004F55DC" w:rsidP="004F55DC">
      <w:pPr>
        <w:spacing w:after="160" w:line="259" w:lineRule="auto"/>
        <w:rPr>
          <w:rFonts w:ascii="Montserrat" w:hAnsi="Montserrat" w:cs="Calibri"/>
          <w:kern w:val="36"/>
          <w:sz w:val="22"/>
          <w:szCs w:val="22"/>
          <w:lang w:val="en-US"/>
        </w:rPr>
      </w:pPr>
    </w:p>
    <w:p w14:paraId="5B1495A5" w14:textId="23AD60CC" w:rsidR="00FF5C23" w:rsidRPr="00840332" w:rsidRDefault="00FF5C23" w:rsidP="00FF5C23">
      <w:pPr>
        <w:spacing w:after="160" w:line="259" w:lineRule="auto"/>
        <w:rPr>
          <w:rFonts w:ascii="Montserrat" w:hAnsi="Montserrat" w:cs="Calibri"/>
          <w:kern w:val="36"/>
          <w:sz w:val="22"/>
          <w:szCs w:val="22"/>
          <w:lang w:val="en-US"/>
        </w:rPr>
      </w:pPr>
      <w:r w:rsidRPr="00840332">
        <w:rPr>
          <w:rFonts w:ascii="Montserrat" w:hAnsi="Montserrat" w:cs="Calibri"/>
          <w:kern w:val="36"/>
          <w:sz w:val="22"/>
          <w:szCs w:val="22"/>
        </w:rPr>
        <w:t xml:space="preserve">“Almost 9 out of every 10 </w:t>
      </w:r>
      <w:r w:rsidR="00A46450">
        <w:rPr>
          <w:rFonts w:ascii="Montserrat" w:hAnsi="Montserrat" w:cs="Calibri"/>
          <w:kern w:val="36"/>
          <w:sz w:val="22"/>
          <w:szCs w:val="22"/>
        </w:rPr>
        <w:t>home buyer</w:t>
      </w:r>
      <w:r w:rsidRPr="00840332">
        <w:rPr>
          <w:rFonts w:ascii="Montserrat" w:hAnsi="Montserrat" w:cs="Calibri"/>
          <w:kern w:val="36"/>
          <w:sz w:val="22"/>
          <w:szCs w:val="22"/>
        </w:rPr>
        <w:t xml:space="preserve">s use a mortgage to finance the purchase of their primary residence, and many of these buyers face significant hurdles in acquiring the upfront cash to cover down payment and closing costs. These cash constraints are more prevalent among first-time </w:t>
      </w:r>
      <w:r w:rsidR="00A46450">
        <w:rPr>
          <w:rFonts w:ascii="Montserrat" w:hAnsi="Montserrat" w:cs="Calibri"/>
          <w:kern w:val="36"/>
          <w:sz w:val="22"/>
          <w:szCs w:val="22"/>
        </w:rPr>
        <w:t>home buyer</w:t>
      </w:r>
      <w:r w:rsidRPr="00840332">
        <w:rPr>
          <w:rFonts w:ascii="Montserrat" w:hAnsi="Montserrat" w:cs="Calibri"/>
          <w:kern w:val="36"/>
          <w:sz w:val="22"/>
          <w:szCs w:val="22"/>
        </w:rPr>
        <w:t>s and racial minority groups. That is a factor that must be considered in any conversation about changing how buyers’ agents are typically compensated.”</w:t>
      </w:r>
    </w:p>
    <w:p w14:paraId="3FBDCCC2" w14:textId="3D0BDA68" w:rsidR="00FF5C23" w:rsidRDefault="00FF5C23" w:rsidP="00FF5C23">
      <w:pPr>
        <w:spacing w:after="160" w:line="259" w:lineRule="auto"/>
        <w:ind w:left="576"/>
        <w:rPr>
          <w:rFonts w:ascii="Montserrat" w:hAnsi="Montserrat" w:cs="Calibri"/>
          <w:i/>
          <w:iCs/>
          <w:kern w:val="36"/>
          <w:sz w:val="22"/>
          <w:szCs w:val="22"/>
          <w:lang w:val="en-US"/>
        </w:rPr>
      </w:pPr>
      <w:r w:rsidRPr="009013D4">
        <w:rPr>
          <w:rFonts w:ascii="Montserrat" w:hAnsi="Montserrat" w:cs="Calibri"/>
          <w:i/>
          <w:iCs/>
          <w:kern w:val="36"/>
          <w:sz w:val="22"/>
          <w:szCs w:val="22"/>
          <w:lang w:val="en-US"/>
        </w:rPr>
        <w:t>–</w:t>
      </w:r>
      <w:r>
        <w:rPr>
          <w:rFonts w:ascii="Montserrat" w:hAnsi="Montserrat" w:cs="Calibri"/>
          <w:i/>
          <w:iCs/>
          <w:kern w:val="36"/>
          <w:sz w:val="22"/>
          <w:szCs w:val="22"/>
          <w:lang w:val="en-US"/>
        </w:rPr>
        <w:t xml:space="preserve"> Dana </w:t>
      </w:r>
      <w:proofErr w:type="spellStart"/>
      <w:r>
        <w:rPr>
          <w:rFonts w:ascii="Montserrat" w:hAnsi="Montserrat" w:cs="Calibri"/>
          <w:i/>
          <w:iCs/>
          <w:kern w:val="36"/>
          <w:sz w:val="22"/>
          <w:szCs w:val="22"/>
          <w:lang w:val="en-US"/>
        </w:rPr>
        <w:t>Strandmo</w:t>
      </w:r>
      <w:proofErr w:type="spellEnd"/>
      <w:r>
        <w:rPr>
          <w:rFonts w:ascii="Montserrat" w:hAnsi="Montserrat" w:cs="Calibri"/>
          <w:i/>
          <w:iCs/>
          <w:kern w:val="36"/>
          <w:sz w:val="22"/>
          <w:szCs w:val="22"/>
          <w:lang w:val="en-US"/>
        </w:rPr>
        <w:t>, Chief Administrative Officer at HomeServices of America, July 2022</w:t>
      </w:r>
    </w:p>
    <w:p w14:paraId="0AC6A585" w14:textId="77777777" w:rsidR="001163B6" w:rsidRDefault="001163B6" w:rsidP="00FF5C23">
      <w:pPr>
        <w:spacing w:after="160" w:line="259" w:lineRule="auto"/>
        <w:ind w:left="576"/>
        <w:rPr>
          <w:rFonts w:ascii="Montserrat" w:hAnsi="Montserrat" w:cs="Calibri"/>
          <w:i/>
          <w:iCs/>
          <w:kern w:val="36"/>
          <w:sz w:val="22"/>
          <w:szCs w:val="22"/>
          <w:lang w:val="en-US"/>
        </w:rPr>
      </w:pPr>
    </w:p>
    <w:p w14:paraId="34032E54" w14:textId="37250145" w:rsidR="001163B6" w:rsidRDefault="001163B6" w:rsidP="00135DFE">
      <w:pPr>
        <w:pStyle w:val="NormalWeb"/>
        <w:spacing w:before="0" w:beforeAutospacing="0" w:after="240" w:afterAutospacing="0"/>
        <w:rPr>
          <w:rFonts w:ascii="Montserrat" w:hAnsi="Montserrat" w:cs="Calibri"/>
          <w:sz w:val="22"/>
          <w:szCs w:val="22"/>
        </w:rPr>
      </w:pPr>
      <w:r w:rsidRPr="0F85993C">
        <w:rPr>
          <w:rFonts w:ascii="Montserrat" w:hAnsi="Montserrat" w:cs="Calibri"/>
          <w:sz w:val="22"/>
          <w:szCs w:val="22"/>
        </w:rPr>
        <w:t>"</w:t>
      </w:r>
      <w:r w:rsidR="005C158A" w:rsidRPr="0F85993C">
        <w:rPr>
          <w:rFonts w:ascii="Montserrat" w:hAnsi="Montserrat" w:cs="Calibri"/>
          <w:sz w:val="22"/>
          <w:szCs w:val="22"/>
        </w:rPr>
        <w:t>Calling the homebuying process ‘complicated’ is an understatement, and agents do much more than just ’find you a house.’ They help with price negotiations, make sure you are in compliance to local and state property taxes, and help walk you through mountains of paperwork</w:t>
      </w:r>
      <w:r w:rsidRPr="0F85993C">
        <w:rPr>
          <w:rFonts w:ascii="Montserrat" w:hAnsi="Montserrat" w:cs="Calibri"/>
          <w:sz w:val="22"/>
          <w:szCs w:val="22"/>
        </w:rPr>
        <w:t>."</w:t>
      </w:r>
    </w:p>
    <w:p w14:paraId="79152082" w14:textId="023E1C5B" w:rsidR="001163B6" w:rsidRDefault="001163B6" w:rsidP="001163B6">
      <w:pPr>
        <w:pStyle w:val="NormalWeb"/>
        <w:spacing w:before="0" w:beforeAutospacing="0" w:after="0" w:afterAutospacing="0"/>
        <w:ind w:left="540"/>
        <w:rPr>
          <w:rFonts w:ascii="Calibri" w:hAnsi="Calibri" w:cs="Calibri"/>
          <w:sz w:val="22"/>
          <w:szCs w:val="22"/>
        </w:rPr>
      </w:pPr>
      <w:r w:rsidRPr="792EBBD1">
        <w:rPr>
          <w:rFonts w:ascii="Montserrat" w:hAnsi="Montserrat" w:cs="Calibri"/>
          <w:i/>
          <w:iCs/>
          <w:sz w:val="22"/>
          <w:szCs w:val="22"/>
        </w:rPr>
        <w:t xml:space="preserve">– Al </w:t>
      </w:r>
      <w:proofErr w:type="spellStart"/>
      <w:r w:rsidRPr="792EBBD1">
        <w:rPr>
          <w:rFonts w:ascii="Montserrat" w:hAnsi="Montserrat" w:cs="Calibri"/>
          <w:i/>
          <w:iCs/>
          <w:sz w:val="22"/>
          <w:szCs w:val="22"/>
        </w:rPr>
        <w:t>Dellibovi</w:t>
      </w:r>
      <w:proofErr w:type="spellEnd"/>
      <w:r w:rsidRPr="792EBBD1">
        <w:rPr>
          <w:rFonts w:ascii="Montserrat" w:hAnsi="Montserrat" w:cs="Calibri"/>
          <w:i/>
          <w:iCs/>
          <w:sz w:val="22"/>
          <w:szCs w:val="22"/>
        </w:rPr>
        <w:t>,</w:t>
      </w:r>
      <w:r w:rsidRPr="792EBBD1">
        <w:rPr>
          <w:sz w:val="16"/>
          <w:szCs w:val="16"/>
          <w:lang w:val="en-GB"/>
        </w:rPr>
        <w:t xml:space="preserve"> </w:t>
      </w:r>
      <w:r w:rsidRPr="792EBBD1">
        <w:rPr>
          <w:rFonts w:ascii="Montserrat" w:hAnsi="Montserrat" w:cs="Calibri"/>
          <w:i/>
          <w:iCs/>
          <w:sz w:val="22"/>
          <w:szCs w:val="22"/>
        </w:rPr>
        <w:t>former United States Deputy Secretary of Housing and Urban Development, October 2022</w:t>
      </w:r>
    </w:p>
    <w:p w14:paraId="13323F64" w14:textId="77777777" w:rsidR="00626DEE" w:rsidRDefault="00626DEE" w:rsidP="00F95CD5">
      <w:pPr>
        <w:spacing w:after="160" w:line="259" w:lineRule="auto"/>
        <w:ind w:left="576"/>
        <w:rPr>
          <w:rFonts w:ascii="Montserrat" w:hAnsi="Montserrat" w:cs="Calibri"/>
          <w:i/>
          <w:iCs/>
          <w:kern w:val="36"/>
          <w:sz w:val="22"/>
          <w:szCs w:val="22"/>
          <w:lang w:val="en-US"/>
        </w:rPr>
      </w:pPr>
    </w:p>
    <w:p w14:paraId="78A5D3EC" w14:textId="77777777" w:rsidR="00D310B4" w:rsidRDefault="00D310B4">
      <w:pPr>
        <w:spacing w:after="160" w:line="259" w:lineRule="auto"/>
        <w:rPr>
          <w:rFonts w:ascii="Montserrat Black" w:eastAsiaTheme="majorEastAsia" w:hAnsi="Montserrat Black" w:cstheme="majorBidi"/>
          <w:color w:val="2E74B5" w:themeColor="accent1" w:themeShade="BF"/>
          <w:sz w:val="26"/>
          <w:szCs w:val="26"/>
          <w:lang w:val="en-US"/>
        </w:rPr>
      </w:pPr>
      <w:r>
        <w:rPr>
          <w:rFonts w:ascii="Montserrat Black" w:hAnsi="Montserrat Black"/>
          <w:lang w:val="en-US"/>
        </w:rPr>
        <w:br w:type="page"/>
      </w:r>
    </w:p>
    <w:p w14:paraId="18E3F0A2" w14:textId="6146EAAD" w:rsidR="00DF220C" w:rsidRPr="009013D4" w:rsidRDefault="3B79719B" w:rsidP="00A4512D">
      <w:pPr>
        <w:pStyle w:val="Heading2"/>
        <w:rPr>
          <w:rFonts w:ascii="Montserrat ExtraBold" w:hAnsi="Montserrat ExtraBold"/>
          <w:sz w:val="28"/>
          <w:szCs w:val="28"/>
          <w:lang w:val="en-US"/>
        </w:rPr>
      </w:pPr>
      <w:bookmarkStart w:id="15" w:name="_Toc118365189"/>
      <w:r w:rsidRPr="009013D4">
        <w:rPr>
          <w:rFonts w:ascii="Montserrat ExtraBold" w:hAnsi="Montserrat ExtraBold"/>
          <w:sz w:val="28"/>
          <w:szCs w:val="28"/>
          <w:lang w:val="en-US"/>
        </w:rPr>
        <w:lastRenderedPageBreak/>
        <w:t>S</w:t>
      </w:r>
      <w:r w:rsidR="396A6D55" w:rsidRPr="009013D4">
        <w:rPr>
          <w:rFonts w:ascii="Montserrat ExtraBold" w:hAnsi="Montserrat ExtraBold"/>
          <w:sz w:val="28"/>
          <w:szCs w:val="28"/>
          <w:lang w:val="en-US"/>
        </w:rPr>
        <w:t>ample</w:t>
      </w:r>
      <w:r w:rsidR="2A807279" w:rsidRPr="009013D4">
        <w:rPr>
          <w:rFonts w:ascii="Montserrat ExtraBold" w:hAnsi="Montserrat ExtraBold"/>
          <w:sz w:val="28"/>
          <w:szCs w:val="28"/>
          <w:lang w:val="en-US"/>
        </w:rPr>
        <w:t xml:space="preserve"> Social Media Posts</w:t>
      </w:r>
      <w:bookmarkEnd w:id="15"/>
    </w:p>
    <w:bookmarkEnd w:id="13"/>
    <w:p w14:paraId="3D9F4D5B" w14:textId="77777777" w:rsidR="00FB2DE6" w:rsidRPr="00FB2DE6" w:rsidRDefault="00FB2DE6" w:rsidP="00FB2DE6">
      <w:pPr>
        <w:rPr>
          <w:lang w:val="en-US"/>
        </w:rPr>
      </w:pPr>
    </w:p>
    <w:p w14:paraId="033425B5" w14:textId="19BAA5FA" w:rsidR="003427A9" w:rsidRPr="001541B4" w:rsidRDefault="003427A9" w:rsidP="003427A9">
      <w:pPr>
        <w:rPr>
          <w:rFonts w:ascii="Montserrat" w:eastAsia="Montserrat" w:hAnsi="Montserrat"/>
          <w:i/>
          <w:color w:val="FF0000"/>
          <w:sz w:val="22"/>
          <w:szCs w:val="22"/>
          <w:lang w:val="en-US"/>
        </w:rPr>
      </w:pPr>
      <w:r w:rsidRPr="00D64249">
        <w:rPr>
          <w:rFonts w:ascii="Montserrat" w:eastAsia="Montserrat" w:hAnsi="Montserrat" w:cs="Montserrat"/>
          <w:i/>
          <w:color w:val="000000" w:themeColor="text1"/>
          <w:sz w:val="22"/>
          <w:szCs w:val="22"/>
          <w:lang w:val="en-US"/>
        </w:rPr>
        <w:t xml:space="preserve">The following social media posts </w:t>
      </w:r>
      <w:r w:rsidRPr="00D64249">
        <w:rPr>
          <w:rFonts w:ascii="Montserrat" w:eastAsia="Montserrat" w:hAnsi="Montserrat" w:cs="Montserrat"/>
          <w:i/>
          <w:sz w:val="22"/>
          <w:szCs w:val="22"/>
          <w:lang w:val="en-US"/>
        </w:rPr>
        <w:t xml:space="preserve">can be used </w:t>
      </w:r>
      <w:r w:rsidRPr="00D64249">
        <w:rPr>
          <w:rFonts w:ascii="Montserrat" w:eastAsia="Montserrat" w:hAnsi="Montserrat" w:cs="Montserrat"/>
          <w:i/>
          <w:color w:val="000000" w:themeColor="text1"/>
          <w:sz w:val="22"/>
          <w:szCs w:val="22"/>
          <w:lang w:val="en-US"/>
        </w:rPr>
        <w:t xml:space="preserve">on your local association or personal/professional channels. </w:t>
      </w:r>
      <w:r w:rsidRPr="001541B4">
        <w:rPr>
          <w:rFonts w:ascii="Montserrat" w:eastAsia="Montserrat" w:hAnsi="Montserrat" w:cs="Montserrat"/>
          <w:i/>
          <w:color w:val="000000" w:themeColor="text1"/>
          <w:sz w:val="22"/>
          <w:szCs w:val="22"/>
          <w:lang w:val="en-US"/>
        </w:rPr>
        <w:t>These</w:t>
      </w:r>
      <w:r>
        <w:rPr>
          <w:rFonts w:ascii="Montserrat" w:eastAsia="Montserrat" w:hAnsi="Montserrat" w:cs="Montserrat"/>
          <w:i/>
          <w:color w:val="000000" w:themeColor="text1"/>
          <w:sz w:val="22"/>
          <w:szCs w:val="22"/>
          <w:lang w:val="en-US"/>
        </w:rPr>
        <w:t xml:space="preserve"> can be</w:t>
      </w:r>
      <w:r w:rsidRPr="00D64249">
        <w:rPr>
          <w:rFonts w:ascii="Montserrat" w:eastAsia="Montserrat" w:hAnsi="Montserrat" w:cs="Montserrat"/>
          <w:i/>
          <w:color w:val="000000" w:themeColor="text1"/>
          <w:sz w:val="22"/>
          <w:szCs w:val="22"/>
          <w:lang w:val="en-US"/>
        </w:rPr>
        <w:t xml:space="preserve"> customize</w:t>
      </w:r>
      <w:r>
        <w:rPr>
          <w:rFonts w:ascii="Montserrat" w:eastAsia="Montserrat" w:hAnsi="Montserrat" w:cs="Montserrat"/>
          <w:i/>
          <w:color w:val="000000" w:themeColor="text1"/>
          <w:sz w:val="22"/>
          <w:szCs w:val="22"/>
          <w:lang w:val="en-US"/>
        </w:rPr>
        <w:t xml:space="preserve">d, supplemented with </w:t>
      </w:r>
      <w:proofErr w:type="gramStart"/>
      <w:r w:rsidRPr="00D64249">
        <w:rPr>
          <w:rFonts w:ascii="Montserrat" w:eastAsia="Montserrat" w:hAnsi="Montserrat" w:cs="Montserrat"/>
          <w:i/>
          <w:color w:val="000000" w:themeColor="text1"/>
          <w:sz w:val="22"/>
          <w:szCs w:val="22"/>
          <w:lang w:val="en-US"/>
        </w:rPr>
        <w:t>imagery</w:t>
      </w:r>
      <w:proofErr w:type="gramEnd"/>
      <w:r>
        <w:rPr>
          <w:rFonts w:ascii="Montserrat" w:eastAsia="Montserrat" w:hAnsi="Montserrat" w:cs="Montserrat"/>
          <w:i/>
          <w:color w:val="000000" w:themeColor="text1"/>
          <w:sz w:val="22"/>
          <w:szCs w:val="22"/>
          <w:lang w:val="en-US"/>
        </w:rPr>
        <w:t xml:space="preserve"> </w:t>
      </w:r>
      <w:r w:rsidRPr="00D64249">
        <w:rPr>
          <w:rFonts w:ascii="Montserrat" w:eastAsia="Montserrat" w:hAnsi="Montserrat" w:cs="Montserrat"/>
          <w:i/>
          <w:color w:val="000000" w:themeColor="text1"/>
          <w:sz w:val="22"/>
          <w:szCs w:val="22"/>
          <w:lang w:val="en-US"/>
        </w:rPr>
        <w:t>or turn</w:t>
      </w:r>
      <w:r>
        <w:rPr>
          <w:rFonts w:ascii="Montserrat" w:eastAsia="Montserrat" w:hAnsi="Montserrat" w:cs="Montserrat"/>
          <w:i/>
          <w:color w:val="000000" w:themeColor="text1"/>
          <w:sz w:val="22"/>
          <w:szCs w:val="22"/>
          <w:lang w:val="en-US"/>
        </w:rPr>
        <w:t>ed</w:t>
      </w:r>
      <w:r w:rsidRPr="00D64249">
        <w:rPr>
          <w:rFonts w:ascii="Montserrat" w:eastAsia="Montserrat" w:hAnsi="Montserrat" w:cs="Montserrat"/>
          <w:i/>
          <w:color w:val="000000" w:themeColor="text1"/>
          <w:sz w:val="22"/>
          <w:szCs w:val="22"/>
          <w:lang w:val="en-US"/>
        </w:rPr>
        <w:t xml:space="preserve"> into </w:t>
      </w:r>
      <w:r w:rsidRPr="00D64249">
        <w:rPr>
          <w:rFonts w:ascii="Montserrat" w:eastAsia="Montserrat" w:hAnsi="Montserrat" w:cs="Montserrat"/>
          <w:i/>
          <w:sz w:val="22"/>
          <w:szCs w:val="22"/>
          <w:lang w:val="en-US"/>
        </w:rPr>
        <w:t>infographic</w:t>
      </w:r>
      <w:r>
        <w:rPr>
          <w:rFonts w:ascii="Montserrat" w:eastAsia="Montserrat" w:hAnsi="Montserrat" w:cs="Montserrat"/>
          <w:i/>
          <w:sz w:val="22"/>
          <w:szCs w:val="22"/>
          <w:lang w:val="en-US"/>
        </w:rPr>
        <w:t>s</w:t>
      </w:r>
      <w:r w:rsidRPr="00D64249">
        <w:rPr>
          <w:rFonts w:ascii="Montserrat" w:eastAsia="Montserrat" w:hAnsi="Montserrat" w:cs="Montserrat"/>
          <w:i/>
          <w:sz w:val="22"/>
          <w:szCs w:val="22"/>
          <w:lang w:val="en-US"/>
        </w:rPr>
        <w:t xml:space="preserve">. All are within the 280-character count for Twitter but </w:t>
      </w:r>
      <w:r w:rsidRPr="001541B4">
        <w:rPr>
          <w:rFonts w:ascii="Montserrat" w:eastAsia="Montserrat" w:hAnsi="Montserrat" w:cs="Montserrat"/>
          <w:i/>
          <w:sz w:val="22"/>
          <w:szCs w:val="22"/>
          <w:lang w:val="en-US"/>
        </w:rPr>
        <w:t>can</w:t>
      </w:r>
      <w:r>
        <w:rPr>
          <w:rFonts w:ascii="Montserrat" w:eastAsia="Montserrat" w:hAnsi="Montserrat" w:cs="Montserrat"/>
          <w:i/>
          <w:sz w:val="22"/>
          <w:szCs w:val="22"/>
          <w:lang w:val="en-US"/>
        </w:rPr>
        <w:t xml:space="preserve"> be</w:t>
      </w:r>
      <w:r w:rsidRPr="00D64249">
        <w:rPr>
          <w:rFonts w:ascii="Montserrat" w:eastAsia="Montserrat" w:hAnsi="Montserrat" w:cs="Montserrat"/>
          <w:i/>
          <w:sz w:val="22"/>
          <w:szCs w:val="22"/>
          <w:lang w:val="en-US"/>
        </w:rPr>
        <w:t xml:space="preserve"> lengthen</w:t>
      </w:r>
      <w:r>
        <w:rPr>
          <w:rFonts w:ascii="Montserrat" w:eastAsia="Montserrat" w:hAnsi="Montserrat" w:cs="Montserrat"/>
          <w:i/>
          <w:sz w:val="22"/>
          <w:szCs w:val="22"/>
          <w:lang w:val="en-US"/>
        </w:rPr>
        <w:t>ed</w:t>
      </w:r>
      <w:r w:rsidRPr="00D64249">
        <w:rPr>
          <w:rFonts w:ascii="Montserrat" w:eastAsia="Montserrat" w:hAnsi="Montserrat" w:cs="Montserrat"/>
          <w:i/>
          <w:sz w:val="22"/>
          <w:szCs w:val="22"/>
          <w:lang w:val="en-US"/>
        </w:rPr>
        <w:t xml:space="preserve"> and customize</w:t>
      </w:r>
      <w:r>
        <w:rPr>
          <w:rFonts w:ascii="Montserrat" w:eastAsia="Montserrat" w:hAnsi="Montserrat" w:cs="Montserrat"/>
          <w:i/>
          <w:sz w:val="22"/>
          <w:szCs w:val="22"/>
          <w:lang w:val="en-US"/>
        </w:rPr>
        <w:t>d</w:t>
      </w:r>
      <w:r w:rsidRPr="00D64249">
        <w:rPr>
          <w:rFonts w:ascii="Montserrat" w:eastAsia="Montserrat" w:hAnsi="Montserrat" w:cs="Montserrat"/>
          <w:i/>
          <w:sz w:val="22"/>
          <w:szCs w:val="22"/>
          <w:lang w:val="en-US"/>
        </w:rPr>
        <w:t xml:space="preserve"> for other channels.</w:t>
      </w:r>
    </w:p>
    <w:p w14:paraId="6B779CF3" w14:textId="77777777" w:rsidR="00E623A0" w:rsidRPr="00865E71" w:rsidRDefault="00E623A0" w:rsidP="00E44F66">
      <w:pPr>
        <w:rPr>
          <w:rFonts w:ascii="Montserrat" w:hAnsi="Montserrat" w:cstheme="minorHAnsi"/>
          <w:b/>
          <w:bCs/>
          <w:color w:val="1B4483"/>
          <w:sz w:val="20"/>
          <w:szCs w:val="20"/>
          <w:lang w:val="en-US"/>
        </w:rPr>
      </w:pPr>
    </w:p>
    <w:p w14:paraId="292DB0EB" w14:textId="77777777" w:rsidR="001E6027" w:rsidRPr="00865E71" w:rsidRDefault="001E6027" w:rsidP="00E44F66">
      <w:pPr>
        <w:rPr>
          <w:rFonts w:ascii="Montserrat" w:hAnsi="Montserrat" w:cstheme="minorHAnsi"/>
          <w:b/>
          <w:bCs/>
          <w:color w:val="1B4483"/>
          <w:sz w:val="20"/>
          <w:szCs w:val="20"/>
          <w:lang w:val="en-US"/>
        </w:rPr>
      </w:pPr>
    </w:p>
    <w:p w14:paraId="428757EE" w14:textId="7EC9E9C1" w:rsidR="00DF220C" w:rsidRPr="001E6027" w:rsidRDefault="002B3FA8" w:rsidP="792EBBD1">
      <w:pPr>
        <w:rPr>
          <w:rFonts w:ascii="Montserrat" w:hAnsi="Montserrat" w:cstheme="minorBidi"/>
          <w:b/>
          <w:bCs/>
          <w:color w:val="1B4483"/>
          <w:sz w:val="22"/>
          <w:szCs w:val="22"/>
          <w:lang w:val="en-US"/>
        </w:rPr>
      </w:pPr>
      <w:r w:rsidRPr="792EBBD1">
        <w:rPr>
          <w:rFonts w:ascii="Montserrat" w:hAnsi="Montserrat" w:cstheme="minorBidi"/>
          <w:b/>
          <w:bCs/>
          <w:color w:val="1B4483"/>
          <w:sz w:val="22"/>
          <w:szCs w:val="22"/>
          <w:lang w:val="en-US"/>
        </w:rPr>
        <w:t>Sample</w:t>
      </w:r>
      <w:r w:rsidR="00DF220C" w:rsidRPr="792EBBD1">
        <w:rPr>
          <w:rFonts w:ascii="Montserrat" w:hAnsi="Montserrat" w:cstheme="minorBidi"/>
          <w:b/>
          <w:bCs/>
          <w:color w:val="1B4483"/>
          <w:sz w:val="22"/>
          <w:szCs w:val="22"/>
          <w:lang w:val="en-US"/>
        </w:rPr>
        <w:t xml:space="preserve"> 1: </w:t>
      </w:r>
    </w:p>
    <w:p w14:paraId="18B94B26" w14:textId="15383269" w:rsidR="000163C6" w:rsidRPr="001E6027" w:rsidRDefault="000163C6" w:rsidP="792EBBD1">
      <w:pPr>
        <w:rPr>
          <w:rFonts w:ascii="Montserrat" w:hAnsi="Montserrat" w:cstheme="minorBidi"/>
          <w:sz w:val="22"/>
          <w:szCs w:val="22"/>
        </w:rPr>
      </w:pPr>
      <w:r w:rsidRPr="792EBBD1">
        <w:rPr>
          <w:rFonts w:ascii="Montserrat" w:hAnsi="Montserrat" w:cstheme="minorBidi"/>
          <w:sz w:val="22"/>
          <w:szCs w:val="22"/>
        </w:rPr>
        <w:t>Buying a home is complex, here are key steps of the process</w:t>
      </w:r>
      <w:bookmarkStart w:id="16" w:name="Fifth_heading"/>
      <w:r w:rsidR="003D39E8" w:rsidRPr="792EBBD1">
        <w:rPr>
          <w:rFonts w:ascii="Montserrat" w:hAnsi="Montserrat" w:cstheme="minorBidi"/>
          <w:sz w:val="22"/>
          <w:szCs w:val="22"/>
        </w:rPr>
        <w:t>:</w:t>
      </w:r>
    </w:p>
    <w:p w14:paraId="17849FDD" w14:textId="77777777" w:rsidR="000163C6" w:rsidRPr="001E6027" w:rsidRDefault="000163C6" w:rsidP="000163C6">
      <w:pPr>
        <w:rPr>
          <w:rFonts w:ascii="Montserrat" w:hAnsi="Montserrat" w:cstheme="minorBidi"/>
          <w:sz w:val="22"/>
          <w:szCs w:val="22"/>
        </w:rPr>
      </w:pPr>
      <w:r w:rsidRPr="001E6027">
        <w:rPr>
          <w:rFonts w:ascii="Montserrat" w:hAnsi="Montserrat" w:cstheme="minorBidi"/>
          <w:sz w:val="22"/>
          <w:szCs w:val="22"/>
        </w:rPr>
        <w:t>1. Credit check</w:t>
      </w:r>
    </w:p>
    <w:p w14:paraId="55F59775" w14:textId="0A2DD053" w:rsidR="000163C6" w:rsidRPr="001E6027" w:rsidRDefault="000163C6" w:rsidP="792EBBD1">
      <w:pPr>
        <w:rPr>
          <w:rFonts w:ascii="Montserrat" w:hAnsi="Montserrat" w:cstheme="minorBidi"/>
          <w:sz w:val="22"/>
          <w:szCs w:val="22"/>
        </w:rPr>
      </w:pPr>
      <w:r w:rsidRPr="792EBBD1">
        <w:rPr>
          <w:rFonts w:ascii="Montserrat" w:hAnsi="Montserrat" w:cstheme="minorBidi"/>
          <w:sz w:val="22"/>
          <w:szCs w:val="22"/>
        </w:rPr>
        <w:t>2. Determine budget</w:t>
      </w:r>
    </w:p>
    <w:p w14:paraId="49C049DB" w14:textId="77777777" w:rsidR="000163C6" w:rsidRPr="001E6027" w:rsidRDefault="000163C6" w:rsidP="000163C6">
      <w:pPr>
        <w:rPr>
          <w:rFonts w:ascii="Montserrat" w:hAnsi="Montserrat" w:cstheme="minorBidi"/>
          <w:sz w:val="22"/>
          <w:szCs w:val="22"/>
        </w:rPr>
      </w:pPr>
      <w:r w:rsidRPr="001E6027">
        <w:rPr>
          <w:rFonts w:ascii="Montserrat" w:hAnsi="Montserrat" w:cstheme="minorBidi"/>
          <w:sz w:val="22"/>
          <w:szCs w:val="22"/>
        </w:rPr>
        <w:t xml:space="preserve">3. Hire a professional </w:t>
      </w:r>
    </w:p>
    <w:p w14:paraId="70DE350A" w14:textId="30D32222" w:rsidR="000163C6" w:rsidRPr="001E6027" w:rsidRDefault="000163C6" w:rsidP="792EBBD1">
      <w:pPr>
        <w:rPr>
          <w:rFonts w:ascii="Montserrat" w:hAnsi="Montserrat" w:cstheme="minorBidi"/>
          <w:sz w:val="22"/>
          <w:szCs w:val="22"/>
        </w:rPr>
      </w:pPr>
      <w:r w:rsidRPr="792EBBD1">
        <w:rPr>
          <w:rFonts w:ascii="Montserrat" w:hAnsi="Montserrat" w:cstheme="minorBidi"/>
          <w:sz w:val="22"/>
          <w:szCs w:val="22"/>
        </w:rPr>
        <w:t xml:space="preserve">4. Find dream home </w:t>
      </w:r>
    </w:p>
    <w:p w14:paraId="17A5C2B6" w14:textId="356A0B51" w:rsidR="000163C6" w:rsidRPr="001E6027" w:rsidRDefault="000163C6" w:rsidP="792EBBD1">
      <w:pPr>
        <w:rPr>
          <w:rFonts w:ascii="Montserrat" w:hAnsi="Montserrat" w:cstheme="minorBidi"/>
          <w:sz w:val="22"/>
          <w:szCs w:val="22"/>
        </w:rPr>
      </w:pPr>
      <w:r w:rsidRPr="792EBBD1">
        <w:rPr>
          <w:rFonts w:ascii="Montserrat" w:hAnsi="Montserrat" w:cstheme="minorBidi"/>
          <w:sz w:val="22"/>
          <w:szCs w:val="22"/>
        </w:rPr>
        <w:t xml:space="preserve">5. Choose lender </w:t>
      </w:r>
      <w:r w:rsidR="00867F62" w:rsidRPr="792EBBD1">
        <w:rPr>
          <w:rFonts w:ascii="Montserrat" w:hAnsi="Montserrat" w:cstheme="minorBidi"/>
          <w:sz w:val="22"/>
          <w:szCs w:val="22"/>
        </w:rPr>
        <w:t xml:space="preserve">&amp; </w:t>
      </w:r>
      <w:r w:rsidRPr="792EBBD1">
        <w:rPr>
          <w:rFonts w:ascii="Montserrat" w:hAnsi="Montserrat" w:cstheme="minorBidi"/>
          <w:sz w:val="22"/>
          <w:szCs w:val="22"/>
        </w:rPr>
        <w:t xml:space="preserve">mortgage type </w:t>
      </w:r>
    </w:p>
    <w:p w14:paraId="4D2B802E" w14:textId="4E559C6D" w:rsidR="000163C6" w:rsidRPr="001E6027" w:rsidRDefault="000163C6" w:rsidP="000163C6">
      <w:pPr>
        <w:rPr>
          <w:rFonts w:ascii="Montserrat" w:hAnsi="Montserrat" w:cstheme="minorBidi"/>
          <w:sz w:val="22"/>
          <w:szCs w:val="22"/>
        </w:rPr>
      </w:pPr>
      <w:r w:rsidRPr="001E6027">
        <w:rPr>
          <w:rFonts w:ascii="Montserrat" w:hAnsi="Montserrat" w:cstheme="minorBidi"/>
          <w:sz w:val="22"/>
          <w:szCs w:val="22"/>
        </w:rPr>
        <w:t xml:space="preserve">6. Make </w:t>
      </w:r>
      <w:r w:rsidR="001C77DB">
        <w:rPr>
          <w:rFonts w:ascii="Montserrat" w:hAnsi="Montserrat" w:cstheme="minorBidi"/>
          <w:sz w:val="22"/>
          <w:szCs w:val="22"/>
        </w:rPr>
        <w:t xml:space="preserve">an </w:t>
      </w:r>
      <w:r w:rsidRPr="001E6027">
        <w:rPr>
          <w:rFonts w:ascii="Montserrat" w:hAnsi="Montserrat" w:cstheme="minorBidi"/>
          <w:sz w:val="22"/>
          <w:szCs w:val="22"/>
        </w:rPr>
        <w:t>offer</w:t>
      </w:r>
    </w:p>
    <w:p w14:paraId="18E14A2B" w14:textId="367BFC9E" w:rsidR="000163C6" w:rsidRPr="001E6027" w:rsidRDefault="0016116C" w:rsidP="792EBBD1">
      <w:pPr>
        <w:rPr>
          <w:rFonts w:ascii="Montserrat" w:hAnsi="Montserrat" w:cstheme="minorBidi"/>
          <w:sz w:val="22"/>
          <w:szCs w:val="22"/>
        </w:rPr>
      </w:pPr>
      <w:r w:rsidRPr="792EBBD1">
        <w:rPr>
          <w:rFonts w:ascii="Montserrat" w:hAnsi="Montserrat" w:cstheme="minorBidi"/>
          <w:sz w:val="22"/>
          <w:szCs w:val="22"/>
        </w:rPr>
        <w:t xml:space="preserve">8. </w:t>
      </w:r>
      <w:r w:rsidR="000163C6" w:rsidRPr="792EBBD1">
        <w:rPr>
          <w:rFonts w:ascii="Montserrat" w:hAnsi="Montserrat" w:cstheme="minorBidi"/>
          <w:sz w:val="22"/>
          <w:szCs w:val="22"/>
        </w:rPr>
        <w:t>Home inspection</w:t>
      </w:r>
    </w:p>
    <w:p w14:paraId="6BD7DAB9" w14:textId="13EDEA5E" w:rsidR="00E95D79" w:rsidRPr="006C4B1E" w:rsidRDefault="0016116C" w:rsidP="792EBBD1">
      <w:pPr>
        <w:rPr>
          <w:rStyle w:val="Hyperlink"/>
          <w:rFonts w:ascii="Montserrat" w:hAnsi="Montserrat" w:cstheme="minorBidi"/>
          <w:color w:val="auto"/>
          <w:sz w:val="22"/>
          <w:szCs w:val="22"/>
          <w:u w:val="none"/>
        </w:rPr>
      </w:pPr>
      <w:r w:rsidRPr="792EBBD1">
        <w:rPr>
          <w:rFonts w:ascii="Montserrat" w:hAnsi="Montserrat" w:cstheme="minorBidi"/>
          <w:sz w:val="22"/>
          <w:szCs w:val="22"/>
        </w:rPr>
        <w:t>9</w:t>
      </w:r>
      <w:r w:rsidR="000163C6" w:rsidRPr="792EBBD1">
        <w:rPr>
          <w:rFonts w:ascii="Montserrat" w:hAnsi="Montserrat" w:cstheme="minorBidi"/>
          <w:sz w:val="22"/>
          <w:szCs w:val="22"/>
        </w:rPr>
        <w:t>. Clos</w:t>
      </w:r>
      <w:r w:rsidR="00382225">
        <w:rPr>
          <w:rFonts w:ascii="Montserrat" w:hAnsi="Montserrat" w:cstheme="minorBidi"/>
          <w:sz w:val="22"/>
          <w:szCs w:val="22"/>
        </w:rPr>
        <w:t>e &amp; move in</w:t>
      </w:r>
      <w:r>
        <w:br/>
      </w:r>
      <w:r w:rsidR="003D39E8" w:rsidRPr="792EBBD1">
        <w:rPr>
          <w:rFonts w:ascii="Montserrat" w:hAnsi="Montserrat" w:cstheme="minorBidi"/>
          <w:sz w:val="22"/>
          <w:szCs w:val="22"/>
        </w:rPr>
        <w:t>(Learn more:</w:t>
      </w:r>
      <w:r w:rsidR="003D39E8" w:rsidRPr="792EBBD1">
        <w:rPr>
          <w:rFonts w:ascii="Montserrat" w:eastAsia="Montserrat" w:hAnsi="Montserrat" w:cs="Montserrat"/>
          <w:color w:val="000000" w:themeColor="text1"/>
          <w:sz w:val="22"/>
          <w:szCs w:val="22"/>
          <w:lang w:val="en-US"/>
        </w:rPr>
        <w:t xml:space="preserve"> </w:t>
      </w:r>
      <w:hyperlink r:id="rId45">
        <w:r w:rsidR="0F6057D0" w:rsidRPr="792EBBD1">
          <w:rPr>
            <w:rStyle w:val="Hyperlink"/>
            <w:rFonts w:ascii="Montserrat" w:eastAsia="Montserrat" w:hAnsi="Montserrat" w:cs="Montserrat"/>
            <w:sz w:val="22"/>
            <w:szCs w:val="22"/>
            <w:lang w:val="en-US"/>
          </w:rPr>
          <w:t>bit.ly/3DQvbYL</w:t>
        </w:r>
      </w:hyperlink>
      <w:r w:rsidR="003D39E8" w:rsidRPr="792EBBD1">
        <w:rPr>
          <w:rFonts w:ascii="Montserrat" w:hAnsi="Montserrat" w:cstheme="minorBidi"/>
          <w:sz w:val="22"/>
          <w:szCs w:val="22"/>
        </w:rPr>
        <w:t>)</w:t>
      </w:r>
    </w:p>
    <w:p w14:paraId="2E7AB801" w14:textId="77777777" w:rsidR="00E95D79" w:rsidRPr="001E6027" w:rsidRDefault="00E95D79" w:rsidP="00E95D79">
      <w:pPr>
        <w:rPr>
          <w:rStyle w:val="Hyperlink"/>
          <w:rFonts w:ascii="Montserrat" w:eastAsia="Montserrat" w:hAnsi="Montserrat" w:cs="Montserrat"/>
          <w:sz w:val="22"/>
          <w:szCs w:val="22"/>
          <w:lang w:val="en-US"/>
        </w:rPr>
      </w:pPr>
    </w:p>
    <w:p w14:paraId="69FDA7E1" w14:textId="67B4DDBA" w:rsidR="00FD5443" w:rsidRPr="001E6027" w:rsidRDefault="00FE70C5" w:rsidP="00FD5443">
      <w:pPr>
        <w:rPr>
          <w:rFonts w:ascii="Montserrat" w:hAnsi="Montserrat" w:cstheme="minorBidi"/>
          <w:b/>
          <w:color w:val="1B4483"/>
          <w:sz w:val="22"/>
          <w:szCs w:val="22"/>
          <w:lang w:val="en-US"/>
        </w:rPr>
      </w:pPr>
      <w:r w:rsidRPr="001E6027">
        <w:rPr>
          <w:rFonts w:ascii="Montserrat" w:hAnsi="Montserrat" w:cstheme="minorBidi"/>
          <w:b/>
          <w:color w:val="1B4483"/>
          <w:sz w:val="22"/>
          <w:szCs w:val="22"/>
          <w:lang w:val="en-US"/>
        </w:rPr>
        <w:t xml:space="preserve">Sample </w:t>
      </w:r>
      <w:r w:rsidR="00C22708">
        <w:rPr>
          <w:rFonts w:ascii="Montserrat" w:hAnsi="Montserrat" w:cstheme="minorBidi"/>
          <w:b/>
          <w:color w:val="1B4483"/>
          <w:sz w:val="22"/>
          <w:szCs w:val="22"/>
          <w:lang w:val="en-US"/>
        </w:rPr>
        <w:t>2</w:t>
      </w:r>
      <w:r w:rsidR="00E95D79" w:rsidRPr="001E6027">
        <w:rPr>
          <w:rFonts w:ascii="Montserrat" w:hAnsi="Montserrat" w:cstheme="minorBidi"/>
          <w:b/>
          <w:color w:val="1B4483"/>
          <w:sz w:val="22"/>
          <w:szCs w:val="22"/>
          <w:lang w:val="en-US"/>
        </w:rPr>
        <w:t xml:space="preserve">: </w:t>
      </w:r>
    </w:p>
    <w:p w14:paraId="431E4FFC" w14:textId="735C8194" w:rsidR="00FD5443" w:rsidRPr="001E6027" w:rsidRDefault="00FD5443" w:rsidP="2C2CD940">
      <w:pPr>
        <w:rPr>
          <w:rFonts w:eastAsia="Montserrat"/>
          <w:lang w:val="en-US"/>
        </w:rPr>
      </w:pPr>
      <w:r w:rsidRPr="2C2CD940">
        <w:rPr>
          <w:rFonts w:ascii="Montserrat" w:eastAsia="Montserrat" w:hAnsi="Montserrat" w:cs="Montserrat"/>
          <w:color w:val="000000" w:themeColor="text1"/>
          <w:sz w:val="22"/>
          <w:szCs w:val="22"/>
          <w:lang w:val="en-US"/>
        </w:rPr>
        <w:t xml:space="preserve">Local broker marketplaces give first-time, low-income &amp; other buyers better access to the American dream of homeownership while exposing a seller’s property to the greatest number of buyers. Learn more: </w:t>
      </w:r>
      <w:hyperlink r:id="rId46" w:history="1">
        <w:r w:rsidR="00085694" w:rsidRPr="167850FD">
          <w:rPr>
            <w:rStyle w:val="Hyperlink"/>
            <w:rFonts w:ascii="Montserrat" w:eastAsia="Montserrat" w:hAnsi="Montserrat" w:cs="Montserrat"/>
            <w:sz w:val="22"/>
            <w:szCs w:val="22"/>
            <w:lang w:val="en-US"/>
          </w:rPr>
          <w:t>bit.ly/3DQvbYL</w:t>
        </w:r>
      </w:hyperlink>
    </w:p>
    <w:p w14:paraId="7CEF49F0" w14:textId="77777777" w:rsidR="00FD5443" w:rsidRPr="001E6027" w:rsidRDefault="00FD5443" w:rsidP="00FD5443">
      <w:pPr>
        <w:rPr>
          <w:rFonts w:ascii="Montserrat" w:hAnsi="Montserrat" w:cstheme="minorHAnsi"/>
          <w:b/>
          <w:bCs/>
          <w:color w:val="002060"/>
          <w:sz w:val="22"/>
          <w:szCs w:val="22"/>
          <w:lang w:val="en-US"/>
        </w:rPr>
      </w:pPr>
    </w:p>
    <w:p w14:paraId="02F482C3" w14:textId="60597055" w:rsidR="00FD5443" w:rsidRPr="001E6027" w:rsidRDefault="00FD5443" w:rsidP="00FD5443">
      <w:pPr>
        <w:rPr>
          <w:rFonts w:ascii="Montserrat" w:hAnsi="Montserrat" w:cstheme="minorBidi"/>
          <w:b/>
          <w:bCs/>
          <w:color w:val="1B4483"/>
          <w:sz w:val="22"/>
          <w:szCs w:val="22"/>
          <w:lang w:val="en-US"/>
        </w:rPr>
      </w:pPr>
      <w:r w:rsidRPr="001E6027">
        <w:rPr>
          <w:rFonts w:ascii="Montserrat" w:hAnsi="Montserrat" w:cstheme="minorBidi"/>
          <w:b/>
          <w:bCs/>
          <w:color w:val="1B4483"/>
          <w:sz w:val="22"/>
          <w:szCs w:val="22"/>
          <w:lang w:val="en-US"/>
        </w:rPr>
        <w:t xml:space="preserve">Sample </w:t>
      </w:r>
      <w:r w:rsidR="00C22708">
        <w:rPr>
          <w:rFonts w:ascii="Montserrat" w:hAnsi="Montserrat" w:cstheme="minorBidi"/>
          <w:b/>
          <w:bCs/>
          <w:color w:val="1B4483"/>
          <w:sz w:val="22"/>
          <w:szCs w:val="22"/>
          <w:lang w:val="en-US"/>
        </w:rPr>
        <w:t>3</w:t>
      </w:r>
      <w:r w:rsidRPr="001E6027">
        <w:rPr>
          <w:rFonts w:ascii="Montserrat" w:hAnsi="Montserrat" w:cstheme="minorBidi"/>
          <w:b/>
          <w:bCs/>
          <w:color w:val="1B4483"/>
          <w:sz w:val="22"/>
          <w:szCs w:val="22"/>
          <w:lang w:val="en-US"/>
        </w:rPr>
        <w:t xml:space="preserve">: </w:t>
      </w:r>
    </w:p>
    <w:p w14:paraId="79492F01" w14:textId="3370B317" w:rsidR="00FD5443" w:rsidRPr="001E6027" w:rsidRDefault="00FD5443" w:rsidP="2C2CD940">
      <w:pPr>
        <w:rPr>
          <w:rFonts w:eastAsia="Montserrat"/>
          <w:lang w:val="en-US"/>
        </w:rPr>
      </w:pPr>
      <w:r w:rsidRPr="2C2CD940">
        <w:rPr>
          <w:rFonts w:ascii="Montserrat" w:eastAsia="Montserrat" w:hAnsi="Montserrat" w:cs="Montserrat"/>
          <w:sz w:val="22"/>
          <w:szCs w:val="22"/>
          <w:lang w:val="en-US"/>
        </w:rPr>
        <w:t>Local broker marketplaces provide sellers access to the largest pool of potential buyers while creating the greatest number of housing options for buyers in one centralized location. Learn more:</w:t>
      </w:r>
      <w:r w:rsidR="70A8DC57" w:rsidRPr="2C2CD940">
        <w:rPr>
          <w:rFonts w:ascii="Montserrat" w:eastAsia="Montserrat" w:hAnsi="Montserrat" w:cs="Montserrat"/>
          <w:sz w:val="22"/>
          <w:szCs w:val="22"/>
          <w:lang w:val="en-US"/>
        </w:rPr>
        <w:t xml:space="preserve"> </w:t>
      </w:r>
      <w:hyperlink r:id="rId47" w:history="1">
        <w:r w:rsidR="5ACFF4D8" w:rsidRPr="167850FD">
          <w:rPr>
            <w:rStyle w:val="Hyperlink"/>
            <w:rFonts w:ascii="Montserrat" w:eastAsia="Montserrat" w:hAnsi="Montserrat" w:cs="Montserrat"/>
            <w:sz w:val="22"/>
            <w:szCs w:val="22"/>
            <w:lang w:val="en-US"/>
          </w:rPr>
          <w:t>bit.ly/3DQvbYL</w:t>
        </w:r>
      </w:hyperlink>
    </w:p>
    <w:p w14:paraId="079D341A" w14:textId="77777777" w:rsidR="00FD5443" w:rsidRPr="001E6027" w:rsidRDefault="00FD5443" w:rsidP="00FD5443">
      <w:pPr>
        <w:rPr>
          <w:rFonts w:ascii="Montserrat" w:hAnsi="Montserrat" w:cstheme="minorBidi"/>
          <w:b/>
          <w:bCs/>
          <w:color w:val="1B4483"/>
          <w:sz w:val="22"/>
          <w:szCs w:val="22"/>
          <w:lang w:val="en-US"/>
        </w:rPr>
      </w:pPr>
    </w:p>
    <w:p w14:paraId="34E481DE" w14:textId="02D3B6A4" w:rsidR="00FD5443" w:rsidRPr="001E6027" w:rsidRDefault="00FD5443" w:rsidP="00FD5443">
      <w:pPr>
        <w:rPr>
          <w:rFonts w:ascii="Montserrat" w:hAnsi="Montserrat" w:cstheme="minorBidi"/>
          <w:b/>
          <w:bCs/>
          <w:color w:val="1B4483"/>
          <w:sz w:val="22"/>
          <w:szCs w:val="22"/>
          <w:lang w:val="en-US"/>
        </w:rPr>
      </w:pPr>
      <w:r w:rsidRPr="001E6027">
        <w:rPr>
          <w:rFonts w:ascii="Montserrat" w:hAnsi="Montserrat" w:cstheme="minorBidi"/>
          <w:b/>
          <w:bCs/>
          <w:color w:val="1B4483"/>
          <w:sz w:val="22"/>
          <w:szCs w:val="22"/>
          <w:lang w:val="en-US"/>
        </w:rPr>
        <w:t>Sample</w:t>
      </w:r>
      <w:r w:rsidR="00C22708">
        <w:rPr>
          <w:rFonts w:ascii="Montserrat" w:hAnsi="Montserrat" w:cstheme="minorBidi"/>
          <w:b/>
          <w:bCs/>
          <w:color w:val="1B4483"/>
          <w:sz w:val="22"/>
          <w:szCs w:val="22"/>
          <w:lang w:val="en-US"/>
        </w:rPr>
        <w:t>4</w:t>
      </w:r>
      <w:r w:rsidRPr="001E6027">
        <w:rPr>
          <w:rFonts w:ascii="Montserrat" w:hAnsi="Montserrat" w:cstheme="minorBidi"/>
          <w:b/>
          <w:bCs/>
          <w:color w:val="1B4483"/>
          <w:sz w:val="22"/>
          <w:szCs w:val="22"/>
          <w:lang w:val="en-US"/>
        </w:rPr>
        <w:t>:</w:t>
      </w:r>
    </w:p>
    <w:p w14:paraId="3D56F2DF" w14:textId="6CEE4726" w:rsidR="00FD5443" w:rsidRPr="001E6027" w:rsidRDefault="00FD5443" w:rsidP="2C2CD940">
      <w:pPr>
        <w:rPr>
          <w:rFonts w:ascii="Montserrat" w:eastAsia="Montserrat" w:hAnsi="Montserrat" w:cs="Montserrat"/>
          <w:color w:val="000000" w:themeColor="text1"/>
          <w:sz w:val="22"/>
          <w:szCs w:val="22"/>
          <w:lang w:val="en-US"/>
        </w:rPr>
      </w:pPr>
      <w:r w:rsidRPr="2C2CD940">
        <w:rPr>
          <w:rFonts w:ascii="Montserrat" w:eastAsia="Montserrat" w:hAnsi="Montserrat" w:cs="Montserrat"/>
          <w:sz w:val="22"/>
          <w:szCs w:val="22"/>
          <w:lang w:val="en-US"/>
        </w:rPr>
        <w:t xml:space="preserve">Local MLS broker marketplaces are the driving force that make homeownership possible </w:t>
      </w:r>
      <w:r w:rsidR="008C44B3" w:rsidRPr="2C2CD940">
        <w:rPr>
          <w:rFonts w:ascii="Montserrat" w:eastAsia="Montserrat" w:hAnsi="Montserrat" w:cs="Montserrat"/>
          <w:sz w:val="22"/>
          <w:szCs w:val="22"/>
          <w:lang w:val="en-US"/>
        </w:rPr>
        <w:t>more than</w:t>
      </w:r>
      <w:r w:rsidRPr="2C2CD940">
        <w:rPr>
          <w:rFonts w:ascii="Montserrat" w:eastAsia="Montserrat" w:hAnsi="Montserrat" w:cs="Montserrat"/>
          <w:sz w:val="22"/>
          <w:szCs w:val="22"/>
          <w:lang w:val="en-US"/>
        </w:rPr>
        <w:t xml:space="preserve"> 5 million times annually. Learn more:</w:t>
      </w:r>
      <w:r w:rsidRPr="2C2CD940">
        <w:rPr>
          <w:rFonts w:ascii="Montserrat" w:eastAsia="Montserrat" w:hAnsi="Montserrat" w:cs="Montserrat"/>
          <w:color w:val="000000" w:themeColor="text1"/>
          <w:sz w:val="22"/>
          <w:szCs w:val="22"/>
          <w:lang w:val="en-US"/>
        </w:rPr>
        <w:t xml:space="preserve"> </w:t>
      </w:r>
      <w:hyperlink r:id="rId48" w:history="1">
        <w:r w:rsidR="6EF1BBC6" w:rsidRPr="2C2CD940">
          <w:rPr>
            <w:rStyle w:val="Hyperlink"/>
            <w:rFonts w:ascii="Montserrat" w:eastAsia="Montserrat" w:hAnsi="Montserrat" w:cs="Montserrat"/>
            <w:sz w:val="22"/>
            <w:szCs w:val="22"/>
            <w:lang w:val="en-US"/>
          </w:rPr>
          <w:t>bit.ly/3DQvbYL</w:t>
        </w:r>
      </w:hyperlink>
    </w:p>
    <w:p w14:paraId="4BB02AF4" w14:textId="77777777" w:rsidR="00FD5443" w:rsidRPr="001E6027" w:rsidRDefault="00FD5443" w:rsidP="00FD5443">
      <w:pPr>
        <w:rPr>
          <w:rFonts w:ascii="Montserrat" w:hAnsi="Montserrat"/>
          <w:color w:val="000000" w:themeColor="text1"/>
          <w:sz w:val="22"/>
          <w:szCs w:val="22"/>
          <w:lang w:val="en-US"/>
        </w:rPr>
      </w:pPr>
    </w:p>
    <w:p w14:paraId="406CB998" w14:textId="512E6B14" w:rsidR="00FD5443" w:rsidRPr="001E6027" w:rsidRDefault="00FD5443" w:rsidP="00FD5443">
      <w:pPr>
        <w:rPr>
          <w:rFonts w:ascii="Montserrat" w:hAnsi="Montserrat" w:cstheme="minorBidi"/>
          <w:b/>
          <w:color w:val="1B4483"/>
          <w:sz w:val="22"/>
          <w:szCs w:val="22"/>
          <w:lang w:val="en-US"/>
        </w:rPr>
      </w:pPr>
      <w:r w:rsidRPr="001E6027">
        <w:rPr>
          <w:rFonts w:ascii="Montserrat" w:hAnsi="Montserrat" w:cstheme="minorBidi"/>
          <w:b/>
          <w:bCs/>
          <w:color w:val="1B4483"/>
          <w:sz w:val="22"/>
          <w:szCs w:val="22"/>
          <w:lang w:val="en-US"/>
        </w:rPr>
        <w:t xml:space="preserve">Sample </w:t>
      </w:r>
      <w:r w:rsidR="00C22708">
        <w:rPr>
          <w:rFonts w:ascii="Montserrat" w:hAnsi="Montserrat" w:cstheme="minorBidi"/>
          <w:b/>
          <w:bCs/>
          <w:color w:val="1B4483"/>
          <w:sz w:val="22"/>
          <w:szCs w:val="22"/>
          <w:lang w:val="en-US"/>
        </w:rPr>
        <w:t>5</w:t>
      </w:r>
      <w:r w:rsidRPr="001E6027">
        <w:rPr>
          <w:rFonts w:ascii="Montserrat" w:hAnsi="Montserrat" w:cstheme="minorBidi"/>
          <w:b/>
          <w:bCs/>
          <w:color w:val="1B4483"/>
          <w:sz w:val="22"/>
          <w:szCs w:val="22"/>
          <w:lang w:val="en-US"/>
        </w:rPr>
        <w:t>:</w:t>
      </w:r>
    </w:p>
    <w:p w14:paraId="2618C5BA" w14:textId="5069357B" w:rsidR="00FD5443" w:rsidRPr="001E6027" w:rsidRDefault="00FD5443" w:rsidP="2C2CD940">
      <w:pPr>
        <w:rPr>
          <w:rFonts w:ascii="Montserrat" w:eastAsia="Montserrat" w:hAnsi="Montserrat" w:cs="Montserrat"/>
          <w:color w:val="000000" w:themeColor="text1"/>
          <w:sz w:val="22"/>
          <w:szCs w:val="22"/>
          <w:lang w:val="en-US"/>
        </w:rPr>
      </w:pPr>
      <w:r w:rsidRPr="2C2CD940">
        <w:rPr>
          <w:rFonts w:ascii="Montserrat" w:eastAsia="Montserrat" w:hAnsi="Montserrat" w:cs="Montserrat"/>
          <w:color w:val="000000" w:themeColor="text1"/>
          <w:sz w:val="22"/>
          <w:szCs w:val="22"/>
          <w:lang w:val="en-US"/>
        </w:rPr>
        <w:t xml:space="preserve">Local broker marketplaces are designed to give consumers the best, most </w:t>
      </w:r>
      <w:proofErr w:type="gramStart"/>
      <w:r w:rsidRPr="2C2CD940">
        <w:rPr>
          <w:rFonts w:ascii="Montserrat" w:eastAsia="Montserrat" w:hAnsi="Montserrat" w:cs="Montserrat"/>
          <w:color w:val="000000" w:themeColor="text1"/>
          <w:sz w:val="22"/>
          <w:szCs w:val="22"/>
          <w:lang w:val="en-US"/>
        </w:rPr>
        <w:t>efficient</w:t>
      </w:r>
      <w:proofErr w:type="gramEnd"/>
      <w:r w:rsidRPr="2C2CD940">
        <w:rPr>
          <w:rFonts w:ascii="Montserrat" w:eastAsia="Montserrat" w:hAnsi="Montserrat" w:cs="Montserrat"/>
          <w:color w:val="000000" w:themeColor="text1"/>
          <w:sz w:val="22"/>
          <w:szCs w:val="22"/>
          <w:lang w:val="en-US"/>
        </w:rPr>
        <w:t xml:space="preserve"> and transparent experience in buying or selling a home. </w:t>
      </w:r>
      <w:r w:rsidRPr="09AA3F7E">
        <w:rPr>
          <w:rFonts w:ascii="Montserrat" w:eastAsia="Montserrat" w:hAnsi="Montserrat" w:cs="Montserrat"/>
          <w:color w:val="000000" w:themeColor="text1"/>
          <w:sz w:val="22"/>
          <w:szCs w:val="22"/>
          <w:lang w:val="en-US"/>
        </w:rPr>
        <w:t xml:space="preserve">Learn more: </w:t>
      </w:r>
      <w:hyperlink r:id="rId49" w:history="1">
        <w:r w:rsidR="46D6FC7A" w:rsidRPr="09AA3F7E">
          <w:rPr>
            <w:rStyle w:val="Hyperlink"/>
            <w:rFonts w:ascii="Montserrat" w:eastAsia="Montserrat" w:hAnsi="Montserrat" w:cs="Montserrat"/>
            <w:sz w:val="22"/>
            <w:szCs w:val="22"/>
            <w:lang w:val="en-US"/>
          </w:rPr>
          <w:t>bit.ly/3DQvbYL</w:t>
        </w:r>
      </w:hyperlink>
    </w:p>
    <w:p w14:paraId="626B74AE" w14:textId="77777777" w:rsidR="00FD5443" w:rsidRDefault="00FD5443" w:rsidP="00E95D79">
      <w:pPr>
        <w:rPr>
          <w:rFonts w:ascii="Montserrat" w:hAnsi="Montserrat" w:cstheme="minorBidi"/>
          <w:b/>
          <w:bCs/>
          <w:color w:val="1B4483"/>
          <w:sz w:val="22"/>
          <w:szCs w:val="22"/>
          <w:lang w:val="en-US"/>
        </w:rPr>
      </w:pPr>
    </w:p>
    <w:p w14:paraId="1BEC06BD" w14:textId="6F3592D0" w:rsidR="00E95D79" w:rsidRPr="00FD5443" w:rsidRDefault="00FE70C5" w:rsidP="00E95D79">
      <w:pPr>
        <w:rPr>
          <w:rFonts w:ascii="Montserrat" w:eastAsia="Montserrat" w:hAnsi="Montserrat" w:cs="Montserrat"/>
          <w:color w:val="000000" w:themeColor="text1"/>
          <w:sz w:val="22"/>
          <w:szCs w:val="22"/>
          <w:lang w:val="en-US"/>
        </w:rPr>
      </w:pPr>
      <w:r w:rsidRPr="792EBBD1">
        <w:rPr>
          <w:rFonts w:ascii="Montserrat" w:hAnsi="Montserrat" w:cstheme="minorBidi"/>
          <w:b/>
          <w:bCs/>
          <w:color w:val="1B4483"/>
          <w:sz w:val="22"/>
          <w:szCs w:val="22"/>
          <w:lang w:val="en-US"/>
        </w:rPr>
        <w:t xml:space="preserve">Sample </w:t>
      </w:r>
      <w:r w:rsidR="00C22708" w:rsidRPr="792EBBD1">
        <w:rPr>
          <w:rFonts w:ascii="Montserrat" w:hAnsi="Montserrat" w:cstheme="minorBidi"/>
          <w:b/>
          <w:bCs/>
          <w:color w:val="1B4483"/>
          <w:sz w:val="22"/>
          <w:szCs w:val="22"/>
          <w:lang w:val="en-US"/>
        </w:rPr>
        <w:t>6</w:t>
      </w:r>
      <w:r w:rsidR="00E95D79" w:rsidRPr="792EBBD1">
        <w:rPr>
          <w:rFonts w:ascii="Montserrat" w:hAnsi="Montserrat" w:cstheme="minorBidi"/>
          <w:b/>
          <w:bCs/>
          <w:color w:val="1B4483"/>
          <w:sz w:val="22"/>
          <w:szCs w:val="22"/>
          <w:lang w:val="en-US"/>
        </w:rPr>
        <w:t xml:space="preserve">: </w:t>
      </w:r>
      <w:r w:rsidR="004A2EBE" w:rsidRPr="792EBBD1">
        <w:rPr>
          <w:rFonts w:ascii="Montserrat" w:hAnsi="Montserrat" w:cstheme="minorBidi"/>
          <w:sz w:val="22"/>
          <w:szCs w:val="22"/>
          <w:lang w:val="en-US"/>
        </w:rPr>
        <w:t xml:space="preserve">Real estate </w:t>
      </w:r>
      <w:r w:rsidR="00022CAE" w:rsidRPr="792EBBD1">
        <w:rPr>
          <w:rFonts w:ascii="Montserrat" w:hAnsi="Montserrat" w:cstheme="minorBidi"/>
          <w:sz w:val="22"/>
          <w:szCs w:val="22"/>
          <w:lang w:val="en-US"/>
        </w:rPr>
        <w:t xml:space="preserve">agent </w:t>
      </w:r>
      <w:r w:rsidR="004A2EBE" w:rsidRPr="792EBBD1">
        <w:rPr>
          <w:rFonts w:ascii="Montserrat" w:hAnsi="Montserrat" w:cstheme="minorBidi"/>
          <w:sz w:val="22"/>
          <w:szCs w:val="22"/>
          <w:lang w:val="en-US"/>
        </w:rPr>
        <w:t>compensation is negotiable</w:t>
      </w:r>
      <w:r w:rsidR="00321540">
        <w:rPr>
          <w:rFonts w:ascii="Montserrat" w:hAnsi="Montserrat"/>
          <w:color w:val="000000"/>
          <w:sz w:val="22"/>
          <w:szCs w:val="22"/>
          <w:bdr w:val="none" w:sz="0" w:space="0" w:color="auto" w:frame="1"/>
        </w:rPr>
        <w:t xml:space="preserve"> and can be negotiated at the outset or as agreed to by the parties at any time before the transaction closes</w:t>
      </w:r>
      <w:r w:rsidR="00B607EB" w:rsidRPr="792EBBD1">
        <w:rPr>
          <w:rFonts w:ascii="Montserrat" w:hAnsi="Montserrat" w:cstheme="minorBidi"/>
          <w:sz w:val="22"/>
          <w:szCs w:val="22"/>
          <w:lang w:val="en-US"/>
        </w:rPr>
        <w:t xml:space="preserve">. </w:t>
      </w:r>
      <w:r w:rsidR="00E95D79" w:rsidRPr="5CE82A76">
        <w:rPr>
          <w:rFonts w:ascii="Montserrat" w:eastAsia="Montserrat" w:hAnsi="Montserrat" w:cs="Montserrat"/>
          <w:color w:val="000000" w:themeColor="text1"/>
          <w:sz w:val="22"/>
          <w:szCs w:val="22"/>
          <w:lang w:val="en-US"/>
        </w:rPr>
        <w:t xml:space="preserve">Learn more: </w:t>
      </w:r>
      <w:hyperlink r:id="rId50" w:history="1">
        <w:r w:rsidR="75710463" w:rsidRPr="5CE82A76">
          <w:rPr>
            <w:rStyle w:val="Hyperlink"/>
            <w:rFonts w:ascii="Montserrat" w:eastAsia="Montserrat" w:hAnsi="Montserrat" w:cs="Montserrat"/>
            <w:sz w:val="22"/>
            <w:szCs w:val="22"/>
            <w:lang w:val="en-US"/>
          </w:rPr>
          <w:t>bit.ly/3DQvbYL</w:t>
        </w:r>
      </w:hyperlink>
    </w:p>
    <w:p w14:paraId="361D7A14" w14:textId="77777777" w:rsidR="00E95D79" w:rsidRPr="001E6027" w:rsidRDefault="00E95D79" w:rsidP="00E95D79">
      <w:pPr>
        <w:rPr>
          <w:rStyle w:val="Hyperlink"/>
          <w:rFonts w:ascii="Montserrat" w:eastAsia="Montserrat" w:hAnsi="Montserrat" w:cs="Montserrat"/>
          <w:sz w:val="22"/>
          <w:szCs w:val="22"/>
          <w:lang w:val="en-US"/>
        </w:rPr>
      </w:pPr>
    </w:p>
    <w:p w14:paraId="22B6CB74" w14:textId="6A04931C" w:rsidR="00E95D79" w:rsidRPr="001E6027" w:rsidRDefault="00FE70C5" w:rsidP="00E95D79">
      <w:pPr>
        <w:rPr>
          <w:rFonts w:ascii="Montserrat" w:eastAsia="Montserrat" w:hAnsi="Montserrat" w:cs="Montserrat"/>
          <w:color w:val="000000" w:themeColor="text1"/>
          <w:sz w:val="22"/>
          <w:szCs w:val="22"/>
          <w:lang w:val="en-US"/>
        </w:rPr>
      </w:pPr>
      <w:r w:rsidRPr="001E6027">
        <w:rPr>
          <w:rFonts w:ascii="Montserrat" w:hAnsi="Montserrat" w:cstheme="minorBidi"/>
          <w:b/>
          <w:color w:val="1B4483"/>
          <w:sz w:val="22"/>
          <w:szCs w:val="22"/>
          <w:lang w:val="en-US"/>
        </w:rPr>
        <w:t xml:space="preserve">Sample </w:t>
      </w:r>
      <w:r w:rsidR="00C22708">
        <w:rPr>
          <w:rFonts w:ascii="Montserrat" w:hAnsi="Montserrat" w:cstheme="minorBidi"/>
          <w:b/>
          <w:bCs/>
          <w:color w:val="1B4483"/>
          <w:sz w:val="22"/>
          <w:szCs w:val="22"/>
          <w:lang w:val="en-US"/>
        </w:rPr>
        <w:t>7</w:t>
      </w:r>
      <w:r w:rsidR="00E95D79" w:rsidRPr="001E6027">
        <w:rPr>
          <w:rFonts w:ascii="Montserrat" w:hAnsi="Montserrat" w:cstheme="minorBidi"/>
          <w:b/>
          <w:color w:val="1B4483"/>
          <w:sz w:val="22"/>
          <w:szCs w:val="22"/>
          <w:lang w:val="en-US"/>
        </w:rPr>
        <w:t xml:space="preserve">: </w:t>
      </w:r>
      <w:r w:rsidR="00B607EB" w:rsidRPr="001E6027">
        <w:rPr>
          <w:rFonts w:ascii="Montserrat" w:hAnsi="Montserrat" w:cstheme="minorBidi"/>
          <w:sz w:val="22"/>
          <w:szCs w:val="22"/>
          <w:lang w:val="en-US"/>
        </w:rPr>
        <w:t>The free market organically establishe</w:t>
      </w:r>
      <w:r w:rsidR="00186818">
        <w:rPr>
          <w:rFonts w:ascii="Montserrat" w:hAnsi="Montserrat" w:cstheme="minorBidi"/>
          <w:sz w:val="22"/>
          <w:szCs w:val="22"/>
          <w:lang w:val="en-US"/>
        </w:rPr>
        <w:t>s</w:t>
      </w:r>
      <w:r w:rsidR="00B607EB" w:rsidRPr="001E6027">
        <w:rPr>
          <w:rFonts w:ascii="Montserrat" w:hAnsi="Montserrat" w:cstheme="minorBidi"/>
          <w:sz w:val="22"/>
          <w:szCs w:val="22"/>
          <w:lang w:val="en-US"/>
        </w:rPr>
        <w:t xml:space="preserve"> compensation costs within local real estate markets based on </w:t>
      </w:r>
      <w:r w:rsidR="00E61C8B">
        <w:rPr>
          <w:rFonts w:ascii="Montserrat" w:hAnsi="Montserrat" w:cstheme="minorBidi"/>
          <w:sz w:val="22"/>
          <w:szCs w:val="22"/>
          <w:lang w:val="en-US"/>
        </w:rPr>
        <w:t xml:space="preserve">competition, </w:t>
      </w:r>
      <w:r w:rsidR="00B607EB" w:rsidRPr="001E6027">
        <w:rPr>
          <w:rFonts w:ascii="Montserrat" w:hAnsi="Montserrat" w:cstheme="minorBidi"/>
          <w:sz w:val="22"/>
          <w:szCs w:val="22"/>
          <w:lang w:val="en-US"/>
        </w:rPr>
        <w:t xml:space="preserve">service, consumer preference and what the market can bear. </w:t>
      </w:r>
      <w:r w:rsidR="00E95D79" w:rsidRPr="5319D959">
        <w:rPr>
          <w:rFonts w:ascii="Montserrat" w:eastAsia="Montserrat" w:hAnsi="Montserrat" w:cs="Montserrat"/>
          <w:color w:val="000000" w:themeColor="text1"/>
          <w:sz w:val="22"/>
          <w:szCs w:val="22"/>
          <w:lang w:val="en-US"/>
        </w:rPr>
        <w:t xml:space="preserve">Learn more: </w:t>
      </w:r>
      <w:hyperlink r:id="rId51" w:history="1">
        <w:r w:rsidR="7F2CD399" w:rsidRPr="5319D959">
          <w:rPr>
            <w:rStyle w:val="Hyperlink"/>
            <w:rFonts w:ascii="Montserrat" w:eastAsia="Montserrat" w:hAnsi="Montserrat" w:cs="Montserrat"/>
            <w:sz w:val="22"/>
            <w:szCs w:val="22"/>
            <w:lang w:val="en-US"/>
          </w:rPr>
          <w:t>bit.ly/3DQvbYL</w:t>
        </w:r>
      </w:hyperlink>
    </w:p>
    <w:p w14:paraId="6D5F400E" w14:textId="77777777" w:rsidR="00E95D79" w:rsidRPr="001E6027" w:rsidRDefault="00E95D79" w:rsidP="00E95D79">
      <w:pPr>
        <w:rPr>
          <w:rStyle w:val="Hyperlink"/>
          <w:rFonts w:ascii="Montserrat" w:eastAsia="Montserrat" w:hAnsi="Montserrat" w:cs="Montserrat"/>
          <w:sz w:val="22"/>
          <w:szCs w:val="22"/>
          <w:lang w:val="en-US"/>
        </w:rPr>
      </w:pPr>
    </w:p>
    <w:p w14:paraId="21C7EA7D" w14:textId="754E1B50" w:rsidR="00E95D79" w:rsidRPr="001E6027" w:rsidRDefault="00FE70C5" w:rsidP="00E95D79">
      <w:pPr>
        <w:rPr>
          <w:rFonts w:ascii="Montserrat" w:eastAsia="Montserrat" w:hAnsi="Montserrat" w:cs="Montserrat"/>
          <w:color w:val="000000" w:themeColor="text1"/>
          <w:sz w:val="22"/>
          <w:szCs w:val="22"/>
          <w:lang w:val="en-US"/>
        </w:rPr>
      </w:pPr>
      <w:r w:rsidRPr="001E6027">
        <w:rPr>
          <w:rFonts w:ascii="Montserrat" w:hAnsi="Montserrat" w:cstheme="minorBidi"/>
          <w:b/>
          <w:color w:val="1B4483"/>
          <w:sz w:val="22"/>
          <w:szCs w:val="22"/>
          <w:lang w:val="en-US"/>
        </w:rPr>
        <w:lastRenderedPageBreak/>
        <w:t xml:space="preserve">Sample </w:t>
      </w:r>
      <w:r w:rsidR="00C22708">
        <w:rPr>
          <w:rFonts w:ascii="Montserrat" w:hAnsi="Montserrat" w:cstheme="minorBidi"/>
          <w:b/>
          <w:bCs/>
          <w:color w:val="1B4483"/>
          <w:sz w:val="22"/>
          <w:szCs w:val="22"/>
          <w:lang w:val="en-US"/>
        </w:rPr>
        <w:t>8</w:t>
      </w:r>
      <w:r w:rsidR="00E95D79" w:rsidRPr="001E6027">
        <w:rPr>
          <w:rFonts w:ascii="Montserrat" w:hAnsi="Montserrat" w:cstheme="minorBidi"/>
          <w:b/>
          <w:color w:val="1B4483"/>
          <w:sz w:val="22"/>
          <w:szCs w:val="22"/>
          <w:lang w:val="en-US"/>
        </w:rPr>
        <w:t xml:space="preserve">: </w:t>
      </w:r>
      <w:r w:rsidR="00B02B80" w:rsidRPr="001E6027">
        <w:rPr>
          <w:rFonts w:ascii="Montserrat" w:hAnsi="Montserrat" w:cstheme="minorBidi"/>
          <w:sz w:val="22"/>
          <w:szCs w:val="22"/>
          <w:lang w:val="en-US"/>
        </w:rPr>
        <w:t xml:space="preserve">NAR’s </w:t>
      </w:r>
      <w:r w:rsidR="00B02B80" w:rsidRPr="001E6027">
        <w:rPr>
          <w:rFonts w:ascii="Montserrat" w:hAnsi="Montserrat" w:cstheme="minorBidi"/>
          <w:sz w:val="22"/>
          <w:szCs w:val="22"/>
        </w:rPr>
        <w:t>Fair House Action Plan (ACT) emphasizes (A)</w:t>
      </w:r>
      <w:proofErr w:type="spellStart"/>
      <w:r w:rsidR="00B02B80" w:rsidRPr="001E6027">
        <w:rPr>
          <w:rFonts w:ascii="Montserrat" w:hAnsi="Montserrat" w:cstheme="minorBidi"/>
          <w:sz w:val="22"/>
          <w:szCs w:val="22"/>
        </w:rPr>
        <w:t>ccountability</w:t>
      </w:r>
      <w:proofErr w:type="spellEnd"/>
      <w:r w:rsidR="00B02B80" w:rsidRPr="001E6027">
        <w:rPr>
          <w:rFonts w:ascii="Montserrat" w:hAnsi="Montserrat" w:cstheme="minorBidi"/>
          <w:sz w:val="22"/>
          <w:szCs w:val="22"/>
        </w:rPr>
        <w:t>, (C)</w:t>
      </w:r>
      <w:proofErr w:type="spellStart"/>
      <w:r w:rsidR="00B02B80" w:rsidRPr="001E6027">
        <w:rPr>
          <w:rFonts w:ascii="Montserrat" w:hAnsi="Montserrat" w:cstheme="minorBidi"/>
          <w:sz w:val="22"/>
          <w:szCs w:val="22"/>
        </w:rPr>
        <w:t>ulture</w:t>
      </w:r>
      <w:proofErr w:type="spellEnd"/>
      <w:r w:rsidR="00B02B80" w:rsidRPr="001E6027">
        <w:rPr>
          <w:rFonts w:ascii="Montserrat" w:hAnsi="Montserrat" w:cstheme="minorBidi"/>
          <w:sz w:val="22"/>
          <w:szCs w:val="22"/>
        </w:rPr>
        <w:t xml:space="preserve"> Change and (T)raining to ensure America’s 1.5 million REALTORS® are doing everything possible to protect housing rights in America.</w:t>
      </w:r>
      <w:r w:rsidR="00B02B80" w:rsidRPr="001E6027">
        <w:rPr>
          <w:rFonts w:ascii="Montserrat" w:hAnsi="Montserrat" w:cstheme="minorBidi"/>
          <w:b/>
          <w:color w:val="1B4483"/>
          <w:sz w:val="22"/>
          <w:szCs w:val="22"/>
          <w:lang w:val="en-US"/>
        </w:rPr>
        <w:t xml:space="preserve"> </w:t>
      </w:r>
      <w:r w:rsidR="00E95D79" w:rsidRPr="30CC5C75">
        <w:rPr>
          <w:rFonts w:ascii="Montserrat" w:eastAsia="Montserrat" w:hAnsi="Montserrat" w:cs="Montserrat"/>
          <w:color w:val="000000" w:themeColor="text1"/>
          <w:sz w:val="22"/>
          <w:szCs w:val="22"/>
          <w:lang w:val="en-US"/>
        </w:rPr>
        <w:t xml:space="preserve">Learn more: </w:t>
      </w:r>
      <w:hyperlink r:id="rId52" w:history="1">
        <w:r w:rsidR="0DACCE08" w:rsidRPr="30CC5C75">
          <w:rPr>
            <w:rStyle w:val="Hyperlink"/>
            <w:rFonts w:ascii="Montserrat" w:eastAsia="Montserrat" w:hAnsi="Montserrat" w:cs="Montserrat"/>
            <w:sz w:val="22"/>
            <w:szCs w:val="22"/>
            <w:lang w:val="en-US"/>
          </w:rPr>
          <w:t>bit.ly/3DQvbYL</w:t>
        </w:r>
      </w:hyperlink>
    </w:p>
    <w:p w14:paraId="557DF0ED" w14:textId="77777777" w:rsidR="00E95D79" w:rsidRPr="001E6027" w:rsidRDefault="00E95D79" w:rsidP="00E95D79">
      <w:pPr>
        <w:rPr>
          <w:rStyle w:val="Hyperlink"/>
          <w:rFonts w:ascii="Montserrat" w:eastAsia="Montserrat" w:hAnsi="Montserrat" w:cs="Montserrat"/>
          <w:sz w:val="22"/>
          <w:szCs w:val="22"/>
          <w:lang w:val="en-US"/>
        </w:rPr>
      </w:pPr>
    </w:p>
    <w:p w14:paraId="03953D77" w14:textId="77C2BDD3" w:rsidR="00E95D79" w:rsidRPr="001E6027" w:rsidRDefault="00FE70C5" w:rsidP="00E95D79">
      <w:pPr>
        <w:rPr>
          <w:rFonts w:ascii="Montserrat" w:eastAsia="Montserrat" w:hAnsi="Montserrat" w:cs="Montserrat"/>
          <w:color w:val="000000" w:themeColor="text1"/>
          <w:sz w:val="22"/>
          <w:szCs w:val="22"/>
          <w:lang w:val="en-US"/>
        </w:rPr>
      </w:pPr>
      <w:r w:rsidRPr="001E6027">
        <w:rPr>
          <w:rFonts w:ascii="Montserrat" w:hAnsi="Montserrat" w:cstheme="minorBidi"/>
          <w:b/>
          <w:color w:val="1B4483"/>
          <w:sz w:val="22"/>
          <w:szCs w:val="22"/>
          <w:lang w:val="en-US"/>
        </w:rPr>
        <w:t xml:space="preserve">Sample </w:t>
      </w:r>
      <w:r w:rsidR="00C22708">
        <w:rPr>
          <w:rFonts w:ascii="Montserrat" w:hAnsi="Montserrat" w:cstheme="minorBidi"/>
          <w:b/>
          <w:bCs/>
          <w:color w:val="1B4483"/>
          <w:sz w:val="22"/>
          <w:szCs w:val="22"/>
          <w:lang w:val="en-US"/>
        </w:rPr>
        <w:t>9</w:t>
      </w:r>
      <w:r w:rsidR="00E95D79" w:rsidRPr="001E6027">
        <w:rPr>
          <w:rFonts w:ascii="Montserrat" w:hAnsi="Montserrat" w:cstheme="minorBidi"/>
          <w:b/>
          <w:color w:val="1B4483"/>
          <w:sz w:val="22"/>
          <w:szCs w:val="22"/>
          <w:lang w:val="en-US"/>
        </w:rPr>
        <w:t xml:space="preserve">: </w:t>
      </w:r>
      <w:r w:rsidR="00AC6C52" w:rsidRPr="001E6027">
        <w:rPr>
          <w:rFonts w:ascii="Montserrat" w:hAnsi="Montserrat" w:cstheme="minorBidi"/>
          <w:sz w:val="22"/>
          <w:szCs w:val="22"/>
        </w:rPr>
        <w:t>Listing and buyer brokers contributing to local broker marketplaces sets the U.S. real estate industry apart from the rest of the world.</w:t>
      </w:r>
      <w:r w:rsidR="00AC6C52" w:rsidRPr="001E6027">
        <w:rPr>
          <w:rFonts w:ascii="Montserrat" w:hAnsi="Montserrat" w:cstheme="minorBidi"/>
          <w:b/>
          <w:color w:val="1B4483"/>
          <w:sz w:val="22"/>
          <w:szCs w:val="22"/>
          <w:lang w:val="en-US"/>
        </w:rPr>
        <w:t xml:space="preserve"> </w:t>
      </w:r>
      <w:r w:rsidR="00E95D79" w:rsidRPr="762136F5">
        <w:rPr>
          <w:rFonts w:ascii="Montserrat" w:eastAsia="Montserrat" w:hAnsi="Montserrat" w:cs="Montserrat"/>
          <w:color w:val="000000" w:themeColor="text1"/>
          <w:sz w:val="22"/>
          <w:szCs w:val="22"/>
          <w:lang w:val="en-US"/>
        </w:rPr>
        <w:t xml:space="preserve">Learn more: </w:t>
      </w:r>
      <w:hyperlink r:id="rId53" w:history="1">
        <w:r w:rsidR="2EAD02B9" w:rsidRPr="762136F5">
          <w:rPr>
            <w:rStyle w:val="Hyperlink"/>
            <w:rFonts w:ascii="Montserrat" w:eastAsia="Montserrat" w:hAnsi="Montserrat" w:cs="Montserrat"/>
            <w:sz w:val="22"/>
            <w:szCs w:val="22"/>
            <w:lang w:val="en-US"/>
          </w:rPr>
          <w:t>bit.ly/3DQvbYL</w:t>
        </w:r>
      </w:hyperlink>
    </w:p>
    <w:p w14:paraId="27B3FDFB" w14:textId="77777777" w:rsidR="00AC6C52" w:rsidRPr="001E6027" w:rsidRDefault="00AC6C52" w:rsidP="00E95D79">
      <w:pPr>
        <w:rPr>
          <w:rFonts w:ascii="Montserrat" w:hAnsi="Montserrat" w:cstheme="minorBidi"/>
          <w:b/>
          <w:color w:val="1B4483"/>
          <w:sz w:val="22"/>
          <w:szCs w:val="22"/>
          <w:lang w:val="en-US"/>
        </w:rPr>
      </w:pPr>
    </w:p>
    <w:p w14:paraId="51283172" w14:textId="1CC3B20F" w:rsidR="00E95D79" w:rsidRPr="001E6027" w:rsidRDefault="00FE70C5" w:rsidP="00E95D79">
      <w:pPr>
        <w:rPr>
          <w:rFonts w:ascii="Montserrat" w:eastAsia="Montserrat" w:hAnsi="Montserrat" w:cs="Montserrat"/>
          <w:color w:val="000000" w:themeColor="text1"/>
          <w:sz w:val="22"/>
          <w:szCs w:val="22"/>
          <w:lang w:val="en-US"/>
        </w:rPr>
      </w:pPr>
      <w:r w:rsidRPr="001E6027">
        <w:rPr>
          <w:rFonts w:ascii="Montserrat" w:hAnsi="Montserrat" w:cstheme="minorBidi"/>
          <w:b/>
          <w:color w:val="1B4483"/>
          <w:sz w:val="22"/>
          <w:szCs w:val="22"/>
          <w:lang w:val="en-US"/>
        </w:rPr>
        <w:t xml:space="preserve">Sample </w:t>
      </w:r>
      <w:r w:rsidR="00E95D79" w:rsidRPr="001E6027">
        <w:rPr>
          <w:rFonts w:ascii="Montserrat" w:hAnsi="Montserrat" w:cstheme="minorBidi"/>
          <w:b/>
          <w:bCs/>
          <w:color w:val="1B4483"/>
          <w:sz w:val="22"/>
          <w:szCs w:val="22"/>
          <w:lang w:val="en-US"/>
        </w:rPr>
        <w:t>1</w:t>
      </w:r>
      <w:r w:rsidR="00C22708">
        <w:rPr>
          <w:rFonts w:ascii="Montserrat" w:hAnsi="Montserrat" w:cstheme="minorBidi"/>
          <w:b/>
          <w:bCs/>
          <w:color w:val="1B4483"/>
          <w:sz w:val="22"/>
          <w:szCs w:val="22"/>
          <w:lang w:val="en-US"/>
        </w:rPr>
        <w:t>0</w:t>
      </w:r>
      <w:r w:rsidR="00E95D79" w:rsidRPr="001E6027">
        <w:rPr>
          <w:rFonts w:ascii="Montserrat" w:hAnsi="Montserrat" w:cstheme="minorBidi"/>
          <w:b/>
          <w:bCs/>
          <w:color w:val="1B4483"/>
          <w:sz w:val="22"/>
          <w:szCs w:val="22"/>
          <w:lang w:val="en-US"/>
        </w:rPr>
        <w:t xml:space="preserve">: </w:t>
      </w:r>
      <w:r w:rsidR="001C1097">
        <w:rPr>
          <w:rFonts w:ascii="Montserrat" w:hAnsi="Montserrat" w:cstheme="minorBidi"/>
          <w:sz w:val="22"/>
          <w:szCs w:val="22"/>
          <w:lang w:val="en-US"/>
        </w:rPr>
        <w:t>L</w:t>
      </w:r>
      <w:r w:rsidR="00A75145" w:rsidRPr="001E6027">
        <w:rPr>
          <w:rFonts w:ascii="Montserrat" w:hAnsi="Montserrat" w:cstheme="minorBidi"/>
          <w:sz w:val="22"/>
          <w:szCs w:val="22"/>
          <w:lang w:val="en-US"/>
        </w:rPr>
        <w:t>ocal broker marketplaces act as a</w:t>
      </w:r>
      <w:r w:rsidR="00C32A57">
        <w:rPr>
          <w:rFonts w:ascii="Montserrat" w:hAnsi="Montserrat" w:cstheme="minorBidi"/>
          <w:sz w:val="22"/>
          <w:szCs w:val="22"/>
          <w:lang w:val="en-US"/>
        </w:rPr>
        <w:t>n</w:t>
      </w:r>
      <w:r w:rsidR="00A75145" w:rsidRPr="001E6027">
        <w:rPr>
          <w:rFonts w:ascii="Montserrat" w:hAnsi="Montserrat" w:cstheme="minorBidi"/>
          <w:sz w:val="22"/>
          <w:szCs w:val="22"/>
          <w:lang w:val="en-US"/>
        </w:rPr>
        <w:t xml:space="preserve"> </w:t>
      </w:r>
      <w:r w:rsidR="00C32A57">
        <w:rPr>
          <w:rFonts w:ascii="Montserrat" w:hAnsi="Montserrat" w:cstheme="minorBidi"/>
          <w:sz w:val="22"/>
          <w:szCs w:val="22"/>
          <w:lang w:val="en-US"/>
        </w:rPr>
        <w:t>information</w:t>
      </w:r>
      <w:r w:rsidR="008A1431">
        <w:rPr>
          <w:rFonts w:ascii="Montserrat" w:hAnsi="Montserrat" w:cstheme="minorBidi"/>
          <w:sz w:val="22"/>
          <w:szCs w:val="22"/>
          <w:lang w:val="en-US"/>
        </w:rPr>
        <w:t>-</w:t>
      </w:r>
      <w:r w:rsidR="00A75145" w:rsidRPr="001E6027">
        <w:rPr>
          <w:rFonts w:ascii="Montserrat" w:hAnsi="Montserrat" w:cstheme="minorBidi"/>
          <w:sz w:val="22"/>
          <w:szCs w:val="22"/>
          <w:lang w:val="en-US"/>
        </w:rPr>
        <w:t xml:space="preserve">sharing platform among </w:t>
      </w:r>
      <w:r w:rsidR="00BA116F">
        <w:rPr>
          <w:rFonts w:ascii="Montserrat" w:hAnsi="Montserrat" w:cstheme="minorBidi"/>
          <w:sz w:val="22"/>
          <w:szCs w:val="22"/>
          <w:lang w:val="en-US"/>
        </w:rPr>
        <w:t>real estate agents</w:t>
      </w:r>
      <w:r w:rsidR="00AC06F7">
        <w:rPr>
          <w:rFonts w:ascii="Montserrat" w:hAnsi="Montserrat" w:cstheme="minorBidi"/>
          <w:sz w:val="22"/>
          <w:szCs w:val="22"/>
          <w:lang w:val="en-US"/>
        </w:rPr>
        <w:t>.</w:t>
      </w:r>
      <w:r w:rsidR="00A75145" w:rsidRPr="001E6027">
        <w:rPr>
          <w:rFonts w:ascii="Montserrat" w:hAnsi="Montserrat" w:cstheme="minorBidi"/>
          <w:sz w:val="22"/>
          <w:szCs w:val="22"/>
          <w:lang w:val="en-US"/>
        </w:rPr>
        <w:t xml:space="preserve"> </w:t>
      </w:r>
      <w:r w:rsidR="00104AD8">
        <w:rPr>
          <w:rFonts w:ascii="Montserrat" w:hAnsi="Montserrat" w:cstheme="minorBidi"/>
          <w:sz w:val="22"/>
          <w:szCs w:val="22"/>
          <w:lang w:val="en-US"/>
        </w:rPr>
        <w:t>C</w:t>
      </w:r>
      <w:r w:rsidR="00A75145" w:rsidRPr="001E6027">
        <w:rPr>
          <w:rFonts w:ascii="Montserrat" w:hAnsi="Montserrat" w:cstheme="minorBidi"/>
          <w:sz w:val="22"/>
          <w:szCs w:val="22"/>
          <w:lang w:val="en-US"/>
        </w:rPr>
        <w:t>onsumer</w:t>
      </w:r>
      <w:r w:rsidR="0037077B">
        <w:rPr>
          <w:rFonts w:ascii="Montserrat" w:hAnsi="Montserrat" w:cstheme="minorBidi"/>
          <w:sz w:val="22"/>
          <w:szCs w:val="22"/>
          <w:lang w:val="en-US"/>
        </w:rPr>
        <w:t xml:space="preserve">s </w:t>
      </w:r>
      <w:r w:rsidR="00741083">
        <w:rPr>
          <w:rFonts w:ascii="Montserrat" w:hAnsi="Montserrat" w:cstheme="minorBidi"/>
          <w:sz w:val="22"/>
          <w:szCs w:val="22"/>
          <w:lang w:val="en-US"/>
        </w:rPr>
        <w:t xml:space="preserve">benefit </w:t>
      </w:r>
      <w:r w:rsidR="00C61900">
        <w:rPr>
          <w:rFonts w:ascii="Montserrat" w:hAnsi="Montserrat" w:cstheme="minorBidi"/>
          <w:sz w:val="22"/>
          <w:szCs w:val="22"/>
          <w:lang w:val="en-US"/>
        </w:rPr>
        <w:t xml:space="preserve">because </w:t>
      </w:r>
      <w:r w:rsidR="001B577A">
        <w:rPr>
          <w:rFonts w:ascii="Montserrat" w:hAnsi="Montserrat" w:cstheme="minorBidi"/>
          <w:sz w:val="22"/>
          <w:szCs w:val="22"/>
          <w:lang w:val="en-US"/>
        </w:rPr>
        <w:t>buyers</w:t>
      </w:r>
      <w:r w:rsidR="00C61900">
        <w:rPr>
          <w:rFonts w:ascii="Montserrat" w:hAnsi="Montserrat" w:cstheme="minorBidi"/>
          <w:sz w:val="22"/>
          <w:szCs w:val="22"/>
          <w:lang w:val="en-US"/>
        </w:rPr>
        <w:t xml:space="preserve"> </w:t>
      </w:r>
      <w:r w:rsidR="00A0504E">
        <w:rPr>
          <w:rFonts w:ascii="Montserrat" w:hAnsi="Montserrat" w:cstheme="minorBidi"/>
          <w:sz w:val="22"/>
          <w:szCs w:val="22"/>
          <w:lang w:val="en-US"/>
        </w:rPr>
        <w:t>see</w:t>
      </w:r>
      <w:r w:rsidR="00BF1617">
        <w:rPr>
          <w:rFonts w:ascii="Montserrat" w:hAnsi="Montserrat" w:cstheme="minorBidi"/>
          <w:sz w:val="22"/>
          <w:szCs w:val="22"/>
          <w:lang w:val="en-US"/>
        </w:rPr>
        <w:t xml:space="preserve"> all homes for sale</w:t>
      </w:r>
      <w:r w:rsidR="001B577A">
        <w:rPr>
          <w:rFonts w:ascii="Montserrat" w:hAnsi="Montserrat" w:cstheme="minorBidi"/>
          <w:sz w:val="22"/>
          <w:szCs w:val="22"/>
          <w:lang w:val="en-US"/>
        </w:rPr>
        <w:t xml:space="preserve"> and sellers </w:t>
      </w:r>
      <w:r w:rsidR="002E0DBC">
        <w:rPr>
          <w:rFonts w:ascii="Montserrat" w:hAnsi="Montserrat" w:cstheme="minorBidi"/>
          <w:sz w:val="22"/>
          <w:szCs w:val="22"/>
          <w:lang w:val="en-US"/>
        </w:rPr>
        <w:t>get the</w:t>
      </w:r>
      <w:r w:rsidR="00A75145" w:rsidRPr="001E6027">
        <w:rPr>
          <w:rFonts w:ascii="Montserrat" w:hAnsi="Montserrat" w:cstheme="minorBidi"/>
          <w:sz w:val="22"/>
          <w:szCs w:val="22"/>
          <w:lang w:val="en-US"/>
        </w:rPr>
        <w:t xml:space="preserve"> </w:t>
      </w:r>
      <w:r w:rsidR="001B577A">
        <w:rPr>
          <w:rFonts w:ascii="Montserrat" w:hAnsi="Montserrat" w:cstheme="minorBidi"/>
          <w:sz w:val="22"/>
          <w:szCs w:val="22"/>
          <w:lang w:val="en-US"/>
        </w:rPr>
        <w:t>largest possible pool o</w:t>
      </w:r>
      <w:r w:rsidR="000716AB">
        <w:rPr>
          <w:rFonts w:ascii="Montserrat" w:hAnsi="Montserrat" w:cstheme="minorBidi"/>
          <w:sz w:val="22"/>
          <w:szCs w:val="22"/>
          <w:lang w:val="en-US"/>
        </w:rPr>
        <w:t>f</w:t>
      </w:r>
      <w:r w:rsidR="00F72BAA">
        <w:rPr>
          <w:rFonts w:ascii="Montserrat" w:hAnsi="Montserrat" w:cstheme="minorBidi"/>
          <w:sz w:val="22"/>
          <w:szCs w:val="22"/>
          <w:lang w:val="en-US"/>
        </w:rPr>
        <w:t xml:space="preserve"> </w:t>
      </w:r>
      <w:r w:rsidR="005F4094">
        <w:rPr>
          <w:rFonts w:ascii="Montserrat" w:hAnsi="Montserrat" w:cstheme="minorBidi"/>
          <w:sz w:val="22"/>
          <w:szCs w:val="22"/>
          <w:lang w:val="en-US"/>
        </w:rPr>
        <w:t>buyers</w:t>
      </w:r>
      <w:r w:rsidR="00A75145" w:rsidRPr="001E6027">
        <w:rPr>
          <w:rFonts w:ascii="Montserrat" w:hAnsi="Montserrat" w:cstheme="minorBidi"/>
          <w:sz w:val="22"/>
          <w:szCs w:val="22"/>
          <w:lang w:val="en-US"/>
        </w:rPr>
        <w:t xml:space="preserve">. </w:t>
      </w:r>
      <w:r w:rsidR="00E95D79" w:rsidRPr="3B23D127">
        <w:rPr>
          <w:rFonts w:ascii="Montserrat" w:eastAsia="Montserrat" w:hAnsi="Montserrat" w:cs="Montserrat"/>
          <w:color w:val="000000" w:themeColor="text1"/>
          <w:sz w:val="22"/>
          <w:szCs w:val="22"/>
          <w:lang w:val="en-US"/>
        </w:rPr>
        <w:t xml:space="preserve">Learn more: </w:t>
      </w:r>
      <w:hyperlink r:id="rId54" w:history="1">
        <w:r w:rsidR="32F426EA" w:rsidRPr="3B23D127">
          <w:rPr>
            <w:rStyle w:val="Hyperlink"/>
            <w:rFonts w:ascii="Montserrat" w:eastAsia="Montserrat" w:hAnsi="Montserrat" w:cs="Montserrat"/>
            <w:sz w:val="22"/>
            <w:szCs w:val="22"/>
            <w:lang w:val="en-US"/>
          </w:rPr>
          <w:t>bit.ly/3DQvbYL</w:t>
        </w:r>
      </w:hyperlink>
    </w:p>
    <w:p w14:paraId="46BDEAAD" w14:textId="77777777" w:rsidR="00AC6C52" w:rsidRPr="001E6027" w:rsidRDefault="00AC6C52" w:rsidP="00E95D79">
      <w:pPr>
        <w:rPr>
          <w:rFonts w:ascii="Montserrat" w:hAnsi="Montserrat" w:cstheme="minorBidi"/>
          <w:b/>
          <w:color w:val="1B4483"/>
          <w:sz w:val="22"/>
          <w:szCs w:val="22"/>
          <w:lang w:val="en-US"/>
        </w:rPr>
      </w:pPr>
    </w:p>
    <w:p w14:paraId="543DACBE" w14:textId="681A25EE" w:rsidR="00E95D79" w:rsidRPr="001E6027" w:rsidRDefault="00FE70C5" w:rsidP="00E95D79">
      <w:pPr>
        <w:rPr>
          <w:rFonts w:ascii="Montserrat" w:eastAsia="Montserrat" w:hAnsi="Montserrat" w:cs="Montserrat"/>
          <w:color w:val="000000" w:themeColor="text1"/>
          <w:sz w:val="22"/>
          <w:szCs w:val="22"/>
          <w:lang w:val="en-US"/>
        </w:rPr>
      </w:pPr>
      <w:r w:rsidRPr="001E6027">
        <w:rPr>
          <w:rFonts w:ascii="Montserrat" w:hAnsi="Montserrat" w:cstheme="minorBidi"/>
          <w:b/>
          <w:color w:val="1B4483"/>
          <w:sz w:val="22"/>
          <w:szCs w:val="22"/>
          <w:lang w:val="en-US"/>
        </w:rPr>
        <w:t xml:space="preserve">Sample </w:t>
      </w:r>
      <w:r w:rsidR="00E95D79" w:rsidRPr="001E6027">
        <w:rPr>
          <w:rFonts w:ascii="Montserrat" w:hAnsi="Montserrat" w:cstheme="minorBidi"/>
          <w:b/>
          <w:bCs/>
          <w:color w:val="1B4483"/>
          <w:sz w:val="22"/>
          <w:szCs w:val="22"/>
          <w:lang w:val="en-US"/>
        </w:rPr>
        <w:t>1</w:t>
      </w:r>
      <w:r w:rsidR="00C22708">
        <w:rPr>
          <w:rFonts w:ascii="Montserrat" w:hAnsi="Montserrat" w:cstheme="minorBidi"/>
          <w:b/>
          <w:bCs/>
          <w:color w:val="1B4483"/>
          <w:sz w:val="22"/>
          <w:szCs w:val="22"/>
          <w:lang w:val="en-US"/>
        </w:rPr>
        <w:t>1</w:t>
      </w:r>
      <w:r w:rsidR="00E95D79" w:rsidRPr="001E6027">
        <w:rPr>
          <w:rFonts w:ascii="Montserrat" w:hAnsi="Montserrat" w:cstheme="minorBidi"/>
          <w:b/>
          <w:color w:val="1B4483"/>
          <w:sz w:val="22"/>
          <w:szCs w:val="22"/>
          <w:lang w:val="en-US"/>
        </w:rPr>
        <w:t xml:space="preserve">: </w:t>
      </w:r>
      <w:r w:rsidR="001A6D0A" w:rsidRPr="001E6027">
        <w:rPr>
          <w:rFonts w:ascii="Montserrat" w:hAnsi="Montserrat" w:cstheme="minorBidi"/>
          <w:sz w:val="22"/>
          <w:szCs w:val="22"/>
        </w:rPr>
        <w:t xml:space="preserve">A home is the single largest, most complex purchase most people make in a lifetime. </w:t>
      </w:r>
      <w:r w:rsidR="00102EB9" w:rsidRPr="00102EB9">
        <w:rPr>
          <w:rFonts w:ascii="Montserrat" w:hAnsi="Montserrat" w:cstheme="minorBidi"/>
          <w:sz w:val="22"/>
          <w:szCs w:val="22"/>
        </w:rPr>
        <w:t xml:space="preserve">Working with a </w:t>
      </w:r>
      <w:r w:rsidR="003C6D89">
        <w:rPr>
          <w:rFonts w:ascii="Montserrat" w:hAnsi="Montserrat" w:cstheme="minorBidi"/>
          <w:sz w:val="22"/>
          <w:szCs w:val="22"/>
        </w:rPr>
        <w:t>real estate agent</w:t>
      </w:r>
      <w:r w:rsidR="00102EB9" w:rsidRPr="00102EB9">
        <w:rPr>
          <w:rFonts w:ascii="Montserrat" w:hAnsi="Montserrat" w:cstheme="minorBidi"/>
          <w:sz w:val="22"/>
          <w:szCs w:val="22"/>
        </w:rPr>
        <w:t xml:space="preserve"> gives buyers access to all the homes available in a market</w:t>
      </w:r>
      <w:r w:rsidR="008A1431">
        <w:rPr>
          <w:rFonts w:ascii="Montserrat" w:hAnsi="Montserrat" w:cstheme="minorBidi"/>
          <w:sz w:val="22"/>
          <w:szCs w:val="22"/>
        </w:rPr>
        <w:t>,</w:t>
      </w:r>
      <w:r w:rsidR="00102EB9" w:rsidRPr="00102EB9">
        <w:rPr>
          <w:rFonts w:ascii="Montserrat" w:hAnsi="Montserrat" w:cstheme="minorBidi"/>
          <w:sz w:val="22"/>
          <w:szCs w:val="22"/>
        </w:rPr>
        <w:t xml:space="preserve"> thanks to local broker marketplaces.</w:t>
      </w:r>
      <w:r w:rsidR="001A6D0A" w:rsidRPr="001E6027">
        <w:rPr>
          <w:rFonts w:ascii="Montserrat" w:hAnsi="Montserrat" w:cstheme="minorBidi"/>
          <w:sz w:val="22"/>
          <w:szCs w:val="22"/>
        </w:rPr>
        <w:t xml:space="preserve"> </w:t>
      </w:r>
      <w:r w:rsidR="02B32E79" w:rsidRPr="25DEACA4">
        <w:rPr>
          <w:rFonts w:ascii="Montserrat" w:eastAsia="Montserrat" w:hAnsi="Montserrat" w:cs="Montserrat"/>
          <w:color w:val="000000" w:themeColor="text1"/>
          <w:sz w:val="22"/>
          <w:szCs w:val="22"/>
          <w:lang w:val="en-US"/>
        </w:rPr>
        <w:t xml:space="preserve">Learn more: </w:t>
      </w:r>
      <w:hyperlink r:id="rId55" w:history="1">
        <w:r w:rsidR="49D279F7" w:rsidRPr="25DEACA4">
          <w:rPr>
            <w:rStyle w:val="Hyperlink"/>
            <w:rFonts w:ascii="Montserrat" w:eastAsia="Montserrat" w:hAnsi="Montserrat" w:cs="Montserrat"/>
            <w:sz w:val="22"/>
            <w:szCs w:val="22"/>
            <w:lang w:val="en-US"/>
          </w:rPr>
          <w:t>bit.ly/3DQvbYL</w:t>
        </w:r>
      </w:hyperlink>
    </w:p>
    <w:p w14:paraId="11ADAC09" w14:textId="77777777" w:rsidR="00AC6C52" w:rsidRPr="001E6027" w:rsidRDefault="00AC6C52" w:rsidP="00E95D79">
      <w:pPr>
        <w:rPr>
          <w:rFonts w:ascii="Montserrat" w:hAnsi="Montserrat" w:cstheme="minorBidi"/>
          <w:b/>
          <w:color w:val="1B4483"/>
          <w:sz w:val="22"/>
          <w:szCs w:val="22"/>
          <w:lang w:val="en-US"/>
        </w:rPr>
      </w:pPr>
    </w:p>
    <w:p w14:paraId="6ABD0601" w14:textId="7A56DE79" w:rsidR="00E95D79" w:rsidRPr="001E6027" w:rsidRDefault="00FE70C5" w:rsidP="00E95D79">
      <w:pPr>
        <w:rPr>
          <w:rFonts w:ascii="Montserrat" w:eastAsia="Montserrat" w:hAnsi="Montserrat" w:cs="Montserrat"/>
          <w:color w:val="000000" w:themeColor="text1"/>
          <w:sz w:val="22"/>
          <w:szCs w:val="22"/>
          <w:lang w:val="en-US"/>
        </w:rPr>
      </w:pPr>
      <w:r w:rsidRPr="001E6027">
        <w:rPr>
          <w:rFonts w:ascii="Montserrat" w:hAnsi="Montserrat" w:cstheme="minorBidi"/>
          <w:b/>
          <w:color w:val="1B4483"/>
          <w:sz w:val="22"/>
          <w:szCs w:val="22"/>
          <w:lang w:val="en-US"/>
        </w:rPr>
        <w:t xml:space="preserve">Sample </w:t>
      </w:r>
      <w:r w:rsidR="00E95D79" w:rsidRPr="001E6027">
        <w:rPr>
          <w:rFonts w:ascii="Montserrat" w:hAnsi="Montserrat" w:cstheme="minorBidi"/>
          <w:b/>
          <w:bCs/>
          <w:color w:val="1B4483"/>
          <w:sz w:val="22"/>
          <w:szCs w:val="22"/>
          <w:lang w:val="en-US"/>
        </w:rPr>
        <w:t>1</w:t>
      </w:r>
      <w:r w:rsidR="00C22708">
        <w:rPr>
          <w:rFonts w:ascii="Montserrat" w:hAnsi="Montserrat" w:cstheme="minorBidi"/>
          <w:b/>
          <w:bCs/>
          <w:color w:val="1B4483"/>
          <w:sz w:val="22"/>
          <w:szCs w:val="22"/>
          <w:lang w:val="en-US"/>
        </w:rPr>
        <w:t>2</w:t>
      </w:r>
      <w:r w:rsidR="00E95D79" w:rsidRPr="001E6027">
        <w:rPr>
          <w:rFonts w:ascii="Montserrat" w:hAnsi="Montserrat" w:cstheme="minorBidi"/>
          <w:b/>
          <w:bCs/>
          <w:color w:val="1B4483"/>
          <w:sz w:val="22"/>
          <w:szCs w:val="22"/>
          <w:lang w:val="en-US"/>
        </w:rPr>
        <w:t xml:space="preserve">: </w:t>
      </w:r>
      <w:r w:rsidR="00D55A87">
        <w:rPr>
          <w:rFonts w:ascii="Montserrat" w:hAnsi="Montserrat" w:cstheme="minorBidi"/>
          <w:sz w:val="22"/>
          <w:szCs w:val="22"/>
        </w:rPr>
        <w:t>I</w:t>
      </w:r>
      <w:r w:rsidR="00D55A87" w:rsidRPr="001E6027">
        <w:rPr>
          <w:rFonts w:ascii="Montserrat" w:hAnsi="Montserrat" w:cstheme="minorBidi"/>
          <w:sz w:val="22"/>
          <w:szCs w:val="22"/>
        </w:rPr>
        <w:t>nternet research about a home purchase reached an all-time high in 2020</w:t>
      </w:r>
      <w:r w:rsidR="00D55A87">
        <w:rPr>
          <w:rFonts w:ascii="Montserrat" w:hAnsi="Montserrat" w:cstheme="minorBidi"/>
          <w:sz w:val="22"/>
          <w:szCs w:val="22"/>
        </w:rPr>
        <w:t xml:space="preserve">. </w:t>
      </w:r>
      <w:r w:rsidR="00EA5BB1">
        <w:rPr>
          <w:rFonts w:ascii="Montserrat" w:hAnsi="Montserrat" w:cstheme="minorBidi"/>
          <w:sz w:val="22"/>
          <w:szCs w:val="22"/>
          <w:lang w:val="en-US"/>
        </w:rPr>
        <w:t>Real estate agents</w:t>
      </w:r>
      <w:r w:rsidR="0017546D" w:rsidRPr="009C4EDB">
        <w:rPr>
          <w:rFonts w:ascii="Montserrat" w:hAnsi="Montserrat" w:cstheme="minorBidi"/>
          <w:sz w:val="22"/>
          <w:szCs w:val="22"/>
          <w:lang w:val="en-US"/>
        </w:rPr>
        <w:t xml:space="preserve"> help </w:t>
      </w:r>
      <w:r w:rsidR="00B032D6">
        <w:rPr>
          <w:rFonts w:ascii="Montserrat" w:hAnsi="Montserrat" w:cstheme="minorBidi"/>
          <w:sz w:val="22"/>
          <w:szCs w:val="22"/>
          <w:lang w:val="en-US"/>
        </w:rPr>
        <w:t>distill</w:t>
      </w:r>
      <w:r w:rsidR="00812118">
        <w:rPr>
          <w:rFonts w:ascii="Montserrat" w:hAnsi="Montserrat" w:cstheme="minorBidi"/>
          <w:sz w:val="22"/>
          <w:szCs w:val="22"/>
          <w:lang w:val="en-US"/>
        </w:rPr>
        <w:t xml:space="preserve"> an overwhelming amount of</w:t>
      </w:r>
      <w:r w:rsidR="008F1333">
        <w:rPr>
          <w:rFonts w:ascii="Montserrat" w:hAnsi="Montserrat" w:cstheme="minorBidi"/>
          <w:sz w:val="22"/>
          <w:szCs w:val="22"/>
          <w:lang w:val="en-US"/>
        </w:rPr>
        <w:t xml:space="preserve"> online</w:t>
      </w:r>
      <w:r w:rsidR="00812118">
        <w:rPr>
          <w:rFonts w:ascii="Montserrat" w:hAnsi="Montserrat" w:cstheme="minorBidi"/>
          <w:sz w:val="22"/>
          <w:szCs w:val="22"/>
          <w:lang w:val="en-US"/>
        </w:rPr>
        <w:t xml:space="preserve"> information</w:t>
      </w:r>
      <w:r w:rsidR="00342F71" w:rsidRPr="009C4EDB">
        <w:rPr>
          <w:rFonts w:ascii="Montserrat" w:hAnsi="Montserrat" w:cstheme="minorBidi"/>
          <w:sz w:val="22"/>
          <w:szCs w:val="22"/>
          <w:lang w:val="en-US"/>
        </w:rPr>
        <w:t xml:space="preserve"> for </w:t>
      </w:r>
      <w:r w:rsidR="002437F8">
        <w:rPr>
          <w:rFonts w:ascii="Montserrat" w:hAnsi="Montserrat" w:cstheme="minorBidi"/>
          <w:sz w:val="22"/>
          <w:szCs w:val="22"/>
          <w:lang w:val="en-US"/>
        </w:rPr>
        <w:t>consume</w:t>
      </w:r>
      <w:r w:rsidR="008F1333">
        <w:rPr>
          <w:rFonts w:ascii="Montserrat" w:hAnsi="Montserrat" w:cstheme="minorBidi"/>
          <w:sz w:val="22"/>
          <w:szCs w:val="22"/>
          <w:lang w:val="en-US"/>
        </w:rPr>
        <w:t>rs.</w:t>
      </w:r>
      <w:r w:rsidR="00342F71" w:rsidRPr="009C4EDB">
        <w:rPr>
          <w:rFonts w:ascii="Montserrat" w:hAnsi="Montserrat" w:cstheme="minorBidi"/>
          <w:sz w:val="22"/>
          <w:szCs w:val="22"/>
          <w:lang w:val="en-US"/>
        </w:rPr>
        <w:t xml:space="preserve"> </w:t>
      </w:r>
      <w:r w:rsidR="008A1431">
        <w:rPr>
          <w:rFonts w:ascii="Montserrat" w:hAnsi="Montserrat" w:cstheme="minorBidi"/>
          <w:sz w:val="22"/>
          <w:szCs w:val="22"/>
        </w:rPr>
        <w:t>That’s why</w:t>
      </w:r>
      <w:r w:rsidR="008A1431" w:rsidRPr="001E6027">
        <w:rPr>
          <w:rFonts w:ascii="Montserrat" w:hAnsi="Montserrat" w:cstheme="minorBidi"/>
          <w:sz w:val="22"/>
          <w:szCs w:val="22"/>
        </w:rPr>
        <w:t xml:space="preserve"> </w:t>
      </w:r>
      <w:r w:rsidR="00D72379">
        <w:rPr>
          <w:rFonts w:ascii="Montserrat" w:hAnsi="Montserrat" w:cstheme="minorBidi"/>
          <w:sz w:val="22"/>
          <w:szCs w:val="22"/>
        </w:rPr>
        <w:t>9</w:t>
      </w:r>
      <w:r w:rsidR="00175703" w:rsidRPr="001E6027">
        <w:rPr>
          <w:rFonts w:ascii="Montserrat" w:hAnsi="Montserrat" w:cstheme="minorBidi"/>
          <w:sz w:val="22"/>
          <w:szCs w:val="22"/>
        </w:rPr>
        <w:t xml:space="preserve"> in 10 </w:t>
      </w:r>
      <w:r w:rsidR="008A1431">
        <w:rPr>
          <w:rFonts w:ascii="Montserrat" w:hAnsi="Montserrat" w:cstheme="minorBidi"/>
          <w:sz w:val="22"/>
          <w:szCs w:val="22"/>
        </w:rPr>
        <w:t xml:space="preserve">ppl </w:t>
      </w:r>
      <w:r w:rsidR="00175703" w:rsidRPr="001E6027">
        <w:rPr>
          <w:rFonts w:ascii="Montserrat" w:hAnsi="Montserrat" w:cstheme="minorBidi"/>
          <w:sz w:val="22"/>
          <w:szCs w:val="22"/>
        </w:rPr>
        <w:t>still chose to work with a real estate agent to buy a home.</w:t>
      </w:r>
      <w:r w:rsidR="00175703" w:rsidRPr="001E6027">
        <w:rPr>
          <w:rFonts w:ascii="Montserrat" w:hAnsi="Montserrat" w:cstheme="minorBidi"/>
          <w:b/>
          <w:sz w:val="22"/>
          <w:szCs w:val="22"/>
          <w:lang w:val="en-US"/>
        </w:rPr>
        <w:t xml:space="preserve"> </w:t>
      </w:r>
      <w:r w:rsidR="00E95D79" w:rsidRPr="25DEACA4">
        <w:rPr>
          <w:rFonts w:ascii="Montserrat" w:eastAsia="Montserrat" w:hAnsi="Montserrat" w:cs="Montserrat"/>
          <w:color w:val="000000" w:themeColor="text1"/>
          <w:sz w:val="22"/>
          <w:szCs w:val="22"/>
          <w:lang w:val="en-US"/>
        </w:rPr>
        <w:t xml:space="preserve">Learn more: </w:t>
      </w:r>
      <w:hyperlink r:id="rId56" w:history="1">
        <w:r w:rsidR="2EBCC8F9" w:rsidRPr="25DEACA4">
          <w:rPr>
            <w:rStyle w:val="Hyperlink"/>
            <w:rFonts w:ascii="Montserrat" w:eastAsia="Montserrat" w:hAnsi="Montserrat" w:cs="Montserrat"/>
            <w:sz w:val="22"/>
            <w:szCs w:val="22"/>
            <w:lang w:val="en-US"/>
          </w:rPr>
          <w:t>bit.ly/3DQvbYL</w:t>
        </w:r>
      </w:hyperlink>
    </w:p>
    <w:p w14:paraId="70BA6C32" w14:textId="77777777" w:rsidR="00AC6C52" w:rsidRPr="001E6027" w:rsidRDefault="00AC6C52" w:rsidP="00E95D79">
      <w:pPr>
        <w:rPr>
          <w:rFonts w:ascii="Montserrat" w:hAnsi="Montserrat" w:cstheme="minorBidi"/>
          <w:b/>
          <w:color w:val="1B4483"/>
          <w:sz w:val="22"/>
          <w:szCs w:val="22"/>
          <w:lang w:val="en-US"/>
        </w:rPr>
      </w:pPr>
    </w:p>
    <w:p w14:paraId="663DA089" w14:textId="1C7837ED" w:rsidR="00E95D79" w:rsidRPr="001E6027" w:rsidRDefault="00FE70C5" w:rsidP="00E95D79">
      <w:pPr>
        <w:rPr>
          <w:rFonts w:ascii="Montserrat" w:eastAsia="Montserrat" w:hAnsi="Montserrat" w:cs="Montserrat"/>
          <w:sz w:val="22"/>
          <w:szCs w:val="22"/>
          <w:lang w:val="en-US"/>
        </w:rPr>
      </w:pPr>
      <w:r w:rsidRPr="001E6027">
        <w:rPr>
          <w:rFonts w:ascii="Montserrat" w:hAnsi="Montserrat" w:cstheme="minorBidi"/>
          <w:b/>
          <w:color w:val="1B4483"/>
          <w:sz w:val="22"/>
          <w:szCs w:val="22"/>
          <w:lang w:val="en-US"/>
        </w:rPr>
        <w:t xml:space="preserve">Sample </w:t>
      </w:r>
      <w:r w:rsidR="00E95D79" w:rsidRPr="001E6027">
        <w:rPr>
          <w:rFonts w:ascii="Montserrat" w:hAnsi="Montserrat" w:cstheme="minorBidi"/>
          <w:b/>
          <w:bCs/>
          <w:color w:val="1B4483"/>
          <w:sz w:val="22"/>
          <w:szCs w:val="22"/>
          <w:lang w:val="en-US"/>
        </w:rPr>
        <w:t>1</w:t>
      </w:r>
      <w:r w:rsidR="00C22708">
        <w:rPr>
          <w:rFonts w:ascii="Montserrat" w:hAnsi="Montserrat" w:cstheme="minorBidi"/>
          <w:b/>
          <w:bCs/>
          <w:color w:val="1B4483"/>
          <w:sz w:val="22"/>
          <w:szCs w:val="22"/>
          <w:lang w:val="en-US"/>
        </w:rPr>
        <w:t>3</w:t>
      </w:r>
      <w:r w:rsidR="00E95D79" w:rsidRPr="001E6027">
        <w:rPr>
          <w:rFonts w:ascii="Montserrat" w:hAnsi="Montserrat" w:cstheme="minorBidi"/>
          <w:b/>
          <w:color w:val="1B4483"/>
          <w:sz w:val="22"/>
          <w:szCs w:val="22"/>
          <w:lang w:val="en-US"/>
        </w:rPr>
        <w:t xml:space="preserve">: </w:t>
      </w:r>
      <w:r w:rsidR="00D67FF2" w:rsidRPr="001E6027">
        <w:rPr>
          <w:rFonts w:ascii="Montserrat" w:hAnsi="Montserrat" w:cstheme="minorBidi"/>
          <w:sz w:val="22"/>
          <w:szCs w:val="22"/>
        </w:rPr>
        <w:t xml:space="preserve">NAR's Housing Opportunity Program offers programs, grants, </w:t>
      </w:r>
      <w:proofErr w:type="gramStart"/>
      <w:r w:rsidR="00D67FF2" w:rsidRPr="001E6027">
        <w:rPr>
          <w:rFonts w:ascii="Montserrat" w:hAnsi="Montserrat" w:cstheme="minorBidi"/>
          <w:sz w:val="22"/>
          <w:szCs w:val="22"/>
        </w:rPr>
        <w:t>trainings</w:t>
      </w:r>
      <w:proofErr w:type="gramEnd"/>
      <w:r w:rsidR="00D67FF2" w:rsidRPr="001E6027">
        <w:rPr>
          <w:rFonts w:ascii="Montserrat" w:hAnsi="Montserrat" w:cstheme="minorBidi"/>
          <w:sz w:val="22"/>
          <w:szCs w:val="22"/>
        </w:rPr>
        <w:t xml:space="preserve"> and resources that help REALTORS® expand housing availability </w:t>
      </w:r>
      <w:r w:rsidR="00193BF8" w:rsidRPr="001E6027">
        <w:rPr>
          <w:rFonts w:ascii="Montserrat" w:hAnsi="Montserrat" w:cstheme="minorBidi"/>
          <w:sz w:val="22"/>
          <w:szCs w:val="22"/>
        </w:rPr>
        <w:t>for both</w:t>
      </w:r>
      <w:r w:rsidR="00D67FF2" w:rsidRPr="001E6027">
        <w:rPr>
          <w:rFonts w:ascii="Montserrat" w:hAnsi="Montserrat" w:cstheme="minorBidi"/>
          <w:sz w:val="22"/>
          <w:szCs w:val="22"/>
        </w:rPr>
        <w:t xml:space="preserve"> rental housing </w:t>
      </w:r>
      <w:r w:rsidR="008A1431">
        <w:rPr>
          <w:rFonts w:ascii="Montserrat" w:hAnsi="Montserrat" w:cstheme="minorBidi"/>
          <w:sz w:val="22"/>
          <w:szCs w:val="22"/>
        </w:rPr>
        <w:t xml:space="preserve">&amp; </w:t>
      </w:r>
      <w:r w:rsidR="00D67FF2" w:rsidRPr="001E6027">
        <w:rPr>
          <w:rFonts w:ascii="Montserrat" w:hAnsi="Montserrat" w:cstheme="minorBidi"/>
          <w:sz w:val="22"/>
          <w:szCs w:val="22"/>
        </w:rPr>
        <w:t xml:space="preserve">homeownership opportunities in their communities. </w:t>
      </w:r>
      <w:r w:rsidR="65CFDB2A" w:rsidRPr="02D1AAD1">
        <w:rPr>
          <w:rFonts w:ascii="Montserrat" w:hAnsi="Montserrat" w:cstheme="minorBidi"/>
          <w:sz w:val="22"/>
          <w:szCs w:val="22"/>
        </w:rPr>
        <w:t>Learn</w:t>
      </w:r>
      <w:r w:rsidR="65CFDB2A" w:rsidRPr="02D1AAD1">
        <w:rPr>
          <w:rFonts w:ascii="Montserrat" w:eastAsia="Montserrat" w:hAnsi="Montserrat" w:cs="Montserrat"/>
          <w:color w:val="000000" w:themeColor="text1"/>
          <w:sz w:val="22"/>
          <w:szCs w:val="22"/>
          <w:lang w:val="en-US"/>
        </w:rPr>
        <w:t xml:space="preserve"> </w:t>
      </w:r>
      <w:r w:rsidR="1F3B3B9A" w:rsidRPr="02D1AAD1">
        <w:rPr>
          <w:rFonts w:ascii="Montserrat" w:eastAsia="Montserrat" w:hAnsi="Montserrat" w:cs="Montserrat"/>
          <w:color w:val="000000" w:themeColor="text1"/>
          <w:sz w:val="22"/>
          <w:szCs w:val="22"/>
          <w:lang w:val="en-US"/>
        </w:rPr>
        <w:t>more:</w:t>
      </w:r>
      <w:r w:rsidR="0EDC978C" w:rsidRPr="02D1AAD1">
        <w:rPr>
          <w:rFonts w:ascii="Montserrat" w:eastAsia="Montserrat" w:hAnsi="Montserrat" w:cs="Montserrat"/>
          <w:sz w:val="22"/>
          <w:szCs w:val="22"/>
          <w:lang w:val="en-US"/>
        </w:rPr>
        <w:t xml:space="preserve"> </w:t>
      </w:r>
      <w:hyperlink r:id="rId57" w:anchor=":~:text=The%20Housing%20Opportunity%20Program%20offers,ownership%20opportunities%20in%20their%20communities" w:history="1">
        <w:r w:rsidR="677DFE63" w:rsidRPr="02D1AAD1">
          <w:rPr>
            <w:rStyle w:val="Hyperlink"/>
            <w:rFonts w:ascii="Montserrat" w:eastAsia="Montserrat" w:hAnsi="Montserrat" w:cs="Montserrat"/>
            <w:sz w:val="22"/>
            <w:szCs w:val="22"/>
            <w:lang w:val="en-US"/>
          </w:rPr>
          <w:t>bit.ly/3frdVQ5</w:t>
        </w:r>
      </w:hyperlink>
      <w:r w:rsidR="677DFE63" w:rsidRPr="02D1AAD1">
        <w:rPr>
          <w:rFonts w:ascii="Montserrat" w:eastAsia="Montserrat" w:hAnsi="Montserrat" w:cs="Montserrat"/>
          <w:sz w:val="22"/>
          <w:szCs w:val="22"/>
          <w:lang w:val="en-US"/>
        </w:rPr>
        <w:t xml:space="preserve"> </w:t>
      </w:r>
    </w:p>
    <w:p w14:paraId="33B4C166" w14:textId="77777777" w:rsidR="00AC6C52" w:rsidRPr="001E6027" w:rsidRDefault="00AC6C52" w:rsidP="00E95D79">
      <w:pPr>
        <w:rPr>
          <w:rFonts w:ascii="Montserrat" w:hAnsi="Montserrat" w:cstheme="minorBidi"/>
          <w:b/>
          <w:color w:val="1B4483"/>
          <w:sz w:val="22"/>
          <w:szCs w:val="22"/>
          <w:lang w:val="en-US"/>
        </w:rPr>
      </w:pPr>
    </w:p>
    <w:p w14:paraId="4C92D5C2" w14:textId="3F86B9FB" w:rsidR="00BA5061" w:rsidRPr="001E6027" w:rsidRDefault="00FE70C5" w:rsidP="00594EC4">
      <w:pPr>
        <w:rPr>
          <w:rFonts w:ascii="Montserrat" w:eastAsia="Montserrat" w:hAnsi="Montserrat" w:cs="Montserrat"/>
          <w:color w:val="000000" w:themeColor="text1"/>
          <w:sz w:val="22"/>
          <w:szCs w:val="22"/>
          <w:lang w:val="en-US"/>
        </w:rPr>
      </w:pPr>
      <w:r w:rsidRPr="001E6027">
        <w:rPr>
          <w:rFonts w:ascii="Montserrat" w:hAnsi="Montserrat" w:cstheme="minorBidi"/>
          <w:b/>
          <w:color w:val="1B4483"/>
          <w:sz w:val="22"/>
          <w:szCs w:val="22"/>
          <w:lang w:val="en-US"/>
        </w:rPr>
        <w:t xml:space="preserve">Sample </w:t>
      </w:r>
      <w:r w:rsidR="00E95D79" w:rsidRPr="001E6027">
        <w:rPr>
          <w:rFonts w:ascii="Montserrat" w:hAnsi="Montserrat" w:cstheme="minorBidi"/>
          <w:b/>
          <w:bCs/>
          <w:color w:val="1B4483"/>
          <w:sz w:val="22"/>
          <w:szCs w:val="22"/>
          <w:lang w:val="en-US"/>
        </w:rPr>
        <w:t>1</w:t>
      </w:r>
      <w:r w:rsidR="00C22708">
        <w:rPr>
          <w:rFonts w:ascii="Montserrat" w:hAnsi="Montserrat" w:cstheme="minorBidi"/>
          <w:b/>
          <w:bCs/>
          <w:color w:val="1B4483"/>
          <w:sz w:val="22"/>
          <w:szCs w:val="22"/>
          <w:lang w:val="en-US"/>
        </w:rPr>
        <w:t>4</w:t>
      </w:r>
      <w:r w:rsidR="00E95D79" w:rsidRPr="001E6027">
        <w:rPr>
          <w:rFonts w:ascii="Montserrat" w:hAnsi="Montserrat" w:cstheme="minorBidi"/>
          <w:b/>
          <w:bCs/>
          <w:color w:val="1B4483"/>
          <w:sz w:val="22"/>
          <w:szCs w:val="22"/>
          <w:lang w:val="en-US"/>
        </w:rPr>
        <w:t xml:space="preserve">: </w:t>
      </w:r>
      <w:r w:rsidR="002E0830">
        <w:rPr>
          <w:rFonts w:ascii="Montserrat" w:hAnsi="Montserrat" w:cstheme="minorBidi"/>
          <w:sz w:val="22"/>
          <w:szCs w:val="22"/>
        </w:rPr>
        <w:t>The hundreds of independent, local broker marketplaces across the country are</w:t>
      </w:r>
      <w:r w:rsidR="002E0830" w:rsidRPr="001E6027">
        <w:rPr>
          <w:rFonts w:ascii="Montserrat" w:hAnsi="Montserrat" w:cstheme="minorBidi"/>
          <w:sz w:val="22"/>
          <w:szCs w:val="22"/>
        </w:rPr>
        <w:t xml:space="preserve"> </w:t>
      </w:r>
      <w:r w:rsidR="00390BD0">
        <w:rPr>
          <w:rFonts w:ascii="Montserrat" w:hAnsi="Montserrat" w:cstheme="minorBidi"/>
          <w:sz w:val="22"/>
          <w:szCs w:val="22"/>
        </w:rPr>
        <w:t>the</w:t>
      </w:r>
      <w:r w:rsidR="00877C11" w:rsidRPr="001E6027">
        <w:rPr>
          <w:rFonts w:ascii="Montserrat" w:hAnsi="Montserrat" w:cstheme="minorBidi"/>
          <w:sz w:val="22"/>
          <w:szCs w:val="22"/>
        </w:rPr>
        <w:t xml:space="preserve"> critical foundation of American homeownership and consumer access to fair housing.</w:t>
      </w:r>
      <w:r w:rsidR="00877C11" w:rsidRPr="001E6027">
        <w:rPr>
          <w:rFonts w:ascii="Montserrat" w:hAnsi="Montserrat" w:cstheme="minorBidi"/>
          <w:b/>
          <w:sz w:val="22"/>
          <w:szCs w:val="22"/>
          <w:lang w:val="en-US"/>
        </w:rPr>
        <w:t xml:space="preserve"> </w:t>
      </w:r>
      <w:r w:rsidR="00E95D79" w:rsidRPr="25DEACA4">
        <w:rPr>
          <w:rFonts w:ascii="Montserrat" w:eastAsia="Montserrat" w:hAnsi="Montserrat" w:cs="Montserrat"/>
          <w:color w:val="000000" w:themeColor="text1"/>
          <w:sz w:val="22"/>
          <w:szCs w:val="22"/>
          <w:lang w:val="en-US"/>
        </w:rPr>
        <w:t>Learn more:</w:t>
      </w:r>
      <w:r w:rsidR="001C77DB">
        <w:t xml:space="preserve"> </w:t>
      </w:r>
      <w:hyperlink r:id="rId58" w:anchor=":~:text=The%20Housing%20Opportunity%20Program%20offers,ownership%20opportunities%20in%20their%20communities" w:history="1">
        <w:r w:rsidR="001C77DB" w:rsidRPr="02D1AAD1">
          <w:rPr>
            <w:rStyle w:val="Hyperlink"/>
            <w:rFonts w:ascii="Montserrat" w:eastAsia="Montserrat" w:hAnsi="Montserrat" w:cs="Montserrat"/>
            <w:sz w:val="22"/>
            <w:szCs w:val="22"/>
            <w:lang w:val="en-US"/>
          </w:rPr>
          <w:t>bit.ly/3frdVQ5</w:t>
        </w:r>
      </w:hyperlink>
      <w:r w:rsidR="001C77DB" w:rsidRPr="02D1AAD1">
        <w:rPr>
          <w:rFonts w:ascii="Montserrat" w:eastAsia="Montserrat" w:hAnsi="Montserrat" w:cs="Montserrat"/>
          <w:sz w:val="22"/>
          <w:szCs w:val="22"/>
          <w:lang w:val="en-US"/>
        </w:rPr>
        <w:t xml:space="preserve"> </w:t>
      </w:r>
      <w:r w:rsidR="001C77DB" w:rsidRPr="001E6027">
        <w:rPr>
          <w:rFonts w:ascii="Montserrat" w:eastAsia="Montserrat" w:hAnsi="Montserrat" w:cs="Montserrat"/>
          <w:color w:val="000000" w:themeColor="text1"/>
          <w:sz w:val="22"/>
          <w:szCs w:val="22"/>
          <w:lang w:val="en-US"/>
        </w:rPr>
        <w:t xml:space="preserve"> </w:t>
      </w:r>
    </w:p>
    <w:p w14:paraId="24A6856F" w14:textId="77777777" w:rsidR="00BA5061" w:rsidRPr="001E6027" w:rsidRDefault="00BA5061" w:rsidP="00594EC4">
      <w:pPr>
        <w:rPr>
          <w:rStyle w:val="Hyperlink"/>
          <w:rFonts w:ascii="Montserrat" w:eastAsia="Montserrat" w:hAnsi="Montserrat" w:cs="Montserrat"/>
          <w:sz w:val="22"/>
          <w:szCs w:val="22"/>
          <w:lang w:val="en-US"/>
        </w:rPr>
      </w:pPr>
    </w:p>
    <w:p w14:paraId="03340060" w14:textId="1FE463EC" w:rsidR="000B53AD" w:rsidRPr="0065703A" w:rsidRDefault="0065703A" w:rsidP="00D52E9C">
      <w:pPr>
        <w:rPr>
          <w:rFonts w:ascii="Montserrat" w:eastAsia="Montserrat" w:hAnsi="Montserrat" w:cs="Montserrat"/>
          <w:sz w:val="22"/>
          <w:szCs w:val="22"/>
          <w:lang w:val="en-US"/>
        </w:rPr>
      </w:pPr>
      <w:r w:rsidRPr="792EBBD1">
        <w:rPr>
          <w:rFonts w:ascii="Montserrat" w:hAnsi="Montserrat" w:cstheme="minorBidi"/>
          <w:b/>
          <w:bCs/>
          <w:color w:val="1B4483"/>
          <w:sz w:val="22"/>
          <w:szCs w:val="22"/>
          <w:lang w:val="en-US"/>
        </w:rPr>
        <w:t xml:space="preserve">Sample </w:t>
      </w:r>
      <w:r w:rsidR="00C22708" w:rsidRPr="792EBBD1">
        <w:rPr>
          <w:rFonts w:ascii="Montserrat" w:hAnsi="Montserrat" w:cstheme="minorBidi"/>
          <w:b/>
          <w:bCs/>
          <w:color w:val="1B4483"/>
          <w:sz w:val="22"/>
          <w:szCs w:val="22"/>
          <w:lang w:val="en-US"/>
        </w:rPr>
        <w:t>15</w:t>
      </w:r>
      <w:r w:rsidRPr="792EBBD1">
        <w:rPr>
          <w:rFonts w:ascii="Montserrat" w:hAnsi="Montserrat" w:cstheme="minorBidi"/>
          <w:b/>
          <w:bCs/>
          <w:color w:val="1B4483"/>
          <w:sz w:val="22"/>
          <w:szCs w:val="22"/>
          <w:lang w:val="en-US"/>
        </w:rPr>
        <w:t xml:space="preserve">: </w:t>
      </w:r>
      <w:r w:rsidRPr="792EBBD1">
        <w:rPr>
          <w:rFonts w:ascii="Montserrat" w:hAnsi="Montserrat" w:cstheme="minorBidi"/>
          <w:sz w:val="22"/>
          <w:szCs w:val="22"/>
        </w:rPr>
        <w:t xml:space="preserve">U.S. local broker marketplaces are viewed as the best option for consumers around the world. By consolidating fees and the process, our nation’s model increases efficiency and benefits buyers and sellers. </w:t>
      </w:r>
      <w:r w:rsidRPr="792EBBD1">
        <w:rPr>
          <w:rFonts w:ascii="Montserrat" w:eastAsia="Montserrat" w:hAnsi="Montserrat" w:cs="Montserrat"/>
          <w:color w:val="000000" w:themeColor="text1"/>
          <w:sz w:val="22"/>
          <w:szCs w:val="22"/>
          <w:lang w:val="en-US"/>
        </w:rPr>
        <w:t xml:space="preserve">Learn more: </w:t>
      </w:r>
      <w:hyperlink r:id="rId59" w:history="1">
        <w:r w:rsidR="00D11B47" w:rsidRPr="792EBBD1">
          <w:rPr>
            <w:rStyle w:val="Hyperlink"/>
            <w:rFonts w:ascii="Montserrat" w:eastAsia="Montserrat" w:hAnsi="Montserrat" w:cs="Montserrat"/>
            <w:sz w:val="22"/>
            <w:szCs w:val="22"/>
            <w:lang w:val="en-US"/>
          </w:rPr>
          <w:t>bit.ly/3DQvbYL</w:t>
        </w:r>
      </w:hyperlink>
      <w:r w:rsidR="1D60FDE8" w:rsidRPr="792EBBD1">
        <w:rPr>
          <w:rFonts w:ascii="Montserrat" w:eastAsia="Montserrat" w:hAnsi="Montserrat" w:cs="Montserrat"/>
          <w:color w:val="000000" w:themeColor="text1"/>
          <w:sz w:val="22"/>
          <w:szCs w:val="22"/>
          <w:lang w:val="en-US"/>
        </w:rPr>
        <w:t xml:space="preserve"> </w:t>
      </w:r>
    </w:p>
    <w:p w14:paraId="2ECF2598" w14:textId="4821C472" w:rsidR="0065703A" w:rsidRPr="0065703A" w:rsidRDefault="0065703A" w:rsidP="00D52E9C">
      <w:pPr>
        <w:rPr>
          <w:rFonts w:ascii="Montserrat" w:hAnsi="Montserrat" w:cstheme="minorBidi"/>
          <w:b/>
          <w:bCs/>
          <w:color w:val="1B4483"/>
          <w:sz w:val="22"/>
          <w:szCs w:val="22"/>
          <w:lang w:val="en-US"/>
        </w:rPr>
      </w:pPr>
    </w:p>
    <w:p w14:paraId="527A371C" w14:textId="17DA0FEE" w:rsidR="0065703A" w:rsidRDefault="0065703A" w:rsidP="00D52E9C">
      <w:pPr>
        <w:rPr>
          <w:rFonts w:ascii="Montserrat" w:eastAsia="Montserrat" w:hAnsi="Montserrat" w:cs="Montserrat"/>
          <w:sz w:val="22"/>
          <w:szCs w:val="22"/>
          <w:lang w:val="en-US"/>
        </w:rPr>
      </w:pPr>
      <w:r w:rsidRPr="0065703A">
        <w:rPr>
          <w:rFonts w:ascii="Montserrat" w:hAnsi="Montserrat" w:cstheme="minorBidi"/>
          <w:b/>
          <w:bCs/>
          <w:color w:val="1B4483"/>
          <w:sz w:val="22"/>
          <w:szCs w:val="22"/>
          <w:lang w:val="en-US"/>
        </w:rPr>
        <w:t xml:space="preserve">Sample </w:t>
      </w:r>
      <w:r w:rsidR="00C22708">
        <w:rPr>
          <w:rFonts w:ascii="Montserrat" w:hAnsi="Montserrat" w:cstheme="minorBidi"/>
          <w:b/>
          <w:bCs/>
          <w:color w:val="1B4483"/>
          <w:sz w:val="22"/>
          <w:szCs w:val="22"/>
          <w:lang w:val="en-US"/>
        </w:rPr>
        <w:t>16</w:t>
      </w:r>
      <w:r w:rsidRPr="0065703A">
        <w:rPr>
          <w:rFonts w:ascii="Montserrat" w:hAnsi="Montserrat" w:cstheme="minorBidi"/>
          <w:b/>
          <w:bCs/>
          <w:color w:val="1B4483"/>
          <w:sz w:val="22"/>
          <w:szCs w:val="22"/>
          <w:lang w:val="en-US"/>
        </w:rPr>
        <w:t>:</w:t>
      </w:r>
      <w:r>
        <w:rPr>
          <w:rFonts w:ascii="Montserrat" w:hAnsi="Montserrat" w:cstheme="minorBidi"/>
          <w:b/>
          <w:bCs/>
          <w:color w:val="1B4483"/>
          <w:sz w:val="22"/>
          <w:szCs w:val="22"/>
          <w:lang w:val="en-US"/>
        </w:rPr>
        <w:t xml:space="preserve"> </w:t>
      </w:r>
      <w:r w:rsidRPr="0065703A">
        <w:rPr>
          <w:rFonts w:ascii="Montserrat" w:hAnsi="Montserrat" w:cstheme="minorBidi"/>
          <w:sz w:val="22"/>
          <w:szCs w:val="22"/>
        </w:rPr>
        <w:t xml:space="preserve">U.S. local broker marketplaces </w:t>
      </w:r>
      <w:r w:rsidR="00D46B89">
        <w:rPr>
          <w:rFonts w:ascii="Montserrat" w:hAnsi="Montserrat" w:cstheme="minorBidi"/>
          <w:sz w:val="22"/>
          <w:szCs w:val="22"/>
        </w:rPr>
        <w:t>are</w:t>
      </w:r>
      <w:r w:rsidRPr="0065703A">
        <w:rPr>
          <w:rFonts w:ascii="Montserrat" w:hAnsi="Montserrat" w:cstheme="minorBidi"/>
          <w:sz w:val="22"/>
          <w:szCs w:val="22"/>
        </w:rPr>
        <w:t xml:space="preserve"> the envy of other countries because </w:t>
      </w:r>
      <w:r w:rsidR="00D46B89">
        <w:rPr>
          <w:rFonts w:ascii="Montserrat" w:hAnsi="Montserrat" w:cstheme="minorBidi"/>
          <w:sz w:val="22"/>
          <w:szCs w:val="22"/>
        </w:rPr>
        <w:t>they</w:t>
      </w:r>
      <w:r w:rsidRPr="0065703A">
        <w:rPr>
          <w:rFonts w:ascii="Montserrat" w:hAnsi="Montserrat" w:cstheme="minorBidi"/>
          <w:sz w:val="22"/>
          <w:szCs w:val="22"/>
        </w:rPr>
        <w:t xml:space="preserve"> spawn deeper collaboration where reliable, in-depth information is shared among participants, all to the benefit of the end consumers. </w:t>
      </w:r>
      <w:r w:rsidRPr="50D1035C">
        <w:rPr>
          <w:rFonts w:ascii="Montserrat" w:hAnsi="Montserrat" w:cstheme="minorBidi"/>
          <w:sz w:val="22"/>
          <w:szCs w:val="22"/>
        </w:rPr>
        <w:t xml:space="preserve">Learn more: </w:t>
      </w:r>
      <w:hyperlink r:id="rId60" w:history="1">
        <w:r w:rsidR="40639FA8" w:rsidRPr="50D1035C">
          <w:rPr>
            <w:rStyle w:val="Hyperlink"/>
            <w:rFonts w:ascii="Montserrat" w:hAnsi="Montserrat" w:cstheme="minorBidi"/>
            <w:sz w:val="22"/>
            <w:szCs w:val="22"/>
          </w:rPr>
          <w:t>bit.ly/3DQvbYL</w:t>
        </w:r>
      </w:hyperlink>
    </w:p>
    <w:p w14:paraId="7FE48924" w14:textId="77777777" w:rsidR="00901569" w:rsidRDefault="00901569" w:rsidP="00D52E9C">
      <w:pPr>
        <w:rPr>
          <w:rStyle w:val="Hyperlink"/>
          <w:rFonts w:ascii="Montserrat" w:eastAsia="Montserrat" w:hAnsi="Montserrat" w:cs="Montserrat"/>
          <w:sz w:val="22"/>
          <w:szCs w:val="22"/>
          <w:lang w:val="en-US"/>
        </w:rPr>
      </w:pPr>
    </w:p>
    <w:p w14:paraId="085B66D5" w14:textId="098B89C4" w:rsidR="00901569" w:rsidRPr="0065703A" w:rsidRDefault="00901569" w:rsidP="00D52E9C">
      <w:pPr>
        <w:rPr>
          <w:rFonts w:ascii="Montserrat" w:hAnsi="Montserrat" w:cstheme="minorBidi"/>
          <w:b/>
          <w:bCs/>
          <w:color w:val="1B4483"/>
          <w:sz w:val="22"/>
          <w:szCs w:val="22"/>
          <w:lang w:val="en-US"/>
        </w:rPr>
      </w:pPr>
    </w:p>
    <w:p w14:paraId="0CCDE4C5" w14:textId="77777777" w:rsidR="00C22708" w:rsidRDefault="00C22708">
      <w:pPr>
        <w:spacing w:after="160" w:line="259" w:lineRule="auto"/>
        <w:rPr>
          <w:rFonts w:ascii="Montserrat" w:hAnsi="Montserrat" w:cstheme="minorBidi"/>
          <w:b/>
          <w:bCs/>
          <w:sz w:val="22"/>
          <w:szCs w:val="22"/>
          <w:u w:val="single"/>
        </w:rPr>
      </w:pPr>
      <w:r>
        <w:rPr>
          <w:rFonts w:ascii="Montserrat" w:hAnsi="Montserrat" w:cstheme="minorBidi"/>
          <w:b/>
          <w:bCs/>
          <w:sz w:val="22"/>
          <w:szCs w:val="22"/>
          <w:u w:val="single"/>
        </w:rPr>
        <w:br w:type="page"/>
      </w:r>
    </w:p>
    <w:p w14:paraId="7ECD2FA6" w14:textId="6EAF846D" w:rsidR="00124D74" w:rsidRDefault="00901569" w:rsidP="792EBBD1">
      <w:pPr>
        <w:rPr>
          <w:rFonts w:ascii="Montserrat" w:hAnsi="Montserrat" w:cstheme="minorBidi"/>
          <w:b/>
          <w:bCs/>
          <w:color w:val="002060"/>
          <w:sz w:val="22"/>
          <w:szCs w:val="22"/>
          <w:lang w:val="en-US"/>
        </w:rPr>
      </w:pPr>
      <w:r w:rsidRPr="792EBBD1">
        <w:rPr>
          <w:rFonts w:ascii="Montserrat" w:hAnsi="Montserrat" w:cstheme="minorBidi"/>
          <w:b/>
          <w:bCs/>
          <w:sz w:val="22"/>
          <w:szCs w:val="22"/>
          <w:u w:val="single"/>
        </w:rPr>
        <w:lastRenderedPageBreak/>
        <w:t>Compensation-related posts</w:t>
      </w:r>
      <w:r w:rsidRPr="792EBBD1">
        <w:rPr>
          <w:rFonts w:ascii="Montserrat" w:hAnsi="Montserrat" w:cstheme="minorBidi"/>
          <w:sz w:val="22"/>
          <w:szCs w:val="22"/>
        </w:rPr>
        <w:t xml:space="preserve"> </w:t>
      </w:r>
      <w:r w:rsidRPr="792EBBD1">
        <w:rPr>
          <w:rFonts w:ascii="Montserrat" w:hAnsi="Montserrat" w:cstheme="minorBidi"/>
          <w:i/>
          <w:iCs/>
          <w:sz w:val="22"/>
          <w:szCs w:val="22"/>
        </w:rPr>
        <w:t>(</w:t>
      </w:r>
      <w:r w:rsidR="00FE27ED" w:rsidRPr="792EBBD1">
        <w:rPr>
          <w:rFonts w:ascii="Montserrat" w:hAnsi="Montserrat" w:cstheme="minorBidi"/>
          <w:i/>
          <w:iCs/>
          <w:sz w:val="22"/>
          <w:szCs w:val="22"/>
        </w:rPr>
        <w:t>U</w:t>
      </w:r>
      <w:r w:rsidR="00C9136D" w:rsidRPr="792EBBD1">
        <w:rPr>
          <w:rFonts w:ascii="Montserrat" w:hAnsi="Montserrat" w:cstheme="minorBidi"/>
          <w:i/>
          <w:iCs/>
          <w:sz w:val="22"/>
          <w:szCs w:val="22"/>
        </w:rPr>
        <w:t>se</w:t>
      </w:r>
      <w:r w:rsidRPr="792EBBD1">
        <w:rPr>
          <w:rFonts w:ascii="Montserrat" w:hAnsi="Montserrat" w:cstheme="minorBidi"/>
          <w:i/>
          <w:iCs/>
          <w:sz w:val="22"/>
          <w:szCs w:val="22"/>
        </w:rPr>
        <w:t xml:space="preserve"> these </w:t>
      </w:r>
      <w:r w:rsidR="00F26F6D" w:rsidRPr="792EBBD1">
        <w:rPr>
          <w:rFonts w:ascii="Montserrat" w:hAnsi="Montserrat" w:cstheme="minorBidi"/>
          <w:i/>
          <w:iCs/>
          <w:sz w:val="22"/>
          <w:szCs w:val="22"/>
        </w:rPr>
        <w:t>more selectively</w:t>
      </w:r>
      <w:r w:rsidR="008A1431" w:rsidRPr="792EBBD1">
        <w:rPr>
          <w:rFonts w:ascii="Montserrat" w:hAnsi="Montserrat" w:cstheme="minorBidi"/>
          <w:i/>
          <w:iCs/>
          <w:sz w:val="22"/>
          <w:szCs w:val="22"/>
        </w:rPr>
        <w:t>,</w:t>
      </w:r>
      <w:r w:rsidRPr="792EBBD1">
        <w:rPr>
          <w:rFonts w:ascii="Montserrat" w:hAnsi="Montserrat" w:cstheme="minorBidi"/>
          <w:i/>
          <w:iCs/>
          <w:sz w:val="22"/>
          <w:szCs w:val="22"/>
        </w:rPr>
        <w:t xml:space="preserve"> such as </w:t>
      </w:r>
      <w:r w:rsidR="001B1CA6" w:rsidRPr="792EBBD1">
        <w:rPr>
          <w:rFonts w:ascii="Montserrat" w:hAnsi="Montserrat" w:cstheme="minorBidi"/>
          <w:i/>
          <w:iCs/>
          <w:sz w:val="22"/>
          <w:szCs w:val="22"/>
        </w:rPr>
        <w:t>i</w:t>
      </w:r>
      <w:r w:rsidR="00D67F4B" w:rsidRPr="792EBBD1">
        <w:rPr>
          <w:rFonts w:ascii="Montserrat" w:hAnsi="Montserrat" w:cstheme="minorBidi"/>
          <w:i/>
          <w:iCs/>
          <w:sz w:val="22"/>
          <w:szCs w:val="22"/>
        </w:rPr>
        <w:t xml:space="preserve">f </w:t>
      </w:r>
      <w:r w:rsidR="00765E75" w:rsidRPr="792EBBD1">
        <w:rPr>
          <w:rFonts w:ascii="Montserrat" w:hAnsi="Montserrat" w:cstheme="minorBidi"/>
          <w:i/>
          <w:iCs/>
          <w:sz w:val="22"/>
          <w:szCs w:val="22"/>
        </w:rPr>
        <w:t xml:space="preserve">real estate commissions become a </w:t>
      </w:r>
      <w:r w:rsidR="0020185C" w:rsidRPr="792EBBD1">
        <w:rPr>
          <w:rFonts w:ascii="Montserrat" w:hAnsi="Montserrat" w:cstheme="minorBidi"/>
          <w:i/>
          <w:iCs/>
          <w:sz w:val="22"/>
          <w:szCs w:val="22"/>
        </w:rPr>
        <w:t xml:space="preserve">hot topic </w:t>
      </w:r>
      <w:r w:rsidR="008C2A4F" w:rsidRPr="792EBBD1">
        <w:rPr>
          <w:rFonts w:ascii="Montserrat" w:hAnsi="Montserrat" w:cstheme="minorBidi"/>
          <w:i/>
          <w:iCs/>
          <w:sz w:val="22"/>
          <w:szCs w:val="22"/>
        </w:rPr>
        <w:t xml:space="preserve">in a local market due </w:t>
      </w:r>
      <w:r w:rsidR="0069407D" w:rsidRPr="792EBBD1">
        <w:rPr>
          <w:rFonts w:ascii="Montserrat" w:hAnsi="Montserrat" w:cstheme="minorBidi"/>
          <w:i/>
          <w:iCs/>
          <w:sz w:val="22"/>
          <w:szCs w:val="22"/>
        </w:rPr>
        <w:t xml:space="preserve">to a </w:t>
      </w:r>
      <w:proofErr w:type="gramStart"/>
      <w:r w:rsidR="0069407D" w:rsidRPr="792EBBD1">
        <w:rPr>
          <w:rFonts w:ascii="Montserrat" w:hAnsi="Montserrat" w:cstheme="minorBidi"/>
          <w:i/>
          <w:iCs/>
          <w:sz w:val="22"/>
          <w:szCs w:val="22"/>
        </w:rPr>
        <w:t>third party</w:t>
      </w:r>
      <w:proofErr w:type="gramEnd"/>
      <w:r w:rsidR="0069407D" w:rsidRPr="792EBBD1">
        <w:rPr>
          <w:rFonts w:ascii="Montserrat" w:hAnsi="Montserrat" w:cstheme="minorBidi"/>
          <w:i/>
          <w:iCs/>
          <w:sz w:val="22"/>
          <w:szCs w:val="22"/>
        </w:rPr>
        <w:t xml:space="preserve"> raising </w:t>
      </w:r>
      <w:r w:rsidR="00C9136D" w:rsidRPr="792EBBD1">
        <w:rPr>
          <w:rFonts w:ascii="Montserrat" w:hAnsi="Montserrat" w:cstheme="minorBidi"/>
          <w:i/>
          <w:iCs/>
          <w:sz w:val="22"/>
          <w:szCs w:val="22"/>
        </w:rPr>
        <w:t xml:space="preserve">questions about how </w:t>
      </w:r>
      <w:r w:rsidR="00F80C34" w:rsidRPr="792EBBD1">
        <w:rPr>
          <w:rFonts w:ascii="Montserrat" w:hAnsi="Montserrat" w:cstheme="minorBidi"/>
          <w:i/>
          <w:iCs/>
          <w:sz w:val="22"/>
          <w:szCs w:val="22"/>
        </w:rPr>
        <w:t>co</w:t>
      </w:r>
      <w:r w:rsidR="00EB1FE4">
        <w:rPr>
          <w:rFonts w:ascii="Montserrat" w:hAnsi="Montserrat" w:cstheme="minorBidi"/>
          <w:i/>
          <w:iCs/>
          <w:sz w:val="22"/>
          <w:szCs w:val="22"/>
        </w:rPr>
        <w:t xml:space="preserve">mpensation </w:t>
      </w:r>
      <w:r w:rsidR="00F80C34" w:rsidRPr="792EBBD1">
        <w:rPr>
          <w:rFonts w:ascii="Montserrat" w:hAnsi="Montserrat" w:cstheme="minorBidi"/>
          <w:i/>
          <w:iCs/>
          <w:sz w:val="22"/>
          <w:szCs w:val="22"/>
        </w:rPr>
        <w:t>work</w:t>
      </w:r>
      <w:r w:rsidR="00EB1FE4">
        <w:rPr>
          <w:rFonts w:ascii="Montserrat" w:hAnsi="Montserrat" w:cstheme="minorBidi"/>
          <w:i/>
          <w:iCs/>
          <w:sz w:val="22"/>
          <w:szCs w:val="22"/>
        </w:rPr>
        <w:t>s</w:t>
      </w:r>
      <w:r w:rsidR="00C9136D" w:rsidRPr="792EBBD1">
        <w:rPr>
          <w:rFonts w:ascii="Montserrat" w:hAnsi="Montserrat" w:cstheme="minorBidi"/>
          <w:i/>
          <w:iCs/>
          <w:sz w:val="22"/>
          <w:szCs w:val="22"/>
        </w:rPr>
        <w:t>)</w:t>
      </w:r>
    </w:p>
    <w:p w14:paraId="59854DFF" w14:textId="77777777" w:rsidR="00124D74" w:rsidRPr="00124D74" w:rsidRDefault="00124D74" w:rsidP="00594EC4">
      <w:pPr>
        <w:rPr>
          <w:rFonts w:ascii="Montserrat" w:hAnsi="Montserrat" w:cstheme="minorHAnsi"/>
          <w:b/>
          <w:color w:val="002060"/>
          <w:sz w:val="22"/>
          <w:szCs w:val="22"/>
          <w:lang w:val="en-US"/>
        </w:rPr>
      </w:pPr>
    </w:p>
    <w:p w14:paraId="03723FCD" w14:textId="209E5C2C" w:rsidR="006C4B1E" w:rsidRPr="001E6027" w:rsidRDefault="006C4B1E" w:rsidP="006C4B1E">
      <w:pPr>
        <w:rPr>
          <w:rFonts w:ascii="Montserrat" w:eastAsia="Montserrat" w:hAnsi="Montserrat" w:cs="Montserrat"/>
          <w:color w:val="000000" w:themeColor="text1"/>
          <w:sz w:val="22"/>
          <w:szCs w:val="22"/>
          <w:lang w:val="en-US"/>
        </w:rPr>
      </w:pPr>
      <w:r w:rsidRPr="001E6027">
        <w:rPr>
          <w:rFonts w:ascii="Montserrat" w:hAnsi="Montserrat" w:cstheme="minorBidi"/>
          <w:b/>
          <w:color w:val="1B4483"/>
          <w:sz w:val="22"/>
          <w:szCs w:val="22"/>
          <w:lang w:val="en-US"/>
        </w:rPr>
        <w:t xml:space="preserve">Sample </w:t>
      </w:r>
      <w:r w:rsidR="00C22708">
        <w:rPr>
          <w:rFonts w:ascii="Montserrat" w:hAnsi="Montserrat" w:cstheme="minorBidi"/>
          <w:b/>
          <w:color w:val="1B4483"/>
          <w:sz w:val="22"/>
          <w:szCs w:val="22"/>
          <w:lang w:val="en-US"/>
        </w:rPr>
        <w:t>17</w:t>
      </w:r>
      <w:r w:rsidRPr="001E6027">
        <w:rPr>
          <w:rFonts w:ascii="Montserrat" w:hAnsi="Montserrat" w:cstheme="minorBidi"/>
          <w:b/>
          <w:color w:val="1B4483"/>
          <w:sz w:val="22"/>
          <w:szCs w:val="22"/>
          <w:lang w:val="en-US"/>
        </w:rPr>
        <w:t xml:space="preserve">: </w:t>
      </w:r>
      <w:r w:rsidRPr="001E6027">
        <w:rPr>
          <w:rFonts w:ascii="Montserrat" w:hAnsi="Montserrat" w:cstheme="minorBidi"/>
          <w:sz w:val="22"/>
          <w:szCs w:val="22"/>
        </w:rPr>
        <w:t xml:space="preserve">Listing brokers making offers of compensation to buyer brokers gives first-time, low/middle-income and all </w:t>
      </w:r>
      <w:r>
        <w:rPr>
          <w:rFonts w:ascii="Montserrat" w:hAnsi="Montserrat" w:cstheme="minorBidi"/>
          <w:sz w:val="22"/>
          <w:szCs w:val="22"/>
        </w:rPr>
        <w:t>home buyer</w:t>
      </w:r>
      <w:r w:rsidRPr="001E6027">
        <w:rPr>
          <w:rFonts w:ascii="Montserrat" w:hAnsi="Montserrat" w:cstheme="minorBidi"/>
          <w:sz w:val="22"/>
          <w:szCs w:val="22"/>
        </w:rPr>
        <w:t>s a better shot at affording a home and professional representation</w:t>
      </w:r>
      <w:r w:rsidRPr="001E6027">
        <w:rPr>
          <w:rFonts w:ascii="Montserrat" w:hAnsi="Montserrat" w:cstheme="minorBidi"/>
          <w:color w:val="1B4483"/>
          <w:sz w:val="22"/>
          <w:szCs w:val="22"/>
          <w:lang w:val="en-US"/>
        </w:rPr>
        <w:t>.</w:t>
      </w:r>
      <w:r w:rsidRPr="001E6027">
        <w:rPr>
          <w:rFonts w:ascii="Montserrat" w:hAnsi="Montserrat" w:cstheme="minorBidi"/>
          <w:b/>
          <w:color w:val="1B4483"/>
          <w:sz w:val="22"/>
          <w:szCs w:val="22"/>
          <w:lang w:val="en-US"/>
        </w:rPr>
        <w:t xml:space="preserve"> </w:t>
      </w:r>
      <w:r w:rsidRPr="0949B8B5">
        <w:rPr>
          <w:rFonts w:ascii="Montserrat" w:eastAsia="Montserrat" w:hAnsi="Montserrat" w:cs="Montserrat"/>
          <w:color w:val="000000" w:themeColor="text1"/>
          <w:sz w:val="22"/>
          <w:szCs w:val="22"/>
          <w:lang w:val="en-US"/>
        </w:rPr>
        <w:t xml:space="preserve">Learn more: </w:t>
      </w:r>
      <w:hyperlink r:id="rId61" w:history="1">
        <w:r w:rsidR="2B3A2DCC" w:rsidRPr="0949B8B5">
          <w:rPr>
            <w:rStyle w:val="Hyperlink"/>
            <w:rFonts w:ascii="Montserrat" w:eastAsia="Montserrat" w:hAnsi="Montserrat" w:cs="Montserrat"/>
            <w:sz w:val="22"/>
            <w:szCs w:val="22"/>
            <w:lang w:val="en-US"/>
          </w:rPr>
          <w:t>bit.ly/3DQvbYL</w:t>
        </w:r>
      </w:hyperlink>
    </w:p>
    <w:p w14:paraId="51065338" w14:textId="77777777" w:rsidR="006C4B1E" w:rsidRPr="001E6027" w:rsidRDefault="006C4B1E" w:rsidP="006C4B1E">
      <w:pPr>
        <w:rPr>
          <w:rStyle w:val="Hyperlink"/>
          <w:rFonts w:ascii="Montserrat" w:eastAsia="Montserrat" w:hAnsi="Montserrat" w:cs="Montserrat"/>
          <w:sz w:val="22"/>
          <w:szCs w:val="22"/>
          <w:lang w:val="en-US"/>
        </w:rPr>
      </w:pPr>
    </w:p>
    <w:p w14:paraId="1FA4D13D" w14:textId="75CF6747" w:rsidR="00915AD2" w:rsidRDefault="006C4B1E" w:rsidP="00915AD2">
      <w:pPr>
        <w:rPr>
          <w:rFonts w:ascii="Montserrat" w:eastAsia="Montserrat" w:hAnsi="Montserrat" w:cs="Montserrat"/>
          <w:color w:val="000000" w:themeColor="text1"/>
          <w:sz w:val="22"/>
          <w:szCs w:val="22"/>
          <w:lang w:val="en-US"/>
        </w:rPr>
      </w:pPr>
      <w:r w:rsidRPr="001E6027">
        <w:rPr>
          <w:rFonts w:ascii="Montserrat" w:hAnsi="Montserrat" w:cstheme="minorBidi"/>
          <w:b/>
          <w:color w:val="1B4483"/>
          <w:sz w:val="22"/>
          <w:szCs w:val="22"/>
          <w:lang w:val="en-US"/>
        </w:rPr>
        <w:t xml:space="preserve">Sample </w:t>
      </w:r>
      <w:r w:rsidR="00C22708">
        <w:rPr>
          <w:rFonts w:ascii="Montserrat" w:hAnsi="Montserrat" w:cstheme="minorBidi"/>
          <w:b/>
          <w:color w:val="1B4483"/>
          <w:sz w:val="22"/>
          <w:szCs w:val="22"/>
          <w:lang w:val="en-US"/>
        </w:rPr>
        <w:t>18</w:t>
      </w:r>
      <w:r w:rsidRPr="001E6027">
        <w:rPr>
          <w:rFonts w:ascii="Montserrat" w:hAnsi="Montserrat" w:cstheme="minorBidi"/>
          <w:b/>
          <w:color w:val="1B4483"/>
          <w:sz w:val="22"/>
          <w:szCs w:val="22"/>
          <w:lang w:val="en-US"/>
        </w:rPr>
        <w:t xml:space="preserve">: </w:t>
      </w:r>
      <w:r w:rsidRPr="001E6027">
        <w:rPr>
          <w:rFonts w:ascii="Montserrat" w:hAnsi="Montserrat" w:cstheme="minorBidi"/>
          <w:sz w:val="22"/>
          <w:szCs w:val="22"/>
          <w:lang w:val="en-US"/>
        </w:rPr>
        <w:t xml:space="preserve">If buyers had to pay real estate broker compensation directly, it would add thousands of dollars to an already costly transaction. </w:t>
      </w:r>
      <w:r w:rsidRPr="0949B8B5">
        <w:rPr>
          <w:rFonts w:ascii="Montserrat" w:eastAsia="Montserrat" w:hAnsi="Montserrat" w:cs="Montserrat"/>
          <w:color w:val="000000" w:themeColor="text1"/>
          <w:sz w:val="22"/>
          <w:szCs w:val="22"/>
          <w:lang w:val="en-US"/>
        </w:rPr>
        <w:t xml:space="preserve">Learn more: </w:t>
      </w:r>
      <w:hyperlink r:id="rId62" w:history="1">
        <w:r w:rsidR="7A2A9D3E" w:rsidRPr="0949B8B5">
          <w:rPr>
            <w:rStyle w:val="Hyperlink"/>
            <w:rFonts w:ascii="Montserrat" w:eastAsia="Montserrat" w:hAnsi="Montserrat" w:cs="Montserrat"/>
            <w:sz w:val="22"/>
            <w:szCs w:val="22"/>
            <w:lang w:val="en-US"/>
          </w:rPr>
          <w:t>bit.ly/3DQvbYL</w:t>
        </w:r>
      </w:hyperlink>
    </w:p>
    <w:p w14:paraId="14278B36" w14:textId="77777777" w:rsidR="00915AD2" w:rsidRPr="00915AD2" w:rsidRDefault="00915AD2" w:rsidP="00915AD2">
      <w:pPr>
        <w:rPr>
          <w:rFonts w:ascii="Montserrat" w:eastAsia="Montserrat" w:hAnsi="Montserrat" w:cs="Montserrat"/>
          <w:color w:val="0563C1" w:themeColor="hyperlink"/>
          <w:sz w:val="22"/>
          <w:szCs w:val="22"/>
          <w:u w:val="single"/>
          <w:lang w:val="en-US"/>
        </w:rPr>
      </w:pPr>
    </w:p>
    <w:p w14:paraId="10FBD3B3" w14:textId="4BEB575A" w:rsidR="00915AD2" w:rsidRDefault="00915AD2" w:rsidP="00915AD2">
      <w:pPr>
        <w:rPr>
          <w:rFonts w:ascii="Montserrat" w:eastAsia="Montserrat" w:hAnsi="Montserrat" w:cs="Montserrat"/>
          <w:color w:val="000000" w:themeColor="text1"/>
          <w:sz w:val="22"/>
          <w:szCs w:val="22"/>
          <w:lang w:val="en-US"/>
        </w:rPr>
      </w:pPr>
      <w:r w:rsidRPr="001E6027">
        <w:rPr>
          <w:rFonts w:ascii="Montserrat" w:hAnsi="Montserrat" w:cstheme="minorBidi"/>
          <w:b/>
          <w:color w:val="1B4483"/>
          <w:sz w:val="22"/>
          <w:szCs w:val="22"/>
          <w:lang w:val="en-US"/>
        </w:rPr>
        <w:t xml:space="preserve">Sample </w:t>
      </w:r>
      <w:r w:rsidR="00C22708">
        <w:rPr>
          <w:rFonts w:ascii="Montserrat" w:hAnsi="Montserrat" w:cstheme="minorBidi"/>
          <w:b/>
          <w:bCs/>
          <w:color w:val="1B4483"/>
          <w:sz w:val="22"/>
          <w:szCs w:val="22"/>
          <w:lang w:val="en-US"/>
        </w:rPr>
        <w:t>19</w:t>
      </w:r>
      <w:r w:rsidRPr="001E6027">
        <w:rPr>
          <w:rFonts w:ascii="Montserrat" w:hAnsi="Montserrat" w:cstheme="minorBidi"/>
          <w:b/>
          <w:color w:val="1B4483"/>
          <w:sz w:val="22"/>
          <w:szCs w:val="22"/>
          <w:lang w:val="en-US"/>
        </w:rPr>
        <w:t xml:space="preserve">: </w:t>
      </w:r>
      <w:r w:rsidRPr="001E6027">
        <w:rPr>
          <w:rFonts w:ascii="Montserrat" w:hAnsi="Montserrat" w:cstheme="minorBidi"/>
          <w:sz w:val="22"/>
          <w:szCs w:val="22"/>
          <w:lang w:val="en-US"/>
        </w:rPr>
        <w:t xml:space="preserve">Unlike mortgage broker fees, closing costs and appraisals, real estate </w:t>
      </w:r>
      <w:r>
        <w:rPr>
          <w:rFonts w:ascii="Montserrat" w:hAnsi="Montserrat" w:cstheme="minorBidi"/>
          <w:sz w:val="22"/>
          <w:szCs w:val="22"/>
          <w:lang w:val="en-US"/>
        </w:rPr>
        <w:t>agent</w:t>
      </w:r>
      <w:r w:rsidRPr="001E6027">
        <w:rPr>
          <w:rFonts w:ascii="Montserrat" w:hAnsi="Montserrat" w:cstheme="minorBidi"/>
          <w:sz w:val="22"/>
          <w:szCs w:val="22"/>
          <w:lang w:val="en-US"/>
        </w:rPr>
        <w:t xml:space="preserve"> compensation cannot be financed.</w:t>
      </w:r>
      <w:r>
        <w:rPr>
          <w:rFonts w:ascii="Montserrat" w:hAnsi="Montserrat" w:cstheme="minorBidi"/>
          <w:sz w:val="22"/>
          <w:szCs w:val="22"/>
          <w:lang w:val="en-US"/>
        </w:rPr>
        <w:t xml:space="preserve"> That’s why it’s important for listing brokers to make offers of compensation to buyer brokers.</w:t>
      </w:r>
      <w:r w:rsidRPr="001E6027">
        <w:rPr>
          <w:rFonts w:ascii="Montserrat" w:hAnsi="Montserrat" w:cstheme="minorBidi"/>
          <w:b/>
          <w:bCs/>
          <w:color w:val="1B4483"/>
          <w:sz w:val="22"/>
          <w:szCs w:val="22"/>
          <w:lang w:val="en-US"/>
        </w:rPr>
        <w:t xml:space="preserve"> </w:t>
      </w:r>
      <w:r w:rsidRPr="04B9DCC0">
        <w:rPr>
          <w:rFonts w:ascii="Montserrat" w:eastAsia="Montserrat" w:hAnsi="Montserrat" w:cs="Montserrat"/>
          <w:color w:val="000000" w:themeColor="text1"/>
          <w:sz w:val="22"/>
          <w:szCs w:val="22"/>
          <w:lang w:val="en-US"/>
        </w:rPr>
        <w:t xml:space="preserve">Learn more: </w:t>
      </w:r>
      <w:hyperlink r:id="rId63" w:history="1">
        <w:r w:rsidR="566E0891" w:rsidRPr="01D83BEE">
          <w:rPr>
            <w:rStyle w:val="Hyperlink"/>
            <w:rFonts w:ascii="Montserrat" w:eastAsia="Montserrat" w:hAnsi="Montserrat" w:cs="Montserrat"/>
            <w:sz w:val="22"/>
            <w:szCs w:val="22"/>
            <w:lang w:val="en-US"/>
          </w:rPr>
          <w:t>bit.ly/3DQvbYL</w:t>
        </w:r>
      </w:hyperlink>
    </w:p>
    <w:p w14:paraId="7A5CDD9C" w14:textId="77777777" w:rsidR="00FB5263" w:rsidRDefault="00FB5263" w:rsidP="00915AD2">
      <w:pPr>
        <w:rPr>
          <w:rStyle w:val="Hyperlink"/>
          <w:rFonts w:ascii="Montserrat" w:eastAsia="Montserrat" w:hAnsi="Montserrat" w:cs="Montserrat"/>
          <w:sz w:val="22"/>
          <w:szCs w:val="22"/>
          <w:lang w:val="en-US"/>
        </w:rPr>
      </w:pPr>
    </w:p>
    <w:p w14:paraId="49621963" w14:textId="5169A81D" w:rsidR="00FB5263" w:rsidRDefault="00FB5263" w:rsidP="00FB5263">
      <w:pPr>
        <w:rPr>
          <w:rFonts w:ascii="Montserrat" w:eastAsia="Montserrat" w:hAnsi="Montserrat" w:cs="Montserrat"/>
          <w:color w:val="000000" w:themeColor="text1"/>
          <w:sz w:val="22"/>
          <w:szCs w:val="22"/>
          <w:lang w:val="en-US"/>
        </w:rPr>
      </w:pPr>
      <w:r w:rsidRPr="001E6027">
        <w:rPr>
          <w:rFonts w:ascii="Montserrat" w:hAnsi="Montserrat" w:cstheme="minorBidi"/>
          <w:b/>
          <w:color w:val="1B4483"/>
          <w:sz w:val="22"/>
          <w:szCs w:val="22"/>
          <w:lang w:val="en-US"/>
        </w:rPr>
        <w:t xml:space="preserve">Sample </w:t>
      </w:r>
      <w:r w:rsidR="00C22708">
        <w:rPr>
          <w:rFonts w:ascii="Montserrat" w:hAnsi="Montserrat" w:cstheme="minorBidi"/>
          <w:b/>
          <w:bCs/>
          <w:color w:val="1B4483"/>
          <w:sz w:val="22"/>
          <w:szCs w:val="22"/>
          <w:lang w:val="en-US"/>
        </w:rPr>
        <w:t>20</w:t>
      </w:r>
      <w:r w:rsidRPr="001E6027">
        <w:rPr>
          <w:rFonts w:ascii="Montserrat" w:hAnsi="Montserrat" w:cstheme="minorBidi"/>
          <w:b/>
          <w:color w:val="1B4483"/>
          <w:sz w:val="22"/>
          <w:szCs w:val="22"/>
          <w:lang w:val="en-US"/>
        </w:rPr>
        <w:t xml:space="preserve">: </w:t>
      </w:r>
      <w:r w:rsidRPr="001E6027">
        <w:rPr>
          <w:rFonts w:ascii="Montserrat" w:hAnsi="Montserrat" w:cstheme="minorBidi"/>
          <w:sz w:val="22"/>
          <w:szCs w:val="22"/>
          <w:lang w:val="en-US"/>
        </w:rPr>
        <w:t>REALTORS® are bound by NAR's Code of Ethics to always further clients' best interests, including showing homes that meet buyers’ needs regardless of compensation offered.</w:t>
      </w:r>
      <w:r w:rsidRPr="001E6027">
        <w:rPr>
          <w:rFonts w:ascii="Montserrat" w:hAnsi="Montserrat" w:cstheme="minorBidi"/>
          <w:b/>
          <w:color w:val="1B4483"/>
          <w:sz w:val="22"/>
          <w:szCs w:val="22"/>
        </w:rPr>
        <w:t> </w:t>
      </w:r>
      <w:r w:rsidRPr="01D83BEE">
        <w:rPr>
          <w:rFonts w:ascii="Montserrat" w:eastAsia="Montserrat" w:hAnsi="Montserrat" w:cs="Montserrat"/>
          <w:color w:val="000000" w:themeColor="text1"/>
          <w:sz w:val="22"/>
          <w:szCs w:val="22"/>
          <w:lang w:val="en-US"/>
        </w:rPr>
        <w:t xml:space="preserve">Learn more: </w:t>
      </w:r>
      <w:hyperlink r:id="rId64" w:history="1">
        <w:r w:rsidR="30A2BE91" w:rsidRPr="56E3EBFC">
          <w:rPr>
            <w:rStyle w:val="Hyperlink"/>
            <w:rFonts w:ascii="Montserrat" w:eastAsia="Montserrat" w:hAnsi="Montserrat" w:cs="Montserrat"/>
            <w:sz w:val="22"/>
            <w:szCs w:val="22"/>
            <w:lang w:val="en-US"/>
          </w:rPr>
          <w:t>bit.ly/3DQvbYL</w:t>
        </w:r>
      </w:hyperlink>
    </w:p>
    <w:p w14:paraId="74A6EE54" w14:textId="77777777" w:rsidR="0006629A" w:rsidRDefault="0006629A" w:rsidP="00FB5263">
      <w:pPr>
        <w:rPr>
          <w:rStyle w:val="Hyperlink"/>
          <w:rFonts w:ascii="Montserrat" w:eastAsia="Montserrat" w:hAnsi="Montserrat" w:cs="Montserrat"/>
          <w:sz w:val="22"/>
          <w:szCs w:val="22"/>
          <w:lang w:val="en-US"/>
        </w:rPr>
      </w:pPr>
    </w:p>
    <w:p w14:paraId="1CD923AC" w14:textId="0F9E4068" w:rsidR="0006629A" w:rsidRPr="001E6027" w:rsidRDefault="0006629A" w:rsidP="792EBBD1">
      <w:pPr>
        <w:rPr>
          <w:lang w:val="en-US"/>
        </w:rPr>
      </w:pPr>
      <w:r w:rsidRPr="0995470D">
        <w:rPr>
          <w:rFonts w:ascii="Montserrat" w:hAnsi="Montserrat" w:cstheme="minorBidi"/>
          <w:b/>
          <w:bCs/>
          <w:color w:val="1B4483"/>
          <w:sz w:val="22"/>
          <w:szCs w:val="22"/>
          <w:lang w:val="en-US"/>
        </w:rPr>
        <w:t xml:space="preserve">Sample </w:t>
      </w:r>
      <w:r w:rsidR="00C22708" w:rsidRPr="0995470D">
        <w:rPr>
          <w:rFonts w:ascii="Montserrat" w:hAnsi="Montserrat" w:cstheme="minorBidi"/>
          <w:b/>
          <w:bCs/>
          <w:color w:val="1B4483"/>
          <w:sz w:val="22"/>
          <w:szCs w:val="22"/>
          <w:lang w:val="en-US"/>
        </w:rPr>
        <w:t>21</w:t>
      </w:r>
      <w:r w:rsidRPr="0995470D">
        <w:rPr>
          <w:rFonts w:ascii="Montserrat" w:hAnsi="Montserrat" w:cstheme="minorBidi"/>
          <w:b/>
          <w:bCs/>
          <w:color w:val="1B4483"/>
          <w:sz w:val="22"/>
          <w:szCs w:val="22"/>
          <w:lang w:val="en-US"/>
        </w:rPr>
        <w:t xml:space="preserve">: </w:t>
      </w:r>
      <w:r w:rsidRPr="0995470D">
        <w:rPr>
          <w:rFonts w:ascii="Montserrat" w:hAnsi="Montserrat" w:cstheme="minorBidi"/>
          <w:sz w:val="22"/>
          <w:szCs w:val="22"/>
        </w:rPr>
        <w:t>A recent study found that requiring prospective home buyers to pay real estate agents directly out of pocket would significantly suppress home buying opportunities for large segments of the population.</w:t>
      </w:r>
      <w:r w:rsidRPr="0995470D">
        <w:rPr>
          <w:rFonts w:ascii="Montserrat" w:hAnsi="Montserrat" w:cstheme="minorBidi"/>
          <w:b/>
          <w:bCs/>
          <w:sz w:val="22"/>
          <w:szCs w:val="22"/>
          <w:lang w:val="en-US"/>
        </w:rPr>
        <w:t xml:space="preserve"> </w:t>
      </w:r>
      <w:r w:rsidR="670B2BC8" w:rsidRPr="0995470D">
        <w:rPr>
          <w:rFonts w:ascii="Montserrat" w:eastAsia="Montserrat" w:hAnsi="Montserrat" w:cs="Montserrat"/>
          <w:color w:val="000000" w:themeColor="text1"/>
          <w:sz w:val="22"/>
          <w:szCs w:val="22"/>
          <w:lang w:val="en-US"/>
        </w:rPr>
        <w:t xml:space="preserve">Learn more: </w:t>
      </w:r>
      <w:hyperlink r:id="rId65">
        <w:r w:rsidR="572D7036" w:rsidRPr="0995470D">
          <w:rPr>
            <w:rStyle w:val="Hyperlink"/>
            <w:rFonts w:ascii="Montserrat" w:eastAsia="Montserrat" w:hAnsi="Montserrat" w:cs="Montserrat"/>
            <w:sz w:val="22"/>
            <w:szCs w:val="22"/>
            <w:lang w:val="en-US"/>
          </w:rPr>
          <w:t>bit.ly/3T8fOQ0</w:t>
        </w:r>
        <w:r w:rsidR="04A7D8F0" w:rsidRPr="0995470D">
          <w:rPr>
            <w:rStyle w:val="Hyperlink"/>
            <w:rFonts w:ascii="Montserrat" w:eastAsia="Montserrat" w:hAnsi="Montserrat" w:cs="Montserrat"/>
            <w:sz w:val="22"/>
            <w:szCs w:val="22"/>
            <w:lang w:val="en-US"/>
          </w:rPr>
          <w:t xml:space="preserve"> </w:t>
        </w:r>
      </w:hyperlink>
    </w:p>
    <w:p w14:paraId="267620E8" w14:textId="77777777" w:rsidR="0006629A" w:rsidRPr="001E6027" w:rsidRDefault="0006629A" w:rsidP="00FB5263">
      <w:pPr>
        <w:rPr>
          <w:rStyle w:val="Hyperlink"/>
          <w:rFonts w:ascii="Montserrat" w:hAnsi="Montserrat" w:cstheme="minorBidi"/>
          <w:b/>
          <w:color w:val="1B4483"/>
          <w:sz w:val="22"/>
          <w:szCs w:val="22"/>
          <w:u w:val="none"/>
          <w:lang w:val="en-US"/>
        </w:rPr>
      </w:pPr>
    </w:p>
    <w:p w14:paraId="628CA9FC" w14:textId="77777777" w:rsidR="00FB5263" w:rsidRPr="001E6027" w:rsidRDefault="00FB5263" w:rsidP="00915AD2">
      <w:pPr>
        <w:rPr>
          <w:rStyle w:val="Hyperlink"/>
          <w:rFonts w:ascii="Montserrat" w:hAnsi="Montserrat" w:cstheme="minorBidi"/>
          <w:b/>
          <w:color w:val="1B4483"/>
          <w:sz w:val="22"/>
          <w:szCs w:val="22"/>
          <w:u w:val="none"/>
          <w:lang w:val="en-US"/>
        </w:rPr>
      </w:pPr>
    </w:p>
    <w:p w14:paraId="3BAD4F88" w14:textId="2E44C776" w:rsidR="00124D74" w:rsidRDefault="00124D74">
      <w:pPr>
        <w:spacing w:after="160" w:line="259" w:lineRule="auto"/>
        <w:rPr>
          <w:rFonts w:ascii="Montserrat ExtraBold" w:eastAsiaTheme="majorEastAsia" w:hAnsi="Montserrat ExtraBold" w:cstheme="majorBidi"/>
          <w:color w:val="2E74B5" w:themeColor="accent1" w:themeShade="BF"/>
          <w:sz w:val="28"/>
          <w:szCs w:val="28"/>
          <w:lang w:val="en-US"/>
        </w:rPr>
      </w:pPr>
      <w:r>
        <w:rPr>
          <w:rFonts w:ascii="Montserrat ExtraBold" w:hAnsi="Montserrat ExtraBold"/>
          <w:sz w:val="28"/>
          <w:szCs w:val="28"/>
          <w:lang w:val="en-US"/>
        </w:rPr>
        <w:br w:type="page"/>
      </w:r>
    </w:p>
    <w:p w14:paraId="50ACCD60" w14:textId="6A0E24F9" w:rsidR="00DF220C" w:rsidRPr="00FE70C5" w:rsidRDefault="00C47AB6" w:rsidP="00A4512D">
      <w:pPr>
        <w:pStyle w:val="Heading2"/>
        <w:rPr>
          <w:rFonts w:ascii="Montserrat ExtraBold" w:hAnsi="Montserrat ExtraBold"/>
          <w:sz w:val="28"/>
          <w:szCs w:val="28"/>
          <w:lang w:val="en-US"/>
        </w:rPr>
      </w:pPr>
      <w:bookmarkStart w:id="17" w:name="_Toc118365190"/>
      <w:r>
        <w:rPr>
          <w:rFonts w:ascii="Montserrat ExtraBold" w:hAnsi="Montserrat ExtraBold"/>
          <w:sz w:val="28"/>
          <w:szCs w:val="28"/>
          <w:lang w:val="en-US"/>
        </w:rPr>
        <w:lastRenderedPageBreak/>
        <w:t>Sample</w:t>
      </w:r>
      <w:r w:rsidR="3B79719B" w:rsidRPr="00FE70C5">
        <w:rPr>
          <w:rFonts w:ascii="Montserrat ExtraBold" w:hAnsi="Montserrat ExtraBold"/>
          <w:sz w:val="28"/>
          <w:szCs w:val="28"/>
          <w:lang w:val="en-US"/>
        </w:rPr>
        <w:t xml:space="preserve"> </w:t>
      </w:r>
      <w:r w:rsidR="6705B539" w:rsidRPr="00FE70C5">
        <w:rPr>
          <w:rFonts w:ascii="Montserrat ExtraBold" w:hAnsi="Montserrat ExtraBold"/>
          <w:sz w:val="28"/>
          <w:szCs w:val="28"/>
          <w:lang w:val="en-US"/>
        </w:rPr>
        <w:t>30</w:t>
      </w:r>
      <w:r w:rsidR="4542E9CC" w:rsidRPr="00FE70C5">
        <w:rPr>
          <w:rFonts w:ascii="Montserrat ExtraBold" w:hAnsi="Montserrat ExtraBold"/>
          <w:sz w:val="28"/>
          <w:szCs w:val="28"/>
          <w:lang w:val="en-US"/>
        </w:rPr>
        <w:t>-Second</w:t>
      </w:r>
      <w:r w:rsidR="6705B539" w:rsidRPr="00FE70C5">
        <w:rPr>
          <w:rFonts w:ascii="Montserrat ExtraBold" w:hAnsi="Montserrat ExtraBold"/>
          <w:sz w:val="28"/>
          <w:szCs w:val="28"/>
          <w:lang w:val="en-US"/>
        </w:rPr>
        <w:t xml:space="preserve"> </w:t>
      </w:r>
      <w:r w:rsidR="3B79719B" w:rsidRPr="00FE70C5">
        <w:rPr>
          <w:rFonts w:ascii="Montserrat ExtraBold" w:hAnsi="Montserrat ExtraBold"/>
          <w:sz w:val="28"/>
          <w:szCs w:val="28"/>
          <w:lang w:val="en-US"/>
        </w:rPr>
        <w:t>Radio Ad</w:t>
      </w:r>
      <w:r w:rsidR="00095C9F">
        <w:rPr>
          <w:rFonts w:ascii="Montserrat ExtraBold" w:hAnsi="Montserrat ExtraBold"/>
          <w:sz w:val="28"/>
          <w:szCs w:val="28"/>
          <w:lang w:val="en-US"/>
        </w:rPr>
        <w:t xml:space="preserve"> Scripts</w:t>
      </w:r>
      <w:bookmarkEnd w:id="17"/>
    </w:p>
    <w:bookmarkEnd w:id="16"/>
    <w:p w14:paraId="69CF2C7D" w14:textId="77777777" w:rsidR="001E6027" w:rsidRPr="001E6027" w:rsidRDefault="001E6027" w:rsidP="001E6027">
      <w:pPr>
        <w:rPr>
          <w:lang w:val="en-US"/>
        </w:rPr>
      </w:pPr>
    </w:p>
    <w:p w14:paraId="45E89EE3" w14:textId="6AA7F525" w:rsidR="00647F34" w:rsidRPr="00D920DA" w:rsidRDefault="00647F34" w:rsidP="00647F34">
      <w:pPr>
        <w:rPr>
          <w:rFonts w:ascii="Montserrat" w:hAnsi="Montserrat"/>
          <w:i/>
          <w:color w:val="FF0000"/>
          <w:sz w:val="22"/>
          <w:szCs w:val="22"/>
          <w:lang w:val="en-US"/>
        </w:rPr>
      </w:pPr>
      <w:r w:rsidRPr="00D920DA">
        <w:rPr>
          <w:rFonts w:ascii="Montserrat" w:eastAsia="Montserrat" w:hAnsi="Montserrat" w:cs="Montserrat"/>
          <w:i/>
          <w:color w:val="000000" w:themeColor="text1"/>
          <w:sz w:val="22"/>
          <w:szCs w:val="22"/>
          <w:lang w:val="en-US"/>
        </w:rPr>
        <w:t xml:space="preserve">The following sample scripts </w:t>
      </w:r>
      <w:r w:rsidRPr="00D920DA">
        <w:rPr>
          <w:rFonts w:ascii="Montserrat" w:eastAsia="Montserrat" w:hAnsi="Montserrat" w:cs="Montserrat"/>
          <w:i/>
          <w:sz w:val="22"/>
          <w:szCs w:val="22"/>
          <w:lang w:val="en-US"/>
        </w:rPr>
        <w:t xml:space="preserve">can be used </w:t>
      </w:r>
      <w:r w:rsidRPr="00D920DA">
        <w:rPr>
          <w:rFonts w:ascii="Montserrat" w:eastAsia="Montserrat" w:hAnsi="Montserrat" w:cs="Montserrat"/>
          <w:i/>
          <w:color w:val="000000" w:themeColor="text1"/>
          <w:sz w:val="22"/>
          <w:szCs w:val="22"/>
          <w:lang w:val="en-US"/>
        </w:rPr>
        <w:t xml:space="preserve">for local radio ads. </w:t>
      </w:r>
      <w:r>
        <w:rPr>
          <w:rFonts w:ascii="Montserrat" w:eastAsia="Montserrat" w:hAnsi="Montserrat" w:cs="Montserrat"/>
          <w:i/>
          <w:color w:val="000000" w:themeColor="text1"/>
          <w:sz w:val="22"/>
          <w:szCs w:val="22"/>
          <w:lang w:val="en-US"/>
        </w:rPr>
        <w:t>C</w:t>
      </w:r>
      <w:r w:rsidRPr="00D920DA">
        <w:rPr>
          <w:rFonts w:ascii="Montserrat" w:eastAsia="Montserrat" w:hAnsi="Montserrat" w:cs="Montserrat"/>
          <w:i/>
          <w:color w:val="000000" w:themeColor="text1"/>
          <w:sz w:val="22"/>
          <w:szCs w:val="22"/>
          <w:lang w:val="en-US"/>
        </w:rPr>
        <w:t xml:space="preserve">ustomize as you see </w:t>
      </w:r>
      <w:r w:rsidR="00D41BB1" w:rsidRPr="00D920DA">
        <w:rPr>
          <w:rFonts w:ascii="Montserrat" w:eastAsia="Montserrat" w:hAnsi="Montserrat" w:cs="Montserrat"/>
          <w:i/>
          <w:color w:val="000000" w:themeColor="text1"/>
          <w:sz w:val="22"/>
          <w:szCs w:val="22"/>
          <w:lang w:val="en-US"/>
        </w:rPr>
        <w:t>fit</w:t>
      </w:r>
      <w:r w:rsidR="00D41BB1">
        <w:rPr>
          <w:rFonts w:ascii="Montserrat" w:eastAsia="Montserrat" w:hAnsi="Montserrat" w:cs="Montserrat"/>
          <w:i/>
          <w:color w:val="000000" w:themeColor="text1"/>
          <w:sz w:val="22"/>
          <w:szCs w:val="22"/>
          <w:lang w:val="en-US"/>
        </w:rPr>
        <w:t xml:space="preserve"> and</w:t>
      </w:r>
      <w:r>
        <w:rPr>
          <w:rFonts w:ascii="Montserrat" w:eastAsia="Montserrat" w:hAnsi="Montserrat" w:cs="Montserrat"/>
          <w:i/>
          <w:color w:val="000000" w:themeColor="text1"/>
          <w:sz w:val="22"/>
          <w:szCs w:val="22"/>
          <w:lang w:val="en-US"/>
        </w:rPr>
        <w:t xml:space="preserve"> be sure to</w:t>
      </w:r>
      <w:r w:rsidRPr="00D920DA">
        <w:rPr>
          <w:rFonts w:ascii="Montserrat" w:eastAsia="Montserrat" w:hAnsi="Montserrat" w:cs="Montserrat"/>
          <w:i/>
          <w:color w:val="000000" w:themeColor="text1"/>
          <w:sz w:val="22"/>
          <w:szCs w:val="22"/>
          <w:lang w:val="en-US"/>
        </w:rPr>
        <w:t xml:space="preserve"> </w:t>
      </w:r>
      <w:r>
        <w:rPr>
          <w:rFonts w:ascii="Montserrat" w:eastAsia="Montserrat" w:hAnsi="Montserrat" w:cs="Montserrat"/>
          <w:i/>
          <w:color w:val="000000" w:themeColor="text1"/>
          <w:sz w:val="22"/>
          <w:szCs w:val="22"/>
          <w:lang w:val="en-US"/>
        </w:rPr>
        <w:t xml:space="preserve">read </w:t>
      </w:r>
      <w:r w:rsidRPr="00D920DA">
        <w:rPr>
          <w:rFonts w:ascii="Montserrat" w:eastAsia="Montserrat" w:hAnsi="Montserrat" w:cs="Montserrat"/>
          <w:i/>
          <w:color w:val="000000" w:themeColor="text1"/>
          <w:sz w:val="22"/>
          <w:szCs w:val="22"/>
          <w:lang w:val="en-US"/>
        </w:rPr>
        <w:t xml:space="preserve">aloud to </w:t>
      </w:r>
      <w:r>
        <w:rPr>
          <w:rFonts w:ascii="Montserrat" w:eastAsia="Montserrat" w:hAnsi="Montserrat" w:cs="Montserrat"/>
          <w:i/>
          <w:color w:val="000000" w:themeColor="text1"/>
          <w:sz w:val="22"/>
          <w:szCs w:val="22"/>
          <w:lang w:val="en-US"/>
        </w:rPr>
        <w:t>en</w:t>
      </w:r>
      <w:r w:rsidRPr="00D920DA">
        <w:rPr>
          <w:rFonts w:ascii="Montserrat" w:eastAsia="Montserrat" w:hAnsi="Montserrat" w:cs="Montserrat"/>
          <w:i/>
          <w:color w:val="000000" w:themeColor="text1"/>
          <w:sz w:val="22"/>
          <w:szCs w:val="22"/>
          <w:lang w:val="en-US"/>
        </w:rPr>
        <w:t xml:space="preserve">sure they align with </w:t>
      </w:r>
      <w:r>
        <w:rPr>
          <w:rFonts w:ascii="Montserrat" w:eastAsia="Montserrat" w:hAnsi="Montserrat" w:cs="Montserrat"/>
          <w:i/>
          <w:color w:val="000000" w:themeColor="text1"/>
          <w:sz w:val="22"/>
          <w:szCs w:val="22"/>
          <w:lang w:val="en-US"/>
        </w:rPr>
        <w:t xml:space="preserve">applicable </w:t>
      </w:r>
      <w:r w:rsidRPr="00D920DA">
        <w:rPr>
          <w:rFonts w:ascii="Montserrat" w:eastAsia="Montserrat" w:hAnsi="Montserrat" w:cs="Montserrat"/>
          <w:i/>
          <w:color w:val="000000" w:themeColor="text1"/>
          <w:sz w:val="22"/>
          <w:szCs w:val="22"/>
          <w:lang w:val="en-US"/>
        </w:rPr>
        <w:t>timing requirements</w:t>
      </w:r>
      <w:r w:rsidRPr="00D920DA">
        <w:rPr>
          <w:rFonts w:ascii="Montserrat" w:eastAsia="Montserrat" w:hAnsi="Montserrat" w:cs="Montserrat"/>
          <w:i/>
          <w:sz w:val="22"/>
          <w:szCs w:val="22"/>
          <w:lang w:val="en-US"/>
        </w:rPr>
        <w:t xml:space="preserve">. </w:t>
      </w:r>
    </w:p>
    <w:p w14:paraId="39582974" w14:textId="77777777" w:rsidR="00E623A0" w:rsidRDefault="00E623A0" w:rsidP="00E44F66">
      <w:pPr>
        <w:rPr>
          <w:rFonts w:ascii="Montserrat" w:hAnsi="Montserrat" w:cstheme="minorHAnsi"/>
          <w:color w:val="1B4483"/>
          <w:sz w:val="18"/>
          <w:szCs w:val="18"/>
          <w:lang w:val="en-US"/>
        </w:rPr>
      </w:pPr>
    </w:p>
    <w:p w14:paraId="79D3D261" w14:textId="77777777" w:rsidR="00EF536F" w:rsidRDefault="00EF536F" w:rsidP="00E44F66">
      <w:pPr>
        <w:rPr>
          <w:rFonts w:ascii="Montserrat" w:hAnsi="Montserrat" w:cstheme="minorHAnsi"/>
          <w:color w:val="1B4483"/>
          <w:sz w:val="18"/>
          <w:szCs w:val="18"/>
          <w:lang w:val="en-US"/>
        </w:rPr>
      </w:pPr>
    </w:p>
    <w:p w14:paraId="740E8780" w14:textId="5B670BFD" w:rsidR="00924937" w:rsidRPr="00871FF6" w:rsidRDefault="00BD524A" w:rsidP="2AF70B51">
      <w:pPr>
        <w:rPr>
          <w:rFonts w:ascii="Montserrat" w:hAnsi="Montserrat" w:cstheme="minorBidi"/>
          <w:b/>
          <w:color w:val="1B4483"/>
          <w:sz w:val="22"/>
          <w:szCs w:val="22"/>
          <w:lang w:val="en-US"/>
        </w:rPr>
      </w:pPr>
      <w:r w:rsidRPr="00871FF6">
        <w:rPr>
          <w:rFonts w:ascii="Montserrat" w:hAnsi="Montserrat" w:cstheme="minorBidi"/>
          <w:b/>
          <w:color w:val="1B4483"/>
          <w:sz w:val="22"/>
          <w:szCs w:val="22"/>
          <w:lang w:val="en-US"/>
        </w:rPr>
        <w:t>Sample</w:t>
      </w:r>
      <w:r w:rsidR="00E623A0" w:rsidRPr="00871FF6">
        <w:rPr>
          <w:rFonts w:ascii="Montserrat" w:hAnsi="Montserrat" w:cstheme="minorBidi"/>
          <w:b/>
          <w:color w:val="1B4483"/>
          <w:sz w:val="22"/>
          <w:szCs w:val="22"/>
          <w:lang w:val="en-US"/>
        </w:rPr>
        <w:t xml:space="preserve"> 1:</w:t>
      </w:r>
      <w:r w:rsidR="000E21AB">
        <w:rPr>
          <w:rFonts w:ascii="Montserrat" w:hAnsi="Montserrat" w:cstheme="minorBidi"/>
          <w:b/>
          <w:color w:val="1B4483"/>
          <w:sz w:val="22"/>
          <w:szCs w:val="22"/>
          <w:lang w:val="en-US"/>
        </w:rPr>
        <w:t xml:space="preserve"> </w:t>
      </w:r>
      <w:r w:rsidR="00AF47AD">
        <w:rPr>
          <w:rFonts w:ascii="Montserrat" w:hAnsi="Montserrat" w:cstheme="minorBidi"/>
          <w:b/>
          <w:color w:val="1B4483"/>
          <w:sz w:val="22"/>
          <w:szCs w:val="22"/>
          <w:lang w:val="en-US"/>
        </w:rPr>
        <w:t>L</w:t>
      </w:r>
      <w:r w:rsidR="008A188A">
        <w:rPr>
          <w:rFonts w:ascii="Montserrat" w:hAnsi="Montserrat" w:cstheme="minorBidi"/>
          <w:b/>
          <w:color w:val="1B4483"/>
          <w:sz w:val="22"/>
          <w:szCs w:val="22"/>
          <w:lang w:val="en-US"/>
        </w:rPr>
        <w:t xml:space="preserve">ocal broker marketplaces </w:t>
      </w:r>
      <w:r w:rsidR="00145FA0">
        <w:rPr>
          <w:rFonts w:ascii="Montserrat" w:hAnsi="Montserrat" w:cstheme="minorBidi"/>
          <w:b/>
          <w:color w:val="1B4483"/>
          <w:sz w:val="22"/>
          <w:szCs w:val="22"/>
          <w:lang w:val="en-US"/>
        </w:rPr>
        <w:t xml:space="preserve">create </w:t>
      </w:r>
      <w:r w:rsidR="00C63049">
        <w:rPr>
          <w:rFonts w:ascii="Montserrat" w:hAnsi="Montserrat" w:cstheme="minorBidi"/>
          <w:b/>
          <w:color w:val="1B4483"/>
          <w:sz w:val="22"/>
          <w:szCs w:val="22"/>
          <w:lang w:val="en-US"/>
        </w:rPr>
        <w:t xml:space="preserve">more </w:t>
      </w:r>
      <w:r w:rsidR="0077105C">
        <w:rPr>
          <w:rFonts w:ascii="Montserrat" w:hAnsi="Montserrat" w:cstheme="minorBidi"/>
          <w:b/>
          <w:color w:val="1B4483"/>
          <w:sz w:val="22"/>
          <w:szCs w:val="22"/>
          <w:lang w:val="en-US"/>
        </w:rPr>
        <w:t xml:space="preserve">options </w:t>
      </w:r>
      <w:r w:rsidR="005671D5">
        <w:rPr>
          <w:rFonts w:ascii="Montserrat" w:hAnsi="Montserrat" w:cstheme="minorBidi"/>
          <w:b/>
          <w:color w:val="1B4483"/>
          <w:sz w:val="22"/>
          <w:szCs w:val="22"/>
          <w:lang w:val="en-US"/>
        </w:rPr>
        <w:t xml:space="preserve">for </w:t>
      </w:r>
      <w:r w:rsidR="006E4D54">
        <w:rPr>
          <w:rFonts w:ascii="Montserrat" w:hAnsi="Montserrat" w:cstheme="minorBidi"/>
          <w:b/>
          <w:color w:val="1B4483"/>
          <w:sz w:val="22"/>
          <w:szCs w:val="22"/>
          <w:lang w:val="en-US"/>
        </w:rPr>
        <w:t>buyers and sellers</w:t>
      </w:r>
    </w:p>
    <w:p w14:paraId="39A33B3E" w14:textId="6BD48A09" w:rsidR="00924937" w:rsidRPr="00547021" w:rsidRDefault="00924937" w:rsidP="2AF70B51">
      <w:pPr>
        <w:rPr>
          <w:b/>
          <w:color w:val="1B4483"/>
          <w:sz w:val="22"/>
          <w:szCs w:val="22"/>
          <w:highlight w:val="yellow"/>
          <w:lang w:val="en-US"/>
        </w:rPr>
      </w:pPr>
    </w:p>
    <w:p w14:paraId="151B59A1" w14:textId="466A6BEE" w:rsidR="00AD0B52" w:rsidRPr="00AD0B52" w:rsidRDefault="00AD0B52" w:rsidP="00AD0B52">
      <w:pPr>
        <w:rPr>
          <w:rFonts w:ascii="Montserrat" w:eastAsia="Montserrat" w:hAnsi="Montserrat" w:cs="Montserrat"/>
          <w:iCs/>
          <w:color w:val="000000" w:themeColor="text1"/>
          <w:sz w:val="22"/>
          <w:szCs w:val="22"/>
          <w:lang w:val="en-US"/>
        </w:rPr>
      </w:pPr>
      <w:proofErr w:type="gramStart"/>
      <w:r w:rsidRPr="00AD0B52">
        <w:rPr>
          <w:rFonts w:ascii="Montserrat" w:eastAsia="Montserrat" w:hAnsi="Montserrat" w:cs="Montserrat"/>
          <w:iCs/>
          <w:color w:val="000000" w:themeColor="text1"/>
          <w:sz w:val="22"/>
          <w:szCs w:val="22"/>
          <w:lang w:val="en-US"/>
        </w:rPr>
        <w:t>So</w:t>
      </w:r>
      <w:proofErr w:type="gramEnd"/>
      <w:r w:rsidRPr="00AD0B52">
        <w:rPr>
          <w:rFonts w:ascii="Montserrat" w:eastAsia="Montserrat" w:hAnsi="Montserrat" w:cs="Montserrat"/>
          <w:iCs/>
          <w:color w:val="000000" w:themeColor="text1"/>
          <w:sz w:val="22"/>
          <w:szCs w:val="22"/>
          <w:lang w:val="en-US"/>
        </w:rPr>
        <w:t xml:space="preserve"> you’re ready to buy a home. You look online at different sites that feature homes for sale. You talk to a </w:t>
      </w:r>
      <w:r w:rsidR="00CB1E35" w:rsidRPr="001E6027">
        <w:rPr>
          <w:rFonts w:ascii="Montserrat" w:hAnsi="Montserrat" w:cstheme="minorBidi"/>
          <w:sz w:val="22"/>
          <w:szCs w:val="22"/>
        </w:rPr>
        <w:t>REALTOR®</w:t>
      </w:r>
      <w:r w:rsidRPr="00AD0B52">
        <w:rPr>
          <w:rFonts w:ascii="Montserrat" w:eastAsia="Montserrat" w:hAnsi="Montserrat" w:cs="Montserrat"/>
          <w:iCs/>
          <w:color w:val="000000" w:themeColor="text1"/>
          <w:sz w:val="22"/>
          <w:szCs w:val="22"/>
          <w:lang w:val="en-US"/>
        </w:rPr>
        <w:t xml:space="preserve"> for ideas. Guess where </w:t>
      </w:r>
      <w:proofErr w:type="gramStart"/>
      <w:r w:rsidRPr="00AD0B52">
        <w:rPr>
          <w:rFonts w:ascii="Montserrat" w:eastAsia="Montserrat" w:hAnsi="Montserrat" w:cs="Montserrat"/>
          <w:iCs/>
          <w:color w:val="000000" w:themeColor="text1"/>
          <w:sz w:val="22"/>
          <w:szCs w:val="22"/>
          <w:lang w:val="en-US"/>
        </w:rPr>
        <w:t>the vast majority of</w:t>
      </w:r>
      <w:proofErr w:type="gramEnd"/>
      <w:r w:rsidRPr="00AD0B52">
        <w:rPr>
          <w:rFonts w:ascii="Montserrat" w:eastAsia="Montserrat" w:hAnsi="Montserrat" w:cs="Montserrat"/>
          <w:iCs/>
          <w:color w:val="000000" w:themeColor="text1"/>
          <w:sz w:val="22"/>
          <w:szCs w:val="22"/>
          <w:lang w:val="en-US"/>
        </w:rPr>
        <w:t xml:space="preserve"> that information about homes for sale comes from? </w:t>
      </w:r>
    </w:p>
    <w:p w14:paraId="554A3627" w14:textId="77777777" w:rsidR="00AD0B52" w:rsidRPr="00AD0B52" w:rsidRDefault="00AD0B52" w:rsidP="00AD0B52">
      <w:pPr>
        <w:rPr>
          <w:rFonts w:ascii="Montserrat" w:eastAsia="Montserrat" w:hAnsi="Montserrat" w:cs="Montserrat"/>
          <w:iCs/>
          <w:color w:val="000000" w:themeColor="text1"/>
          <w:sz w:val="22"/>
          <w:szCs w:val="22"/>
          <w:lang w:val="en-US"/>
        </w:rPr>
      </w:pPr>
    </w:p>
    <w:p w14:paraId="1B0C46A5" w14:textId="77777777" w:rsidR="00AD0B52" w:rsidRPr="00AD0B52" w:rsidRDefault="00AD0B52" w:rsidP="00AD0B52">
      <w:pPr>
        <w:rPr>
          <w:rFonts w:ascii="Montserrat" w:eastAsia="Montserrat" w:hAnsi="Montserrat" w:cs="Montserrat"/>
          <w:iCs/>
          <w:color w:val="000000" w:themeColor="text1"/>
          <w:sz w:val="22"/>
          <w:szCs w:val="22"/>
          <w:lang w:val="en-US"/>
        </w:rPr>
      </w:pPr>
      <w:r w:rsidRPr="00AD0B52">
        <w:rPr>
          <w:rFonts w:ascii="Montserrat" w:eastAsia="Montserrat" w:hAnsi="Montserrat" w:cs="Montserrat"/>
          <w:iCs/>
          <w:color w:val="000000" w:themeColor="text1"/>
          <w:sz w:val="22"/>
          <w:szCs w:val="22"/>
          <w:lang w:val="en-US"/>
        </w:rPr>
        <w:t>Local broker marketplaces.</w:t>
      </w:r>
    </w:p>
    <w:p w14:paraId="40FEDE90" w14:textId="77777777" w:rsidR="00AD0B52" w:rsidRPr="00AD0B52" w:rsidRDefault="00AD0B52" w:rsidP="00AD0B52">
      <w:pPr>
        <w:rPr>
          <w:rFonts w:ascii="Montserrat" w:eastAsia="Montserrat" w:hAnsi="Montserrat" w:cs="Montserrat"/>
          <w:iCs/>
          <w:color w:val="000000" w:themeColor="text1"/>
          <w:sz w:val="22"/>
          <w:szCs w:val="22"/>
          <w:lang w:val="en-US"/>
        </w:rPr>
      </w:pPr>
    </w:p>
    <w:p w14:paraId="0BAAE896" w14:textId="69B74491" w:rsidR="00AD0B52" w:rsidRDefault="00AD0B52" w:rsidP="00AD0B52">
      <w:pPr>
        <w:rPr>
          <w:rFonts w:ascii="Montserrat" w:eastAsia="Montserrat" w:hAnsi="Montserrat" w:cs="Montserrat"/>
          <w:iCs/>
          <w:color w:val="000000" w:themeColor="text1"/>
          <w:sz w:val="22"/>
          <w:szCs w:val="22"/>
          <w:lang w:val="en-US"/>
        </w:rPr>
      </w:pPr>
      <w:r w:rsidRPr="00AD0B52">
        <w:rPr>
          <w:rFonts w:ascii="Montserrat" w:eastAsia="Montserrat" w:hAnsi="Montserrat" w:cs="Montserrat"/>
          <w:iCs/>
          <w:color w:val="000000" w:themeColor="text1"/>
          <w:sz w:val="22"/>
          <w:szCs w:val="22"/>
          <w:lang w:val="en-US"/>
        </w:rPr>
        <w:t>Th</w:t>
      </w:r>
      <w:r w:rsidR="004608C4">
        <w:rPr>
          <w:rFonts w:ascii="Montserrat" w:eastAsia="Montserrat" w:hAnsi="Montserrat" w:cs="Montserrat"/>
          <w:iCs/>
          <w:color w:val="000000" w:themeColor="text1"/>
          <w:sz w:val="22"/>
          <w:szCs w:val="22"/>
          <w:lang w:val="en-US"/>
        </w:rPr>
        <w:t>ose are</w:t>
      </w:r>
      <w:r w:rsidRPr="00AD0B52">
        <w:rPr>
          <w:rFonts w:ascii="Montserrat" w:eastAsia="Montserrat" w:hAnsi="Montserrat" w:cs="Montserrat"/>
          <w:iCs/>
          <w:color w:val="000000" w:themeColor="text1"/>
          <w:sz w:val="22"/>
          <w:szCs w:val="22"/>
          <w:lang w:val="en-US"/>
        </w:rPr>
        <w:t xml:space="preserve"> the online portal</w:t>
      </w:r>
      <w:r w:rsidR="004608C4">
        <w:rPr>
          <w:rFonts w:ascii="Montserrat" w:eastAsia="Montserrat" w:hAnsi="Montserrat" w:cs="Montserrat"/>
          <w:iCs/>
          <w:color w:val="000000" w:themeColor="text1"/>
          <w:sz w:val="22"/>
          <w:szCs w:val="22"/>
          <w:lang w:val="en-US"/>
        </w:rPr>
        <w:t>s</w:t>
      </w:r>
      <w:r w:rsidRPr="00AD0B52">
        <w:rPr>
          <w:rFonts w:ascii="Montserrat" w:eastAsia="Montserrat" w:hAnsi="Montserrat" w:cs="Montserrat"/>
          <w:iCs/>
          <w:color w:val="000000" w:themeColor="text1"/>
          <w:sz w:val="22"/>
          <w:szCs w:val="22"/>
          <w:lang w:val="en-US"/>
        </w:rPr>
        <w:t xml:space="preserve"> where seller agents put </w:t>
      </w:r>
      <w:r w:rsidR="00625FA2">
        <w:rPr>
          <w:rFonts w:ascii="Montserrat" w:eastAsia="Montserrat" w:hAnsi="Montserrat" w:cs="Montserrat"/>
          <w:iCs/>
          <w:color w:val="000000" w:themeColor="text1"/>
          <w:sz w:val="22"/>
          <w:szCs w:val="22"/>
          <w:lang w:val="en-US"/>
        </w:rPr>
        <w:t xml:space="preserve">client’s </w:t>
      </w:r>
      <w:r w:rsidRPr="00AD0B52">
        <w:rPr>
          <w:rFonts w:ascii="Montserrat" w:eastAsia="Montserrat" w:hAnsi="Montserrat" w:cs="Montserrat"/>
          <w:iCs/>
          <w:color w:val="000000" w:themeColor="text1"/>
          <w:sz w:val="22"/>
          <w:szCs w:val="22"/>
          <w:lang w:val="en-US"/>
        </w:rPr>
        <w:t xml:space="preserve">homes for sale and buyer agents come with </w:t>
      </w:r>
      <w:r w:rsidR="006E00CA">
        <w:rPr>
          <w:rFonts w:ascii="Montserrat" w:eastAsia="Montserrat" w:hAnsi="Montserrat" w:cs="Montserrat"/>
          <w:iCs/>
          <w:color w:val="000000" w:themeColor="text1"/>
          <w:sz w:val="22"/>
          <w:szCs w:val="22"/>
          <w:lang w:val="en-US"/>
        </w:rPr>
        <w:t>buyers</w:t>
      </w:r>
      <w:r w:rsidRPr="00AD0B52">
        <w:rPr>
          <w:rFonts w:ascii="Montserrat" w:eastAsia="Montserrat" w:hAnsi="Montserrat" w:cs="Montserrat"/>
          <w:iCs/>
          <w:color w:val="000000" w:themeColor="text1"/>
          <w:sz w:val="22"/>
          <w:szCs w:val="22"/>
          <w:lang w:val="en-US"/>
        </w:rPr>
        <w:t>.</w:t>
      </w:r>
      <w:r w:rsidR="006E00CA">
        <w:rPr>
          <w:rFonts w:ascii="Montserrat" w:eastAsia="Montserrat" w:hAnsi="Montserrat" w:cs="Montserrat"/>
          <w:iCs/>
          <w:color w:val="000000" w:themeColor="text1"/>
          <w:sz w:val="22"/>
          <w:szCs w:val="22"/>
          <w:lang w:val="en-US"/>
        </w:rPr>
        <w:t xml:space="preserve"> </w:t>
      </w:r>
      <w:r w:rsidRPr="00AD0B52">
        <w:rPr>
          <w:rFonts w:ascii="Montserrat" w:eastAsia="Montserrat" w:hAnsi="Montserrat" w:cs="Montserrat"/>
          <w:iCs/>
          <w:color w:val="000000" w:themeColor="text1"/>
          <w:sz w:val="22"/>
          <w:szCs w:val="22"/>
          <w:lang w:val="en-US"/>
        </w:rPr>
        <w:t>It’s the most complete, accurate information on homes for sale in any given area.</w:t>
      </w:r>
    </w:p>
    <w:p w14:paraId="254485E1" w14:textId="19B55E9C" w:rsidR="00473AAD" w:rsidRPr="00473AAD" w:rsidRDefault="00473AAD" w:rsidP="00473AAD">
      <w:pPr>
        <w:rPr>
          <w:rFonts w:ascii="Montserrat" w:eastAsia="Montserrat" w:hAnsi="Montserrat" w:cs="Montserrat"/>
          <w:iCs/>
          <w:color w:val="000000" w:themeColor="text1"/>
          <w:sz w:val="22"/>
          <w:szCs w:val="22"/>
          <w:lang w:val="en-US"/>
        </w:rPr>
      </w:pPr>
      <w:r w:rsidRPr="00473AAD">
        <w:rPr>
          <w:rFonts w:ascii="Montserrat" w:eastAsia="Montserrat" w:hAnsi="Montserrat" w:cs="Montserrat"/>
          <w:iCs/>
          <w:color w:val="000000" w:themeColor="text1"/>
          <w:sz w:val="22"/>
          <w:szCs w:val="22"/>
          <w:lang w:val="en-US"/>
        </w:rPr>
        <w:t> </w:t>
      </w:r>
    </w:p>
    <w:p w14:paraId="50D0C402" w14:textId="562C4196" w:rsidR="00473AAD" w:rsidRDefault="00473AAD" w:rsidP="0F85993C">
      <w:pPr>
        <w:rPr>
          <w:rFonts w:ascii="Montserrat" w:eastAsia="Montserrat" w:hAnsi="Montserrat" w:cs="Montserrat"/>
          <w:color w:val="000000" w:themeColor="text1"/>
          <w:sz w:val="22"/>
          <w:szCs w:val="22"/>
          <w:lang w:val="en-US"/>
        </w:rPr>
      </w:pPr>
      <w:r w:rsidRPr="0F85993C">
        <w:rPr>
          <w:rFonts w:ascii="Montserrat" w:eastAsia="Montserrat" w:hAnsi="Montserrat" w:cs="Montserrat"/>
          <w:color w:val="000000" w:themeColor="text1"/>
          <w:sz w:val="22"/>
          <w:szCs w:val="22"/>
          <w:lang w:val="en-US"/>
        </w:rPr>
        <w:t xml:space="preserve">To learn more about how local broker marketplaces advance </w:t>
      </w:r>
      <w:r w:rsidR="002C375C" w:rsidRPr="0F85993C">
        <w:rPr>
          <w:rFonts w:ascii="Montserrat" w:eastAsia="Montserrat" w:hAnsi="Montserrat" w:cs="Montserrat"/>
          <w:color w:val="000000" w:themeColor="text1"/>
          <w:sz w:val="22"/>
          <w:szCs w:val="22"/>
          <w:lang w:val="en-US"/>
        </w:rPr>
        <w:t>consumer</w:t>
      </w:r>
      <w:r w:rsidR="00987826" w:rsidRPr="0F85993C">
        <w:rPr>
          <w:rFonts w:ascii="Montserrat" w:eastAsia="Montserrat" w:hAnsi="Montserrat" w:cs="Montserrat"/>
          <w:color w:val="000000" w:themeColor="text1"/>
          <w:sz w:val="22"/>
          <w:szCs w:val="22"/>
          <w:lang w:val="en-US"/>
        </w:rPr>
        <w:t xml:space="preserve"> access to </w:t>
      </w:r>
      <w:r w:rsidR="000468B4" w:rsidRPr="0F85993C">
        <w:rPr>
          <w:rFonts w:ascii="Montserrat" w:eastAsia="Montserrat" w:hAnsi="Montserrat" w:cs="Montserrat"/>
          <w:color w:val="000000" w:themeColor="text1"/>
          <w:sz w:val="22"/>
          <w:szCs w:val="22"/>
          <w:lang w:val="en-US"/>
        </w:rPr>
        <w:t>real estate</w:t>
      </w:r>
      <w:r w:rsidRPr="0F85993C">
        <w:rPr>
          <w:rFonts w:ascii="Montserrat" w:eastAsia="Montserrat" w:hAnsi="Montserrat" w:cs="Montserrat"/>
          <w:color w:val="000000" w:themeColor="text1"/>
          <w:sz w:val="22"/>
          <w:szCs w:val="22"/>
          <w:lang w:val="en-US"/>
        </w:rPr>
        <w:t>, check out competition-dot-realtor</w:t>
      </w:r>
      <w:r w:rsidR="5C86380B" w:rsidRPr="0F85993C">
        <w:rPr>
          <w:rFonts w:ascii="Montserrat" w:eastAsia="Montserrat" w:hAnsi="Montserrat" w:cs="Montserrat"/>
          <w:color w:val="000000" w:themeColor="text1"/>
          <w:sz w:val="22"/>
          <w:szCs w:val="22"/>
          <w:lang w:val="en-US"/>
        </w:rPr>
        <w:t>.</w:t>
      </w:r>
      <w:r w:rsidRPr="0F85993C">
        <w:rPr>
          <w:rFonts w:ascii="Montserrat" w:eastAsia="Montserrat" w:hAnsi="Montserrat" w:cs="Montserrat"/>
          <w:color w:val="000000" w:themeColor="text1"/>
          <w:sz w:val="22"/>
          <w:szCs w:val="22"/>
          <w:lang w:val="en-US"/>
        </w:rPr>
        <w:t> </w:t>
      </w:r>
    </w:p>
    <w:p w14:paraId="49E9E592" w14:textId="77777777" w:rsidR="00473AAD" w:rsidRPr="00473AAD" w:rsidRDefault="00473AAD" w:rsidP="00473AAD">
      <w:pPr>
        <w:rPr>
          <w:rFonts w:ascii="Montserrat" w:eastAsia="Montserrat" w:hAnsi="Montserrat" w:cs="Montserrat"/>
          <w:iCs/>
          <w:color w:val="000000" w:themeColor="text1"/>
          <w:sz w:val="22"/>
          <w:szCs w:val="22"/>
          <w:lang w:val="en-US"/>
        </w:rPr>
      </w:pPr>
    </w:p>
    <w:p w14:paraId="79560744" w14:textId="5DA3EC90" w:rsidR="00FE70C5" w:rsidRPr="00547021" w:rsidRDefault="00FE70C5" w:rsidP="2AF70B51">
      <w:pPr>
        <w:rPr>
          <w:rFonts w:ascii="Montserrat" w:eastAsia="Montserrat" w:hAnsi="Montserrat" w:cs="Montserrat"/>
          <w:color w:val="000000" w:themeColor="text1"/>
          <w:sz w:val="22"/>
          <w:szCs w:val="22"/>
          <w:highlight w:val="yellow"/>
          <w:lang w:val="en-US"/>
        </w:rPr>
      </w:pPr>
    </w:p>
    <w:p w14:paraId="327CC478" w14:textId="530FAB95" w:rsidR="00FE70C5" w:rsidRPr="00E84A09" w:rsidRDefault="00547021" w:rsidP="00FE70C5">
      <w:pPr>
        <w:rPr>
          <w:rFonts w:ascii="Montserrat" w:hAnsi="Montserrat" w:cstheme="minorBidi"/>
          <w:b/>
          <w:color w:val="1B4483"/>
          <w:sz w:val="22"/>
          <w:szCs w:val="22"/>
          <w:lang w:val="en-US"/>
        </w:rPr>
      </w:pPr>
      <w:r w:rsidRPr="00E84A09">
        <w:rPr>
          <w:rFonts w:ascii="Montserrat" w:hAnsi="Montserrat" w:cstheme="minorBidi"/>
          <w:b/>
          <w:bCs/>
          <w:color w:val="1B4483"/>
          <w:sz w:val="22"/>
          <w:szCs w:val="22"/>
          <w:lang w:val="en-US"/>
        </w:rPr>
        <w:t>Sample</w:t>
      </w:r>
      <w:r w:rsidR="00FE70C5" w:rsidRPr="00E84A09">
        <w:rPr>
          <w:rFonts w:ascii="Montserrat" w:hAnsi="Montserrat" w:cstheme="minorBidi"/>
          <w:b/>
          <w:bCs/>
          <w:color w:val="1B4483"/>
          <w:sz w:val="22"/>
          <w:szCs w:val="22"/>
          <w:lang w:val="en-US"/>
        </w:rPr>
        <w:t xml:space="preserve"> 2:</w:t>
      </w:r>
      <w:r w:rsidR="00AF5748" w:rsidRPr="00E84A09">
        <w:rPr>
          <w:rFonts w:ascii="Montserrat" w:hAnsi="Montserrat" w:cstheme="minorBidi"/>
          <w:b/>
          <w:bCs/>
          <w:color w:val="1B4483"/>
          <w:sz w:val="22"/>
          <w:szCs w:val="22"/>
          <w:lang w:val="en-US"/>
        </w:rPr>
        <w:t xml:space="preserve"> </w:t>
      </w:r>
      <w:r w:rsidR="00AF47AD">
        <w:rPr>
          <w:rFonts w:ascii="Montserrat" w:hAnsi="Montserrat" w:cstheme="minorBidi"/>
          <w:b/>
          <w:bCs/>
          <w:color w:val="1B4483"/>
          <w:sz w:val="22"/>
          <w:szCs w:val="22"/>
          <w:lang w:val="en-US"/>
        </w:rPr>
        <w:t>L</w:t>
      </w:r>
      <w:r w:rsidR="00E84A09" w:rsidRPr="00E84A09">
        <w:rPr>
          <w:rFonts w:ascii="Montserrat" w:hAnsi="Montserrat" w:cstheme="minorBidi"/>
          <w:b/>
          <w:bCs/>
          <w:color w:val="1B4483"/>
          <w:sz w:val="22"/>
          <w:szCs w:val="22"/>
          <w:lang w:val="en-US"/>
        </w:rPr>
        <w:t xml:space="preserve">ocal broker marketplaces ensure equity </w:t>
      </w:r>
      <w:r w:rsidR="0077105C">
        <w:rPr>
          <w:rFonts w:ascii="Montserrat" w:hAnsi="Montserrat" w:cstheme="minorBidi"/>
          <w:b/>
          <w:bCs/>
          <w:color w:val="1B4483"/>
          <w:sz w:val="22"/>
          <w:szCs w:val="22"/>
          <w:lang w:val="en-US"/>
        </w:rPr>
        <w:t>for buyers</w:t>
      </w:r>
      <w:r w:rsidR="0020547B">
        <w:rPr>
          <w:rFonts w:ascii="Montserrat" w:hAnsi="Montserrat" w:cstheme="minorBidi"/>
          <w:b/>
          <w:bCs/>
          <w:color w:val="1B4483"/>
          <w:sz w:val="22"/>
          <w:szCs w:val="22"/>
          <w:lang w:val="en-US"/>
        </w:rPr>
        <w:t xml:space="preserve"> and sellers</w:t>
      </w:r>
    </w:p>
    <w:p w14:paraId="5F5C9C68" w14:textId="77777777" w:rsidR="00547021" w:rsidRPr="00E84A09" w:rsidRDefault="00547021" w:rsidP="00FE70C5">
      <w:pPr>
        <w:rPr>
          <w:rFonts w:ascii="Montserrat" w:hAnsi="Montserrat" w:cstheme="minorBidi"/>
          <w:b/>
          <w:color w:val="1B4483"/>
          <w:sz w:val="22"/>
          <w:szCs w:val="22"/>
          <w:lang w:val="en-US"/>
        </w:rPr>
      </w:pPr>
    </w:p>
    <w:p w14:paraId="6C1008B7" w14:textId="2A193608" w:rsidR="00DD75F5" w:rsidRPr="00E84A09" w:rsidRDefault="00687F3E" w:rsidP="00DD75F5">
      <w:pPr>
        <w:rPr>
          <w:rFonts w:ascii="Montserrat" w:eastAsia="Montserrat" w:hAnsi="Montserrat" w:cs="Montserrat"/>
          <w:color w:val="000000" w:themeColor="text1"/>
          <w:sz w:val="22"/>
          <w:szCs w:val="22"/>
          <w:lang w:val="en-US"/>
        </w:rPr>
      </w:pPr>
      <w:r>
        <w:rPr>
          <w:rFonts w:ascii="Montserrat" w:eastAsia="Montserrat" w:hAnsi="Montserrat" w:cs="Montserrat"/>
          <w:color w:val="000000" w:themeColor="text1"/>
          <w:sz w:val="22"/>
          <w:szCs w:val="22"/>
          <w:lang w:val="en-US"/>
        </w:rPr>
        <w:t>Not many people know this, but l</w:t>
      </w:r>
      <w:r w:rsidR="00DD75F5" w:rsidRPr="00E84A09">
        <w:rPr>
          <w:rFonts w:ascii="Montserrat" w:eastAsia="Montserrat" w:hAnsi="Montserrat" w:cs="Montserrat"/>
          <w:color w:val="000000" w:themeColor="text1"/>
          <w:sz w:val="22"/>
          <w:szCs w:val="22"/>
          <w:lang w:val="en-US"/>
        </w:rPr>
        <w:t xml:space="preserve">ocal broker marketplaces are </w:t>
      </w:r>
      <w:r>
        <w:rPr>
          <w:rFonts w:ascii="Montserrat" w:eastAsia="Montserrat" w:hAnsi="Montserrat" w:cs="Montserrat"/>
          <w:color w:val="000000" w:themeColor="text1"/>
          <w:sz w:val="22"/>
          <w:szCs w:val="22"/>
          <w:lang w:val="en-US"/>
        </w:rPr>
        <w:t>the</w:t>
      </w:r>
      <w:r w:rsidR="00DD75F5" w:rsidRPr="00E84A09">
        <w:rPr>
          <w:rFonts w:ascii="Montserrat" w:eastAsia="Montserrat" w:hAnsi="Montserrat" w:cs="Montserrat"/>
          <w:color w:val="000000" w:themeColor="text1"/>
          <w:sz w:val="22"/>
          <w:szCs w:val="22"/>
          <w:lang w:val="en-US"/>
        </w:rPr>
        <w:t xml:space="preserve"> cornerstone of American </w:t>
      </w:r>
      <w:r w:rsidR="003C4B34">
        <w:rPr>
          <w:rFonts w:ascii="Montserrat" w:eastAsia="Montserrat" w:hAnsi="Montserrat" w:cs="Montserrat"/>
          <w:color w:val="000000" w:themeColor="text1"/>
          <w:sz w:val="22"/>
          <w:szCs w:val="22"/>
          <w:lang w:val="en-US"/>
        </w:rPr>
        <w:t>real estate</w:t>
      </w:r>
      <w:r w:rsidR="00C129EE">
        <w:rPr>
          <w:rFonts w:ascii="Montserrat" w:eastAsia="Montserrat" w:hAnsi="Montserrat" w:cs="Montserrat"/>
          <w:color w:val="000000" w:themeColor="text1"/>
          <w:sz w:val="22"/>
          <w:szCs w:val="22"/>
          <w:lang w:val="en-US"/>
        </w:rPr>
        <w:t xml:space="preserve"> markets</w:t>
      </w:r>
      <w:r w:rsidR="00DD75F5" w:rsidRPr="00E84A09">
        <w:rPr>
          <w:rFonts w:ascii="Montserrat" w:eastAsia="Montserrat" w:hAnsi="Montserrat" w:cs="Montserrat"/>
          <w:color w:val="000000" w:themeColor="text1"/>
          <w:sz w:val="22"/>
          <w:szCs w:val="22"/>
          <w:lang w:val="en-US"/>
        </w:rPr>
        <w:t>.</w:t>
      </w:r>
      <w:r w:rsidR="00DD75F5" w:rsidRPr="00E84A09">
        <w:rPr>
          <w:rFonts w:ascii="Montserrat" w:eastAsia="Montserrat" w:hAnsi="Montserrat" w:cs="Montserrat"/>
          <w:i/>
          <w:color w:val="000000" w:themeColor="text1"/>
          <w:sz w:val="22"/>
          <w:szCs w:val="22"/>
          <w:lang w:val="en-US"/>
        </w:rPr>
        <w:t xml:space="preserve"> </w:t>
      </w:r>
    </w:p>
    <w:p w14:paraId="3E2B57FB" w14:textId="77777777" w:rsidR="00DD75F5" w:rsidRPr="00E84A09" w:rsidRDefault="00DD75F5" w:rsidP="00DD75F5">
      <w:pPr>
        <w:rPr>
          <w:rFonts w:ascii="Montserrat" w:eastAsia="Montserrat" w:hAnsi="Montserrat" w:cs="Montserrat"/>
          <w:color w:val="000000" w:themeColor="text1"/>
          <w:sz w:val="22"/>
          <w:szCs w:val="22"/>
          <w:lang w:val="en-US"/>
        </w:rPr>
      </w:pPr>
    </w:p>
    <w:p w14:paraId="67BB1C3B" w14:textId="3840DE87" w:rsidR="00C22167" w:rsidRDefault="00DD75F5" w:rsidP="00DD75F5">
      <w:pPr>
        <w:rPr>
          <w:rFonts w:ascii="Montserrat" w:eastAsia="Montserrat" w:hAnsi="Montserrat" w:cs="Montserrat"/>
          <w:color w:val="000000" w:themeColor="text1"/>
          <w:sz w:val="22"/>
          <w:szCs w:val="22"/>
          <w:lang w:val="en-US"/>
        </w:rPr>
      </w:pPr>
      <w:r w:rsidRPr="00E84A09">
        <w:rPr>
          <w:rFonts w:ascii="Montserrat" w:eastAsia="Montserrat" w:hAnsi="Montserrat" w:cs="Montserrat"/>
          <w:color w:val="000000" w:themeColor="text1"/>
          <w:sz w:val="22"/>
          <w:szCs w:val="22"/>
          <w:lang w:val="en-US"/>
        </w:rPr>
        <w:t xml:space="preserve">They </w:t>
      </w:r>
      <w:r w:rsidR="002D2D97">
        <w:rPr>
          <w:rFonts w:ascii="Montserrat" w:eastAsia="Montserrat" w:hAnsi="Montserrat" w:cs="Montserrat"/>
          <w:color w:val="000000" w:themeColor="text1"/>
          <w:sz w:val="22"/>
          <w:szCs w:val="22"/>
          <w:lang w:val="en-US"/>
        </w:rPr>
        <w:t xml:space="preserve">are </w:t>
      </w:r>
      <w:r w:rsidR="003A7777">
        <w:rPr>
          <w:rFonts w:ascii="Montserrat" w:eastAsia="Montserrat" w:hAnsi="Montserrat" w:cs="Montserrat"/>
          <w:color w:val="000000" w:themeColor="text1"/>
          <w:sz w:val="22"/>
          <w:szCs w:val="22"/>
          <w:lang w:val="en-US"/>
        </w:rPr>
        <w:t xml:space="preserve">independent, local </w:t>
      </w:r>
      <w:r w:rsidR="002D2D97">
        <w:rPr>
          <w:rFonts w:ascii="Montserrat" w:eastAsia="Montserrat" w:hAnsi="Montserrat" w:cs="Montserrat"/>
          <w:color w:val="000000" w:themeColor="text1"/>
          <w:sz w:val="22"/>
          <w:szCs w:val="22"/>
          <w:lang w:val="en-US"/>
        </w:rPr>
        <w:t xml:space="preserve">centralized hubs of </w:t>
      </w:r>
      <w:r w:rsidR="00E40340">
        <w:rPr>
          <w:rFonts w:ascii="Montserrat" w:eastAsia="Montserrat" w:hAnsi="Montserrat" w:cs="Montserrat"/>
          <w:color w:val="000000" w:themeColor="text1"/>
          <w:sz w:val="22"/>
          <w:szCs w:val="22"/>
          <w:lang w:val="en-US"/>
        </w:rPr>
        <w:t>real estate listings</w:t>
      </w:r>
      <w:r w:rsidR="001B2DA9">
        <w:rPr>
          <w:rFonts w:ascii="Montserrat" w:eastAsia="Montserrat" w:hAnsi="Montserrat" w:cs="Montserrat"/>
          <w:color w:val="000000" w:themeColor="text1"/>
          <w:sz w:val="22"/>
          <w:szCs w:val="22"/>
          <w:lang w:val="en-US"/>
        </w:rPr>
        <w:t>.</w:t>
      </w:r>
      <w:r w:rsidR="003A7777">
        <w:rPr>
          <w:rFonts w:ascii="Montserrat" w:eastAsia="Montserrat" w:hAnsi="Montserrat" w:cs="Montserrat"/>
          <w:color w:val="000000" w:themeColor="text1"/>
          <w:sz w:val="22"/>
          <w:szCs w:val="22"/>
          <w:lang w:val="en-US"/>
        </w:rPr>
        <w:t xml:space="preserve"> </w:t>
      </w:r>
      <w:r w:rsidR="001B2DA9">
        <w:rPr>
          <w:rFonts w:ascii="Montserrat" w:eastAsia="Montserrat" w:hAnsi="Montserrat" w:cs="Montserrat"/>
          <w:color w:val="000000" w:themeColor="text1"/>
          <w:sz w:val="22"/>
          <w:szCs w:val="22"/>
          <w:lang w:val="en-US"/>
        </w:rPr>
        <w:t xml:space="preserve">They </w:t>
      </w:r>
      <w:r w:rsidRPr="00E84A09">
        <w:rPr>
          <w:rFonts w:ascii="Montserrat" w:eastAsia="Montserrat" w:hAnsi="Montserrat" w:cs="Montserrat"/>
          <w:color w:val="000000" w:themeColor="text1"/>
          <w:sz w:val="22"/>
          <w:szCs w:val="22"/>
          <w:lang w:val="en-US"/>
        </w:rPr>
        <w:t>give home sellers access to the largest pool of potential buyers</w:t>
      </w:r>
      <w:r w:rsidR="003473AF">
        <w:rPr>
          <w:rFonts w:ascii="Montserrat" w:eastAsia="Montserrat" w:hAnsi="Montserrat" w:cs="Montserrat"/>
          <w:color w:val="000000" w:themeColor="text1"/>
          <w:sz w:val="22"/>
          <w:szCs w:val="22"/>
          <w:lang w:val="en-US"/>
        </w:rPr>
        <w:t>. A</w:t>
      </w:r>
      <w:r w:rsidRPr="00E84A09">
        <w:rPr>
          <w:rFonts w:ascii="Montserrat" w:eastAsia="Montserrat" w:hAnsi="Montserrat" w:cs="Montserrat"/>
          <w:color w:val="000000" w:themeColor="text1"/>
          <w:sz w:val="22"/>
          <w:szCs w:val="22"/>
          <w:lang w:val="en-US"/>
        </w:rPr>
        <w:t xml:space="preserve">nd </w:t>
      </w:r>
      <w:r w:rsidR="003473AF">
        <w:rPr>
          <w:rFonts w:ascii="Montserrat" w:eastAsia="Montserrat" w:hAnsi="Montserrat" w:cs="Montserrat"/>
          <w:color w:val="000000" w:themeColor="text1"/>
          <w:sz w:val="22"/>
          <w:szCs w:val="22"/>
          <w:lang w:val="en-US"/>
        </w:rPr>
        <w:t xml:space="preserve">they </w:t>
      </w:r>
      <w:r w:rsidRPr="00E84A09">
        <w:rPr>
          <w:rFonts w:ascii="Montserrat" w:eastAsia="Montserrat" w:hAnsi="Montserrat" w:cs="Montserrat"/>
          <w:color w:val="000000" w:themeColor="text1"/>
          <w:sz w:val="22"/>
          <w:szCs w:val="22"/>
          <w:lang w:val="en-US"/>
        </w:rPr>
        <w:t>create the greatest number of housing options for buyers.</w:t>
      </w:r>
    </w:p>
    <w:p w14:paraId="202ED978" w14:textId="77777777" w:rsidR="00C22167" w:rsidRDefault="00C22167" w:rsidP="00DD75F5">
      <w:pPr>
        <w:rPr>
          <w:rFonts w:ascii="Montserrat" w:eastAsia="Montserrat" w:hAnsi="Montserrat" w:cs="Montserrat"/>
          <w:color w:val="000000" w:themeColor="text1"/>
          <w:sz w:val="22"/>
          <w:szCs w:val="22"/>
          <w:lang w:val="en-US"/>
        </w:rPr>
      </w:pPr>
    </w:p>
    <w:p w14:paraId="12E69989" w14:textId="598DFC29" w:rsidR="00DD75F5" w:rsidRPr="00E84A09" w:rsidRDefault="00645598" w:rsidP="00DD75F5">
      <w:pPr>
        <w:rPr>
          <w:rFonts w:ascii="Montserrat" w:eastAsia="Montserrat" w:hAnsi="Montserrat" w:cs="Montserrat"/>
          <w:color w:val="000000" w:themeColor="text1"/>
          <w:sz w:val="22"/>
          <w:szCs w:val="22"/>
          <w:lang w:val="en-US"/>
        </w:rPr>
      </w:pPr>
      <w:r>
        <w:rPr>
          <w:rFonts w:ascii="Montserrat" w:eastAsia="Montserrat" w:hAnsi="Montserrat" w:cs="Montserrat"/>
          <w:color w:val="000000" w:themeColor="text1"/>
          <w:sz w:val="22"/>
          <w:szCs w:val="22"/>
          <w:lang w:val="en-US"/>
        </w:rPr>
        <w:t xml:space="preserve">The benefit of all this? </w:t>
      </w:r>
      <w:r w:rsidR="001079F1">
        <w:rPr>
          <w:rFonts w:ascii="Montserrat" w:eastAsia="Montserrat" w:hAnsi="Montserrat" w:cs="Montserrat"/>
          <w:color w:val="000000" w:themeColor="text1"/>
          <w:sz w:val="22"/>
          <w:szCs w:val="22"/>
          <w:lang w:val="en-US"/>
        </w:rPr>
        <w:t xml:space="preserve">They </w:t>
      </w:r>
      <w:r>
        <w:rPr>
          <w:rFonts w:ascii="Montserrat" w:eastAsia="Montserrat" w:hAnsi="Montserrat" w:cs="Montserrat"/>
          <w:color w:val="000000" w:themeColor="text1"/>
          <w:sz w:val="22"/>
          <w:szCs w:val="22"/>
          <w:lang w:val="en-US"/>
        </w:rPr>
        <w:t xml:space="preserve">make </w:t>
      </w:r>
      <w:r w:rsidR="00D65DA6" w:rsidRPr="00E84A09">
        <w:rPr>
          <w:rFonts w:ascii="Montserrat" w:eastAsia="Montserrat" w:hAnsi="Montserrat" w:cs="Montserrat"/>
          <w:color w:val="000000" w:themeColor="text1"/>
          <w:sz w:val="22"/>
          <w:szCs w:val="22"/>
          <w:lang w:val="en-US"/>
        </w:rPr>
        <w:t>equity, transparency</w:t>
      </w:r>
      <w:r w:rsidR="00A314B2">
        <w:rPr>
          <w:rFonts w:ascii="Montserrat" w:eastAsia="Montserrat" w:hAnsi="Montserrat" w:cs="Montserrat"/>
          <w:color w:val="000000" w:themeColor="text1"/>
          <w:sz w:val="22"/>
          <w:szCs w:val="22"/>
          <w:lang w:val="en-US"/>
        </w:rPr>
        <w:t xml:space="preserve">, </w:t>
      </w:r>
      <w:proofErr w:type="gramStart"/>
      <w:r w:rsidR="00A314B2">
        <w:rPr>
          <w:rFonts w:ascii="Montserrat" w:eastAsia="Montserrat" w:hAnsi="Montserrat" w:cs="Montserrat"/>
          <w:color w:val="000000" w:themeColor="text1"/>
          <w:sz w:val="22"/>
          <w:szCs w:val="22"/>
          <w:lang w:val="en-US"/>
        </w:rPr>
        <w:t>efficiency</w:t>
      </w:r>
      <w:proofErr w:type="gramEnd"/>
      <w:r w:rsidR="00D65DA6" w:rsidRPr="00E84A09">
        <w:rPr>
          <w:rFonts w:ascii="Montserrat" w:eastAsia="Montserrat" w:hAnsi="Montserrat" w:cs="Montserrat"/>
          <w:color w:val="000000" w:themeColor="text1"/>
          <w:sz w:val="22"/>
          <w:szCs w:val="22"/>
          <w:lang w:val="en-US"/>
        </w:rPr>
        <w:t xml:space="preserve"> and market-driven pric</w:t>
      </w:r>
      <w:r w:rsidR="00515CB8">
        <w:rPr>
          <w:rFonts w:ascii="Montserrat" w:eastAsia="Montserrat" w:hAnsi="Montserrat" w:cs="Montserrat"/>
          <w:color w:val="000000" w:themeColor="text1"/>
          <w:sz w:val="22"/>
          <w:szCs w:val="22"/>
          <w:lang w:val="en-US"/>
        </w:rPr>
        <w:t>e</w:t>
      </w:r>
      <w:r w:rsidR="00D65DA6" w:rsidRPr="00E84A09">
        <w:rPr>
          <w:rFonts w:ascii="Montserrat" w:eastAsia="Montserrat" w:hAnsi="Montserrat" w:cs="Montserrat"/>
          <w:color w:val="000000" w:themeColor="text1"/>
          <w:sz w:val="22"/>
          <w:szCs w:val="22"/>
          <w:lang w:val="en-US"/>
        </w:rPr>
        <w:t xml:space="preserve">s </w:t>
      </w:r>
      <w:r w:rsidR="00515CB8">
        <w:rPr>
          <w:rFonts w:ascii="Montserrat" w:eastAsia="Montserrat" w:hAnsi="Montserrat" w:cs="Montserrat"/>
          <w:color w:val="000000" w:themeColor="text1"/>
          <w:sz w:val="22"/>
          <w:szCs w:val="22"/>
          <w:lang w:val="en-US"/>
        </w:rPr>
        <w:t xml:space="preserve">possible </w:t>
      </w:r>
      <w:r w:rsidR="00D65DA6" w:rsidRPr="00E84A09">
        <w:rPr>
          <w:rFonts w:ascii="Montserrat" w:eastAsia="Montserrat" w:hAnsi="Montserrat" w:cs="Montserrat"/>
          <w:color w:val="000000" w:themeColor="text1"/>
          <w:sz w:val="22"/>
          <w:szCs w:val="22"/>
          <w:lang w:val="en-US"/>
        </w:rPr>
        <w:t>for</w:t>
      </w:r>
      <w:r w:rsidR="00024945">
        <w:rPr>
          <w:rFonts w:ascii="Montserrat" w:eastAsia="Montserrat" w:hAnsi="Montserrat" w:cs="Montserrat"/>
          <w:color w:val="000000" w:themeColor="text1"/>
          <w:sz w:val="22"/>
          <w:szCs w:val="22"/>
          <w:lang w:val="en-US"/>
        </w:rPr>
        <w:t xml:space="preserve"> </w:t>
      </w:r>
      <w:r w:rsidR="00A46450">
        <w:rPr>
          <w:rFonts w:ascii="Montserrat" w:eastAsia="Montserrat" w:hAnsi="Montserrat" w:cs="Montserrat"/>
          <w:color w:val="000000" w:themeColor="text1"/>
          <w:sz w:val="22"/>
          <w:szCs w:val="22"/>
          <w:lang w:val="en-US"/>
        </w:rPr>
        <w:t>home buyer</w:t>
      </w:r>
      <w:r w:rsidR="00D65DA6" w:rsidRPr="00E84A09">
        <w:rPr>
          <w:rFonts w:ascii="Montserrat" w:eastAsia="Montserrat" w:hAnsi="Montserrat" w:cs="Montserrat"/>
          <w:color w:val="000000" w:themeColor="text1"/>
          <w:sz w:val="22"/>
          <w:szCs w:val="22"/>
          <w:lang w:val="en-US"/>
        </w:rPr>
        <w:t xml:space="preserve">s and </w:t>
      </w:r>
      <w:r w:rsidR="00714545" w:rsidRPr="00E84A09">
        <w:rPr>
          <w:rFonts w:ascii="Montserrat" w:eastAsia="Montserrat" w:hAnsi="Montserrat" w:cs="Montserrat"/>
          <w:color w:val="000000" w:themeColor="text1"/>
          <w:sz w:val="22"/>
          <w:szCs w:val="22"/>
          <w:lang w:val="en-US"/>
        </w:rPr>
        <w:t>sellers.</w:t>
      </w:r>
      <w:r w:rsidR="00DD75F5" w:rsidRPr="00E84A09">
        <w:rPr>
          <w:rFonts w:ascii="Montserrat" w:eastAsia="Montserrat" w:hAnsi="Montserrat" w:cs="Montserrat"/>
          <w:color w:val="000000" w:themeColor="text1"/>
          <w:sz w:val="22"/>
          <w:szCs w:val="22"/>
          <w:lang w:val="en-US"/>
        </w:rPr>
        <w:t xml:space="preserve"> </w:t>
      </w:r>
    </w:p>
    <w:p w14:paraId="339CDA83" w14:textId="77777777" w:rsidR="00DD75F5" w:rsidRPr="00E84A09" w:rsidRDefault="00DD75F5" w:rsidP="00DD75F5">
      <w:pPr>
        <w:rPr>
          <w:rFonts w:ascii="Montserrat" w:eastAsia="Montserrat" w:hAnsi="Montserrat" w:cs="Montserrat"/>
          <w:color w:val="000000" w:themeColor="text1"/>
          <w:sz w:val="22"/>
          <w:szCs w:val="22"/>
          <w:lang w:val="en-US"/>
        </w:rPr>
      </w:pPr>
    </w:p>
    <w:p w14:paraId="2377A0D8" w14:textId="66503A21" w:rsidR="00DD75F5" w:rsidRPr="00547021" w:rsidRDefault="00DD75F5" w:rsidP="00DD75F5">
      <w:pPr>
        <w:rPr>
          <w:rFonts w:ascii="Montserrat" w:eastAsia="Montserrat" w:hAnsi="Montserrat" w:cs="Montserrat"/>
          <w:color w:val="000000" w:themeColor="text1"/>
          <w:sz w:val="22"/>
          <w:szCs w:val="22"/>
          <w:highlight w:val="yellow"/>
          <w:lang w:val="en-US"/>
        </w:rPr>
      </w:pPr>
      <w:r w:rsidRPr="0F85993C">
        <w:rPr>
          <w:rFonts w:ascii="Montserrat" w:eastAsia="Montserrat" w:hAnsi="Montserrat" w:cs="Montserrat"/>
          <w:color w:val="000000" w:themeColor="text1"/>
          <w:sz w:val="22"/>
          <w:szCs w:val="22"/>
          <w:lang w:val="en-US"/>
        </w:rPr>
        <w:t>To learn more about how local broker marketplaces promote equity and accessibility in the housing market, visit competition-dot-realtor</w:t>
      </w:r>
      <w:r w:rsidR="53E66DCE" w:rsidRPr="0F85993C">
        <w:rPr>
          <w:rFonts w:ascii="Montserrat" w:eastAsia="Montserrat" w:hAnsi="Montserrat" w:cs="Montserrat"/>
          <w:color w:val="000000" w:themeColor="text1"/>
          <w:sz w:val="22"/>
          <w:szCs w:val="22"/>
          <w:lang w:val="en-US"/>
        </w:rPr>
        <w:t>.</w:t>
      </w:r>
    </w:p>
    <w:p w14:paraId="74B72E6B" w14:textId="778A0456" w:rsidR="00FE70C5" w:rsidRPr="00547021" w:rsidRDefault="00FE70C5" w:rsidP="2AF70B51">
      <w:pPr>
        <w:rPr>
          <w:rFonts w:ascii="Montserrat" w:eastAsia="Montserrat" w:hAnsi="Montserrat" w:cs="Montserrat"/>
          <w:color w:val="000000" w:themeColor="text1"/>
          <w:sz w:val="22"/>
          <w:szCs w:val="22"/>
          <w:highlight w:val="yellow"/>
          <w:lang w:val="en-US"/>
        </w:rPr>
      </w:pPr>
    </w:p>
    <w:p w14:paraId="3C97F598" w14:textId="77777777" w:rsidR="00626DEE" w:rsidRDefault="00626DEE">
      <w:pPr>
        <w:spacing w:after="160" w:line="259" w:lineRule="auto"/>
        <w:rPr>
          <w:rFonts w:ascii="Montserrat" w:hAnsi="Montserrat" w:cstheme="minorBidi"/>
          <w:b/>
          <w:bCs/>
          <w:color w:val="1B4483"/>
          <w:sz w:val="22"/>
          <w:szCs w:val="22"/>
          <w:lang w:val="en-US"/>
        </w:rPr>
      </w:pPr>
      <w:r>
        <w:rPr>
          <w:rFonts w:ascii="Montserrat" w:hAnsi="Montserrat" w:cstheme="minorBidi"/>
          <w:b/>
          <w:bCs/>
          <w:color w:val="1B4483"/>
          <w:sz w:val="22"/>
          <w:szCs w:val="22"/>
          <w:lang w:val="en-US"/>
        </w:rPr>
        <w:br w:type="page"/>
      </w:r>
    </w:p>
    <w:p w14:paraId="7D349286" w14:textId="1905B6E6" w:rsidR="00FE27ED" w:rsidRDefault="00FE27ED" w:rsidP="792EBBD1">
      <w:pPr>
        <w:rPr>
          <w:rFonts w:ascii="Montserrat" w:hAnsi="Montserrat" w:cstheme="minorBidi"/>
          <w:i/>
          <w:iCs/>
          <w:sz w:val="22"/>
          <w:szCs w:val="22"/>
        </w:rPr>
      </w:pPr>
      <w:r w:rsidRPr="792EBBD1">
        <w:rPr>
          <w:rFonts w:ascii="Montserrat" w:hAnsi="Montserrat" w:cstheme="minorBidi"/>
          <w:b/>
          <w:bCs/>
          <w:sz w:val="22"/>
          <w:szCs w:val="22"/>
          <w:u w:val="single"/>
        </w:rPr>
        <w:lastRenderedPageBreak/>
        <w:t xml:space="preserve">Compensation-related ad </w:t>
      </w:r>
      <w:r w:rsidRPr="792EBBD1">
        <w:rPr>
          <w:rFonts w:ascii="Montserrat" w:hAnsi="Montserrat" w:cstheme="minorBidi"/>
          <w:i/>
          <w:iCs/>
          <w:sz w:val="22"/>
          <w:szCs w:val="22"/>
        </w:rPr>
        <w:t xml:space="preserve">(Use more selectively, such as if real estate commissions become a hot topic in a local market due to a </w:t>
      </w:r>
      <w:proofErr w:type="gramStart"/>
      <w:r w:rsidRPr="792EBBD1">
        <w:rPr>
          <w:rFonts w:ascii="Montserrat" w:hAnsi="Montserrat" w:cstheme="minorBidi"/>
          <w:i/>
          <w:iCs/>
          <w:sz w:val="22"/>
          <w:szCs w:val="22"/>
        </w:rPr>
        <w:t>third party</w:t>
      </w:r>
      <w:proofErr w:type="gramEnd"/>
      <w:r w:rsidRPr="792EBBD1">
        <w:rPr>
          <w:rFonts w:ascii="Montserrat" w:hAnsi="Montserrat" w:cstheme="minorBidi"/>
          <w:i/>
          <w:iCs/>
          <w:sz w:val="22"/>
          <w:szCs w:val="22"/>
        </w:rPr>
        <w:t xml:space="preserve"> raising questions about how commissions work)</w:t>
      </w:r>
    </w:p>
    <w:p w14:paraId="0B464AE8" w14:textId="77777777" w:rsidR="00FE27ED" w:rsidRDefault="00FE27ED" w:rsidP="792EBBD1">
      <w:pPr>
        <w:rPr>
          <w:rFonts w:ascii="Montserrat" w:hAnsi="Montserrat" w:cstheme="minorBidi"/>
          <w:b/>
          <w:bCs/>
          <w:color w:val="002060"/>
          <w:sz w:val="22"/>
          <w:szCs w:val="22"/>
          <w:lang w:val="en-US"/>
        </w:rPr>
      </w:pPr>
    </w:p>
    <w:p w14:paraId="0449C79D" w14:textId="72A28C6E" w:rsidR="00FE70C5" w:rsidRPr="0090049A" w:rsidRDefault="00547021" w:rsidP="00FE70C5">
      <w:pPr>
        <w:rPr>
          <w:rFonts w:ascii="Montserrat" w:hAnsi="Montserrat" w:cstheme="minorBidi"/>
          <w:b/>
          <w:color w:val="1B4483"/>
          <w:sz w:val="22"/>
          <w:szCs w:val="22"/>
          <w:lang w:val="en-US"/>
        </w:rPr>
      </w:pPr>
      <w:r w:rsidRPr="0090049A">
        <w:rPr>
          <w:rFonts w:ascii="Montserrat" w:hAnsi="Montserrat" w:cstheme="minorBidi"/>
          <w:b/>
          <w:bCs/>
          <w:color w:val="1B4483"/>
          <w:sz w:val="22"/>
          <w:szCs w:val="22"/>
          <w:lang w:val="en-US"/>
        </w:rPr>
        <w:t>Sample</w:t>
      </w:r>
      <w:r w:rsidR="00FE70C5" w:rsidRPr="0090049A">
        <w:rPr>
          <w:rFonts w:ascii="Montserrat" w:hAnsi="Montserrat" w:cstheme="minorBidi"/>
          <w:b/>
          <w:bCs/>
          <w:color w:val="1B4483"/>
          <w:sz w:val="22"/>
          <w:szCs w:val="22"/>
          <w:lang w:val="en-US"/>
        </w:rPr>
        <w:t xml:space="preserve"> 3:</w:t>
      </w:r>
      <w:r w:rsidR="000C42EE" w:rsidRPr="0090049A">
        <w:rPr>
          <w:rFonts w:ascii="Montserrat" w:hAnsi="Montserrat" w:cstheme="minorBidi"/>
          <w:b/>
          <w:bCs/>
          <w:color w:val="1B4483"/>
          <w:sz w:val="22"/>
          <w:szCs w:val="22"/>
          <w:lang w:val="en-US"/>
        </w:rPr>
        <w:t xml:space="preserve"> </w:t>
      </w:r>
      <w:r w:rsidR="00D1611B" w:rsidRPr="0090049A">
        <w:rPr>
          <w:rFonts w:ascii="Montserrat" w:hAnsi="Montserrat" w:cstheme="minorBidi"/>
          <w:b/>
          <w:bCs/>
          <w:color w:val="1B4483"/>
          <w:sz w:val="22"/>
          <w:szCs w:val="22"/>
          <w:lang w:val="en-US"/>
        </w:rPr>
        <w:t xml:space="preserve">U.S. model of </w:t>
      </w:r>
      <w:r w:rsidR="0090049A" w:rsidRPr="0090049A">
        <w:rPr>
          <w:rFonts w:ascii="Montserrat" w:hAnsi="Montserrat" w:cstheme="minorBidi"/>
          <w:b/>
          <w:bCs/>
          <w:color w:val="1B4483"/>
          <w:sz w:val="22"/>
          <w:szCs w:val="22"/>
          <w:lang w:val="en-US"/>
        </w:rPr>
        <w:t xml:space="preserve">broker compensation </w:t>
      </w:r>
      <w:r w:rsidR="004F54AD">
        <w:rPr>
          <w:rFonts w:ascii="Montserrat" w:hAnsi="Montserrat" w:cstheme="minorBidi"/>
          <w:b/>
          <w:bCs/>
          <w:color w:val="1B4483"/>
          <w:sz w:val="22"/>
          <w:szCs w:val="22"/>
          <w:lang w:val="en-US"/>
        </w:rPr>
        <w:t>makes</w:t>
      </w:r>
      <w:r w:rsidR="00731E6B">
        <w:rPr>
          <w:rFonts w:ascii="Montserrat" w:hAnsi="Montserrat" w:cstheme="minorBidi"/>
          <w:b/>
          <w:bCs/>
          <w:color w:val="1B4483"/>
          <w:sz w:val="22"/>
          <w:szCs w:val="22"/>
          <w:lang w:val="en-US"/>
        </w:rPr>
        <w:t xml:space="preserve"> home buying economics work</w:t>
      </w:r>
    </w:p>
    <w:p w14:paraId="096EE5F1" w14:textId="77777777" w:rsidR="00547021" w:rsidRPr="00547021" w:rsidRDefault="00547021" w:rsidP="00FE70C5">
      <w:pPr>
        <w:rPr>
          <w:rFonts w:ascii="Montserrat" w:hAnsi="Montserrat" w:cstheme="minorBidi"/>
          <w:b/>
          <w:bCs/>
          <w:color w:val="1B4483"/>
          <w:sz w:val="22"/>
          <w:szCs w:val="22"/>
          <w:highlight w:val="yellow"/>
          <w:lang w:val="en-US"/>
        </w:rPr>
      </w:pPr>
    </w:p>
    <w:p w14:paraId="681BCD76" w14:textId="32260C0C" w:rsidR="00C21E64" w:rsidRDefault="009443B4" w:rsidP="00457A26">
      <w:pPr>
        <w:rPr>
          <w:rFonts w:ascii="Montserrat" w:eastAsia="Montserrat" w:hAnsi="Montserrat" w:cs="Montserrat"/>
          <w:color w:val="000000" w:themeColor="text1"/>
          <w:sz w:val="22"/>
          <w:szCs w:val="22"/>
          <w:lang w:val="en-US"/>
        </w:rPr>
      </w:pPr>
      <w:r>
        <w:rPr>
          <w:rFonts w:ascii="Montserrat" w:eastAsia="Montserrat" w:hAnsi="Montserrat" w:cs="Montserrat"/>
          <w:color w:val="000000" w:themeColor="text1"/>
          <w:sz w:val="22"/>
          <w:szCs w:val="22"/>
          <w:lang w:val="en-US"/>
        </w:rPr>
        <w:t>It’s no secret that</w:t>
      </w:r>
      <w:r w:rsidR="001E1928">
        <w:rPr>
          <w:rFonts w:ascii="Montserrat" w:eastAsia="Montserrat" w:hAnsi="Montserrat" w:cs="Montserrat"/>
          <w:color w:val="000000" w:themeColor="text1"/>
          <w:sz w:val="22"/>
          <w:szCs w:val="22"/>
          <w:lang w:val="en-US"/>
        </w:rPr>
        <w:t xml:space="preserve"> b</w:t>
      </w:r>
      <w:r w:rsidR="004D68EC">
        <w:rPr>
          <w:rFonts w:ascii="Montserrat" w:eastAsia="Montserrat" w:hAnsi="Montserrat" w:cs="Montserrat"/>
          <w:color w:val="000000" w:themeColor="text1"/>
          <w:sz w:val="22"/>
          <w:szCs w:val="22"/>
          <w:lang w:val="en-US"/>
        </w:rPr>
        <w:t xml:space="preserve">uying a home is the most expensive purchase most people make in their lifetimes. </w:t>
      </w:r>
      <w:r w:rsidR="00B918EC">
        <w:rPr>
          <w:rFonts w:ascii="Montserrat" w:eastAsia="Montserrat" w:hAnsi="Montserrat" w:cs="Montserrat"/>
          <w:color w:val="000000" w:themeColor="text1"/>
          <w:sz w:val="22"/>
          <w:szCs w:val="22"/>
          <w:lang w:val="en-US"/>
        </w:rPr>
        <w:t xml:space="preserve">Local broker marketplaces </w:t>
      </w:r>
      <w:r w:rsidR="00F7297F">
        <w:rPr>
          <w:rFonts w:ascii="Montserrat" w:eastAsia="Montserrat" w:hAnsi="Montserrat" w:cs="Montserrat"/>
          <w:color w:val="000000" w:themeColor="text1"/>
          <w:sz w:val="22"/>
          <w:szCs w:val="22"/>
          <w:lang w:val="en-US"/>
        </w:rPr>
        <w:t xml:space="preserve">give </w:t>
      </w:r>
      <w:r w:rsidR="009B7E79">
        <w:rPr>
          <w:rFonts w:ascii="Montserrat" w:eastAsia="Montserrat" w:hAnsi="Montserrat" w:cs="Montserrat"/>
          <w:color w:val="000000" w:themeColor="text1"/>
          <w:sz w:val="22"/>
          <w:szCs w:val="22"/>
          <w:lang w:val="en-US"/>
        </w:rPr>
        <w:t xml:space="preserve">buyers </w:t>
      </w:r>
      <w:r w:rsidR="00F72C53">
        <w:rPr>
          <w:rFonts w:ascii="Montserrat" w:eastAsia="Montserrat" w:hAnsi="Montserrat" w:cs="Montserrat"/>
          <w:color w:val="000000" w:themeColor="text1"/>
          <w:sz w:val="22"/>
          <w:szCs w:val="22"/>
          <w:lang w:val="en-US"/>
        </w:rPr>
        <w:t xml:space="preserve">the best </w:t>
      </w:r>
      <w:r w:rsidR="00BA3D78">
        <w:rPr>
          <w:rFonts w:ascii="Montserrat" w:eastAsia="Montserrat" w:hAnsi="Montserrat" w:cs="Montserrat"/>
          <w:color w:val="000000" w:themeColor="text1"/>
          <w:sz w:val="22"/>
          <w:szCs w:val="22"/>
          <w:lang w:val="en-US"/>
        </w:rPr>
        <w:t xml:space="preserve">shot </w:t>
      </w:r>
      <w:r w:rsidR="00F72C53">
        <w:rPr>
          <w:rFonts w:ascii="Montserrat" w:eastAsia="Montserrat" w:hAnsi="Montserrat" w:cs="Montserrat"/>
          <w:color w:val="000000" w:themeColor="text1"/>
          <w:sz w:val="22"/>
          <w:szCs w:val="22"/>
          <w:lang w:val="en-US"/>
        </w:rPr>
        <w:t>at</w:t>
      </w:r>
      <w:r w:rsidR="00091B53">
        <w:rPr>
          <w:rFonts w:ascii="Montserrat" w:eastAsia="Montserrat" w:hAnsi="Montserrat" w:cs="Montserrat"/>
          <w:color w:val="000000" w:themeColor="text1"/>
          <w:sz w:val="22"/>
          <w:szCs w:val="22"/>
          <w:lang w:val="en-US"/>
        </w:rPr>
        <w:t xml:space="preserve"> affording </w:t>
      </w:r>
      <w:r w:rsidR="00E75DE8">
        <w:rPr>
          <w:rFonts w:ascii="Montserrat" w:eastAsia="Montserrat" w:hAnsi="Montserrat" w:cs="Montserrat"/>
          <w:color w:val="000000" w:themeColor="text1"/>
          <w:sz w:val="22"/>
          <w:szCs w:val="22"/>
          <w:lang w:val="en-US"/>
        </w:rPr>
        <w:t>that</w:t>
      </w:r>
      <w:r w:rsidR="00091B53">
        <w:rPr>
          <w:rFonts w:ascii="Montserrat" w:eastAsia="Montserrat" w:hAnsi="Montserrat" w:cs="Montserrat"/>
          <w:color w:val="000000" w:themeColor="text1"/>
          <w:sz w:val="22"/>
          <w:szCs w:val="22"/>
          <w:lang w:val="en-US"/>
        </w:rPr>
        <w:t xml:space="preserve"> home</w:t>
      </w:r>
      <w:r w:rsidR="00B918EC">
        <w:rPr>
          <w:rFonts w:ascii="Montserrat" w:eastAsia="Montserrat" w:hAnsi="Montserrat" w:cs="Montserrat"/>
          <w:color w:val="000000" w:themeColor="text1"/>
          <w:sz w:val="22"/>
          <w:szCs w:val="22"/>
          <w:lang w:val="en-US"/>
        </w:rPr>
        <w:t xml:space="preserve">. </w:t>
      </w:r>
    </w:p>
    <w:p w14:paraId="37C6E9F5" w14:textId="77777777" w:rsidR="00C21E64" w:rsidRDefault="00C21E64" w:rsidP="00457A26">
      <w:pPr>
        <w:rPr>
          <w:rFonts w:ascii="Montserrat" w:eastAsia="Montserrat" w:hAnsi="Montserrat" w:cs="Montserrat"/>
          <w:color w:val="000000" w:themeColor="text1"/>
          <w:sz w:val="22"/>
          <w:szCs w:val="22"/>
          <w:lang w:val="en-US"/>
        </w:rPr>
      </w:pPr>
    </w:p>
    <w:p w14:paraId="252D2A86" w14:textId="0CBA85A6" w:rsidR="00457A26" w:rsidRPr="006B2C09" w:rsidRDefault="00B918EC" w:rsidP="00457A26">
      <w:pPr>
        <w:rPr>
          <w:rFonts w:ascii="Montserrat" w:eastAsia="Montserrat" w:hAnsi="Montserrat" w:cs="Montserrat"/>
          <w:color w:val="000000" w:themeColor="text1"/>
          <w:sz w:val="22"/>
          <w:szCs w:val="22"/>
          <w:lang w:val="en-US"/>
        </w:rPr>
      </w:pPr>
      <w:r>
        <w:rPr>
          <w:rFonts w:ascii="Montserrat" w:eastAsia="Montserrat" w:hAnsi="Montserrat" w:cs="Montserrat"/>
          <w:color w:val="000000" w:themeColor="text1"/>
          <w:sz w:val="22"/>
          <w:szCs w:val="22"/>
          <w:lang w:val="en-US"/>
        </w:rPr>
        <w:t>That’s because</w:t>
      </w:r>
      <w:r w:rsidR="00643D4F">
        <w:rPr>
          <w:rFonts w:ascii="Montserrat" w:eastAsia="Montserrat" w:hAnsi="Montserrat" w:cs="Montserrat"/>
          <w:color w:val="000000" w:themeColor="text1"/>
          <w:sz w:val="22"/>
          <w:szCs w:val="22"/>
          <w:lang w:val="en-US"/>
        </w:rPr>
        <w:t xml:space="preserve"> </w:t>
      </w:r>
      <w:r w:rsidR="004C6304">
        <w:rPr>
          <w:rFonts w:ascii="Montserrat" w:eastAsia="Montserrat" w:hAnsi="Montserrat" w:cs="Montserrat"/>
          <w:color w:val="000000" w:themeColor="text1"/>
          <w:sz w:val="22"/>
          <w:szCs w:val="22"/>
          <w:lang w:val="en-US"/>
        </w:rPr>
        <w:t>sellers</w:t>
      </w:r>
      <w:r w:rsidR="00D97CB8">
        <w:rPr>
          <w:rFonts w:ascii="Montserrat" w:eastAsia="Montserrat" w:hAnsi="Montserrat" w:cs="Montserrat"/>
          <w:color w:val="000000" w:themeColor="text1"/>
          <w:sz w:val="22"/>
          <w:szCs w:val="22"/>
          <w:lang w:val="en-US"/>
        </w:rPr>
        <w:t>’</w:t>
      </w:r>
      <w:r w:rsidR="004C6304">
        <w:rPr>
          <w:rFonts w:ascii="Montserrat" w:eastAsia="Montserrat" w:hAnsi="Montserrat" w:cs="Montserrat"/>
          <w:color w:val="000000" w:themeColor="text1"/>
          <w:sz w:val="22"/>
          <w:szCs w:val="22"/>
          <w:lang w:val="en-US"/>
        </w:rPr>
        <w:t xml:space="preserve"> agents </w:t>
      </w:r>
      <w:r w:rsidR="00343796">
        <w:rPr>
          <w:rFonts w:ascii="Montserrat" w:eastAsia="Montserrat" w:hAnsi="Montserrat" w:cs="Montserrat"/>
          <w:color w:val="000000" w:themeColor="text1"/>
          <w:sz w:val="22"/>
          <w:szCs w:val="22"/>
          <w:lang w:val="en-US"/>
        </w:rPr>
        <w:t>pay the commission of</w:t>
      </w:r>
      <w:r w:rsidR="00935E12">
        <w:rPr>
          <w:rFonts w:ascii="Montserrat" w:eastAsia="Montserrat" w:hAnsi="Montserrat" w:cs="Montserrat"/>
          <w:color w:val="000000" w:themeColor="text1"/>
          <w:sz w:val="22"/>
          <w:szCs w:val="22"/>
          <w:lang w:val="en-US"/>
        </w:rPr>
        <w:t xml:space="preserve"> buyers</w:t>
      </w:r>
      <w:r w:rsidR="00D97CB8">
        <w:rPr>
          <w:rFonts w:ascii="Montserrat" w:eastAsia="Montserrat" w:hAnsi="Montserrat" w:cs="Montserrat"/>
          <w:color w:val="000000" w:themeColor="text1"/>
          <w:sz w:val="22"/>
          <w:szCs w:val="22"/>
          <w:lang w:val="en-US"/>
        </w:rPr>
        <w:t>’ agents</w:t>
      </w:r>
      <w:r w:rsidR="006076BA">
        <w:rPr>
          <w:rFonts w:ascii="Montserrat" w:eastAsia="Montserrat" w:hAnsi="Montserrat" w:cs="Montserrat"/>
          <w:color w:val="000000" w:themeColor="text1"/>
          <w:sz w:val="22"/>
          <w:szCs w:val="22"/>
          <w:lang w:val="en-US"/>
        </w:rPr>
        <w:t xml:space="preserve">. </w:t>
      </w:r>
      <w:proofErr w:type="gramStart"/>
      <w:r w:rsidR="006076BA">
        <w:rPr>
          <w:rFonts w:ascii="Montserrat" w:eastAsia="Montserrat" w:hAnsi="Montserrat" w:cs="Montserrat"/>
          <w:color w:val="000000" w:themeColor="text1"/>
          <w:sz w:val="22"/>
          <w:szCs w:val="22"/>
          <w:lang w:val="en-US"/>
        </w:rPr>
        <w:t>S</w:t>
      </w:r>
      <w:r w:rsidR="00C805BA">
        <w:rPr>
          <w:rFonts w:ascii="Montserrat" w:eastAsia="Montserrat" w:hAnsi="Montserrat" w:cs="Montserrat"/>
          <w:color w:val="000000" w:themeColor="text1"/>
          <w:sz w:val="22"/>
          <w:szCs w:val="22"/>
          <w:lang w:val="en-US"/>
        </w:rPr>
        <w:t>o</w:t>
      </w:r>
      <w:proofErr w:type="gramEnd"/>
      <w:r w:rsidR="00C805BA">
        <w:rPr>
          <w:rFonts w:ascii="Montserrat" w:eastAsia="Montserrat" w:hAnsi="Montserrat" w:cs="Montserrat"/>
          <w:color w:val="000000" w:themeColor="text1"/>
          <w:sz w:val="22"/>
          <w:szCs w:val="22"/>
          <w:lang w:val="en-US"/>
        </w:rPr>
        <w:t xml:space="preserve"> buyers don’t have to pay </w:t>
      </w:r>
      <w:r w:rsidR="00343796">
        <w:rPr>
          <w:rFonts w:ascii="Montserrat" w:eastAsia="Montserrat" w:hAnsi="Montserrat" w:cs="Montserrat"/>
          <w:color w:val="000000" w:themeColor="text1"/>
          <w:sz w:val="22"/>
          <w:szCs w:val="22"/>
          <w:lang w:val="en-US"/>
        </w:rPr>
        <w:t>that compensation</w:t>
      </w:r>
      <w:r w:rsidR="00C805BA">
        <w:rPr>
          <w:rFonts w:ascii="Montserrat" w:eastAsia="Montserrat" w:hAnsi="Montserrat" w:cs="Montserrat"/>
          <w:color w:val="000000" w:themeColor="text1"/>
          <w:sz w:val="22"/>
          <w:szCs w:val="22"/>
          <w:lang w:val="en-US"/>
        </w:rPr>
        <w:t xml:space="preserve"> </w:t>
      </w:r>
      <w:r w:rsidR="008F35BB">
        <w:rPr>
          <w:rFonts w:ascii="Montserrat" w:eastAsia="Montserrat" w:hAnsi="Montserrat" w:cs="Montserrat"/>
          <w:color w:val="000000" w:themeColor="text1"/>
          <w:sz w:val="22"/>
          <w:szCs w:val="22"/>
          <w:lang w:val="en-US"/>
        </w:rPr>
        <w:t>out o</w:t>
      </w:r>
      <w:r w:rsidR="00B773CB">
        <w:rPr>
          <w:rFonts w:ascii="Montserrat" w:eastAsia="Montserrat" w:hAnsi="Montserrat" w:cs="Montserrat"/>
          <w:color w:val="000000" w:themeColor="text1"/>
          <w:sz w:val="22"/>
          <w:szCs w:val="22"/>
          <w:lang w:val="en-US"/>
        </w:rPr>
        <w:t>f pocket</w:t>
      </w:r>
      <w:r w:rsidR="00F84810">
        <w:rPr>
          <w:rFonts w:ascii="Montserrat" w:eastAsia="Montserrat" w:hAnsi="Montserrat" w:cs="Montserrat"/>
          <w:color w:val="000000" w:themeColor="text1"/>
          <w:sz w:val="22"/>
          <w:szCs w:val="22"/>
          <w:lang w:val="en-US"/>
        </w:rPr>
        <w:t xml:space="preserve">. </w:t>
      </w:r>
    </w:p>
    <w:p w14:paraId="3B867118" w14:textId="77777777" w:rsidR="00457A26" w:rsidRPr="0079003E" w:rsidRDefault="00457A26" w:rsidP="00457A26">
      <w:pPr>
        <w:rPr>
          <w:rFonts w:ascii="Montserrat" w:eastAsia="Montserrat" w:hAnsi="Montserrat" w:cs="Montserrat"/>
          <w:color w:val="000000" w:themeColor="text1"/>
          <w:sz w:val="22"/>
          <w:szCs w:val="22"/>
          <w:lang w:val="en-US"/>
        </w:rPr>
      </w:pPr>
      <w:r w:rsidRPr="0079003E">
        <w:rPr>
          <w:rFonts w:ascii="Montserrat" w:eastAsia="Montserrat" w:hAnsi="Montserrat" w:cs="Montserrat"/>
          <w:color w:val="000000" w:themeColor="text1"/>
          <w:sz w:val="22"/>
          <w:szCs w:val="22"/>
          <w:lang w:val="en-US"/>
        </w:rPr>
        <w:t> </w:t>
      </w:r>
    </w:p>
    <w:p w14:paraId="2FAD6E7A" w14:textId="5672D20D" w:rsidR="00457A26" w:rsidRPr="0079003E" w:rsidRDefault="00457A26" w:rsidP="00457A26">
      <w:pPr>
        <w:rPr>
          <w:rFonts w:ascii="Montserrat" w:eastAsia="Montserrat" w:hAnsi="Montserrat" w:cs="Montserrat"/>
          <w:color w:val="000000" w:themeColor="text1"/>
          <w:sz w:val="22"/>
          <w:szCs w:val="22"/>
          <w:lang w:val="en-US"/>
        </w:rPr>
      </w:pPr>
      <w:r w:rsidRPr="0079003E">
        <w:rPr>
          <w:rFonts w:ascii="Montserrat" w:eastAsia="Montserrat" w:hAnsi="Montserrat" w:cs="Montserrat"/>
          <w:color w:val="000000" w:themeColor="text1"/>
          <w:sz w:val="22"/>
          <w:szCs w:val="22"/>
          <w:lang w:val="en-US"/>
        </w:rPr>
        <w:t xml:space="preserve">This practice has worked so well for so long because </w:t>
      </w:r>
      <w:r w:rsidR="002131A2">
        <w:rPr>
          <w:rFonts w:ascii="Montserrat" w:eastAsia="Montserrat" w:hAnsi="Montserrat" w:cs="Montserrat"/>
          <w:color w:val="000000" w:themeColor="text1"/>
          <w:sz w:val="22"/>
          <w:szCs w:val="22"/>
          <w:lang w:val="en-US"/>
        </w:rPr>
        <w:t xml:space="preserve">of what it does for </w:t>
      </w:r>
      <w:r w:rsidRPr="0079003E">
        <w:rPr>
          <w:rFonts w:ascii="Montserrat" w:eastAsia="Montserrat" w:hAnsi="Montserrat" w:cs="Montserrat"/>
          <w:color w:val="000000" w:themeColor="text1"/>
          <w:sz w:val="22"/>
          <w:szCs w:val="22"/>
          <w:lang w:val="en-US"/>
        </w:rPr>
        <w:t xml:space="preserve">buyers </w:t>
      </w:r>
      <w:r w:rsidR="002131A2">
        <w:rPr>
          <w:rFonts w:ascii="Montserrat" w:eastAsia="Montserrat" w:hAnsi="Montserrat" w:cs="Montserrat"/>
          <w:color w:val="000000" w:themeColor="text1"/>
          <w:sz w:val="22"/>
          <w:szCs w:val="22"/>
          <w:lang w:val="en-US"/>
        </w:rPr>
        <w:t xml:space="preserve">AND </w:t>
      </w:r>
      <w:r w:rsidRPr="0079003E">
        <w:rPr>
          <w:rFonts w:ascii="Montserrat" w:eastAsia="Montserrat" w:hAnsi="Montserrat" w:cs="Montserrat"/>
          <w:color w:val="000000" w:themeColor="text1"/>
          <w:sz w:val="22"/>
          <w:szCs w:val="22"/>
          <w:lang w:val="en-US"/>
        </w:rPr>
        <w:t>sellers</w:t>
      </w:r>
      <w:r w:rsidR="00B01E79">
        <w:rPr>
          <w:rFonts w:ascii="Montserrat" w:eastAsia="Montserrat" w:hAnsi="Montserrat" w:cs="Montserrat"/>
          <w:color w:val="000000" w:themeColor="text1"/>
          <w:sz w:val="22"/>
          <w:szCs w:val="22"/>
          <w:lang w:val="en-US"/>
        </w:rPr>
        <w:t>. Sellers</w:t>
      </w:r>
      <w:r w:rsidR="00F514BF">
        <w:rPr>
          <w:rFonts w:ascii="Montserrat" w:eastAsia="Montserrat" w:hAnsi="Montserrat" w:cs="Montserrat"/>
          <w:color w:val="000000" w:themeColor="text1"/>
          <w:sz w:val="22"/>
          <w:szCs w:val="22"/>
          <w:lang w:val="en-US"/>
        </w:rPr>
        <w:t xml:space="preserve">’ homes are exposed to more </w:t>
      </w:r>
      <w:r w:rsidR="009C6482">
        <w:rPr>
          <w:rFonts w:ascii="Montserrat" w:eastAsia="Montserrat" w:hAnsi="Montserrat" w:cs="Montserrat"/>
          <w:color w:val="000000" w:themeColor="text1"/>
          <w:sz w:val="22"/>
          <w:szCs w:val="22"/>
          <w:lang w:val="en-US"/>
        </w:rPr>
        <w:t xml:space="preserve">buyers. </w:t>
      </w:r>
      <w:r w:rsidR="009674FB">
        <w:rPr>
          <w:rFonts w:ascii="Montserrat" w:eastAsia="Montserrat" w:hAnsi="Montserrat" w:cs="Montserrat"/>
          <w:color w:val="000000" w:themeColor="text1"/>
          <w:sz w:val="22"/>
          <w:szCs w:val="22"/>
          <w:lang w:val="en-US"/>
        </w:rPr>
        <w:t xml:space="preserve">And buyers </w:t>
      </w:r>
      <w:r w:rsidR="00E51F1D">
        <w:rPr>
          <w:rFonts w:ascii="Montserrat" w:eastAsia="Montserrat" w:hAnsi="Montserrat" w:cs="Montserrat"/>
          <w:color w:val="000000" w:themeColor="text1"/>
          <w:sz w:val="22"/>
          <w:szCs w:val="22"/>
          <w:lang w:val="en-US"/>
        </w:rPr>
        <w:t>can work with any broker to see ALL homes for sale.</w:t>
      </w:r>
    </w:p>
    <w:p w14:paraId="371E032A" w14:textId="77777777" w:rsidR="00457A26" w:rsidRPr="0079003E" w:rsidRDefault="00457A26" w:rsidP="00457A26">
      <w:pPr>
        <w:rPr>
          <w:rFonts w:ascii="Montserrat" w:eastAsia="Montserrat" w:hAnsi="Montserrat" w:cs="Montserrat"/>
          <w:color w:val="000000" w:themeColor="text1"/>
          <w:sz w:val="22"/>
          <w:szCs w:val="22"/>
          <w:lang w:val="en-US"/>
        </w:rPr>
      </w:pPr>
      <w:r w:rsidRPr="0079003E">
        <w:rPr>
          <w:rFonts w:ascii="Montserrat" w:eastAsia="Montserrat" w:hAnsi="Montserrat" w:cs="Montserrat"/>
          <w:color w:val="000000" w:themeColor="text1"/>
          <w:sz w:val="22"/>
          <w:szCs w:val="22"/>
          <w:lang w:val="en-US"/>
        </w:rPr>
        <w:t> </w:t>
      </w:r>
    </w:p>
    <w:p w14:paraId="156C2B51" w14:textId="75EE4AB1" w:rsidR="00457A26" w:rsidRPr="00457A26" w:rsidRDefault="00457A26" w:rsidP="00457A26">
      <w:pPr>
        <w:rPr>
          <w:rFonts w:ascii="Montserrat" w:eastAsia="Montserrat" w:hAnsi="Montserrat" w:cs="Montserrat"/>
          <w:color w:val="000000" w:themeColor="text1"/>
          <w:sz w:val="22"/>
          <w:szCs w:val="22"/>
          <w:lang w:val="en-US"/>
        </w:rPr>
      </w:pPr>
      <w:r w:rsidRPr="0F85993C">
        <w:rPr>
          <w:rFonts w:ascii="Montserrat" w:eastAsia="Montserrat" w:hAnsi="Montserrat" w:cs="Montserrat"/>
          <w:color w:val="000000" w:themeColor="text1"/>
          <w:sz w:val="22"/>
          <w:szCs w:val="22"/>
          <w:lang w:val="en-US"/>
        </w:rPr>
        <w:t xml:space="preserve">To learn more about how the U.S. model of broker compensation benefits all Americans, check out </w:t>
      </w:r>
      <w:proofErr w:type="gramStart"/>
      <w:r w:rsidRPr="0F85993C">
        <w:rPr>
          <w:rFonts w:ascii="Montserrat" w:eastAsia="Montserrat" w:hAnsi="Montserrat" w:cs="Montserrat"/>
          <w:color w:val="000000" w:themeColor="text1"/>
          <w:sz w:val="22"/>
          <w:szCs w:val="22"/>
          <w:lang w:val="en-US"/>
        </w:rPr>
        <w:t>real-estate</w:t>
      </w:r>
      <w:proofErr w:type="gramEnd"/>
      <w:r w:rsidRPr="0F85993C">
        <w:rPr>
          <w:rFonts w:ascii="Montserrat" w:eastAsia="Montserrat" w:hAnsi="Montserrat" w:cs="Montserrat"/>
          <w:color w:val="000000" w:themeColor="text1"/>
          <w:sz w:val="22"/>
          <w:szCs w:val="22"/>
          <w:lang w:val="en-US"/>
        </w:rPr>
        <w:t>-commission-facts-dot-com</w:t>
      </w:r>
      <w:r w:rsidR="3FD4E110" w:rsidRPr="0F85993C">
        <w:rPr>
          <w:rFonts w:ascii="Montserrat" w:eastAsia="Montserrat" w:hAnsi="Montserrat" w:cs="Montserrat"/>
          <w:color w:val="000000" w:themeColor="text1"/>
          <w:sz w:val="22"/>
          <w:szCs w:val="22"/>
          <w:lang w:val="en-US"/>
        </w:rPr>
        <w:t>.</w:t>
      </w:r>
    </w:p>
    <w:p w14:paraId="04D541CB" w14:textId="77777777" w:rsidR="00FE70C5" w:rsidRPr="00FE70C5" w:rsidRDefault="00FE70C5" w:rsidP="2AF70B51">
      <w:pPr>
        <w:rPr>
          <w:rFonts w:ascii="Montserrat" w:eastAsia="Montserrat" w:hAnsi="Montserrat" w:cs="Montserrat"/>
          <w:color w:val="000000" w:themeColor="text1"/>
          <w:sz w:val="22"/>
          <w:szCs w:val="22"/>
          <w:lang w:val="en-US"/>
        </w:rPr>
      </w:pPr>
    </w:p>
    <w:p w14:paraId="2F20A5F5" w14:textId="77777777" w:rsidR="005C060A" w:rsidRDefault="005C060A">
      <w:pPr>
        <w:spacing w:after="160" w:line="259" w:lineRule="auto"/>
        <w:rPr>
          <w:rFonts w:ascii="Montserrat ExtraBold" w:eastAsiaTheme="majorEastAsia" w:hAnsi="Montserrat ExtraBold" w:cstheme="majorBidi"/>
          <w:color w:val="2E74B5" w:themeColor="accent1" w:themeShade="BF"/>
          <w:sz w:val="28"/>
          <w:szCs w:val="28"/>
          <w:lang w:val="en-US"/>
        </w:rPr>
      </w:pPr>
      <w:r>
        <w:rPr>
          <w:rFonts w:ascii="Montserrat ExtraBold" w:hAnsi="Montserrat ExtraBold"/>
          <w:sz w:val="28"/>
          <w:szCs w:val="28"/>
          <w:lang w:val="en-US"/>
        </w:rPr>
        <w:br w:type="page"/>
      </w:r>
    </w:p>
    <w:p w14:paraId="03A70FC7" w14:textId="77777777" w:rsidR="00A11E67" w:rsidRPr="00A50389" w:rsidRDefault="00A11E67" w:rsidP="00A11E67">
      <w:pPr>
        <w:pStyle w:val="Heading2"/>
        <w:rPr>
          <w:rFonts w:ascii="Montserrat ExtraBold" w:hAnsi="Montserrat ExtraBold"/>
          <w:sz w:val="28"/>
          <w:szCs w:val="28"/>
          <w:lang w:val="en-US"/>
        </w:rPr>
      </w:pPr>
      <w:bookmarkStart w:id="18" w:name="_Toc115267761"/>
      <w:bookmarkStart w:id="19" w:name="_Toc118365191"/>
      <w:r w:rsidRPr="00A50389">
        <w:rPr>
          <w:rFonts w:ascii="Montserrat ExtraBold" w:hAnsi="Montserrat ExtraBold"/>
          <w:sz w:val="28"/>
          <w:szCs w:val="28"/>
          <w:lang w:val="en-US"/>
        </w:rPr>
        <w:lastRenderedPageBreak/>
        <w:t xml:space="preserve">Display </w:t>
      </w:r>
      <w:r>
        <w:rPr>
          <w:rFonts w:ascii="Montserrat ExtraBold" w:hAnsi="Montserrat ExtraBold"/>
          <w:sz w:val="28"/>
          <w:szCs w:val="28"/>
          <w:lang w:val="en-US"/>
        </w:rPr>
        <w:t>Ad Guidance &amp; Sample</w:t>
      </w:r>
      <w:bookmarkEnd w:id="18"/>
      <w:bookmarkEnd w:id="19"/>
      <w:r>
        <w:rPr>
          <w:rFonts w:ascii="Montserrat ExtraBold" w:hAnsi="Montserrat ExtraBold"/>
          <w:sz w:val="28"/>
          <w:szCs w:val="28"/>
          <w:lang w:val="en-US"/>
        </w:rPr>
        <w:t xml:space="preserve"> </w:t>
      </w:r>
    </w:p>
    <w:p w14:paraId="3B150309" w14:textId="77777777" w:rsidR="00A11E67" w:rsidRDefault="00A11E67" w:rsidP="00A11E67">
      <w:pPr>
        <w:rPr>
          <w:rFonts w:ascii="Montserrat" w:hAnsi="Montserrat"/>
          <w:i/>
          <w:sz w:val="22"/>
          <w:szCs w:val="22"/>
          <w:lang w:val="en-US"/>
        </w:rPr>
      </w:pPr>
    </w:p>
    <w:p w14:paraId="30223D86" w14:textId="77777777" w:rsidR="00A11E67" w:rsidRPr="00222164" w:rsidRDefault="00A11E67" w:rsidP="00A11E67">
      <w:pPr>
        <w:rPr>
          <w:rFonts w:ascii="Montserrat" w:hAnsi="Montserrat"/>
          <w:i/>
          <w:sz w:val="22"/>
          <w:szCs w:val="22"/>
          <w:lang w:val="en-US"/>
        </w:rPr>
      </w:pPr>
      <w:r w:rsidRPr="00222164">
        <w:rPr>
          <w:rFonts w:ascii="Montserrat" w:hAnsi="Montserrat"/>
          <w:i/>
          <w:sz w:val="22"/>
          <w:szCs w:val="22"/>
          <w:lang w:val="en-US"/>
        </w:rPr>
        <w:t xml:space="preserve">Below you will find general guidance on commonly used specs for digital </w:t>
      </w:r>
      <w:r>
        <w:rPr>
          <w:rFonts w:ascii="Montserrat" w:hAnsi="Montserrat"/>
          <w:i/>
          <w:sz w:val="22"/>
          <w:szCs w:val="22"/>
          <w:lang w:val="en-US"/>
        </w:rPr>
        <w:t xml:space="preserve">display </w:t>
      </w:r>
      <w:r w:rsidRPr="00222164">
        <w:rPr>
          <w:rFonts w:ascii="Montserrat" w:hAnsi="Montserrat"/>
          <w:i/>
          <w:sz w:val="22"/>
          <w:szCs w:val="22"/>
          <w:lang w:val="en-US"/>
        </w:rPr>
        <w:t xml:space="preserve">advertisements, as well as </w:t>
      </w:r>
      <w:r>
        <w:rPr>
          <w:rFonts w:ascii="Montserrat" w:hAnsi="Montserrat"/>
          <w:i/>
          <w:sz w:val="22"/>
          <w:szCs w:val="22"/>
          <w:lang w:val="en-US"/>
        </w:rPr>
        <w:t>a digital ad mockup as inspiration for a local association-branded ad (e.g., artwork, color palette, fonts, brand guidelines, etc.)</w:t>
      </w:r>
      <w:r w:rsidRPr="00222164">
        <w:rPr>
          <w:rFonts w:ascii="Montserrat" w:hAnsi="Montserrat"/>
          <w:i/>
          <w:sz w:val="22"/>
          <w:szCs w:val="22"/>
          <w:lang w:val="en-US"/>
        </w:rPr>
        <w:t xml:space="preserve">. Ad sizing will depend on placement location, so </w:t>
      </w:r>
      <w:r>
        <w:rPr>
          <w:rFonts w:ascii="Montserrat" w:hAnsi="Montserrat"/>
          <w:i/>
          <w:sz w:val="22"/>
          <w:szCs w:val="22"/>
          <w:lang w:val="en-US"/>
        </w:rPr>
        <w:t xml:space="preserve">follow </w:t>
      </w:r>
      <w:r w:rsidRPr="00222164">
        <w:rPr>
          <w:rFonts w:ascii="Montserrat" w:hAnsi="Montserrat"/>
          <w:i/>
          <w:sz w:val="22"/>
          <w:szCs w:val="22"/>
          <w:lang w:val="en-US"/>
        </w:rPr>
        <w:t xml:space="preserve">specs provided by the platform in which you wish to advertise (e.g., Facebook, Twitter, etc.). </w:t>
      </w:r>
    </w:p>
    <w:p w14:paraId="2C9EFB92" w14:textId="77777777" w:rsidR="00A11E67" w:rsidRDefault="00A11E67" w:rsidP="00A11E67">
      <w:pPr>
        <w:rPr>
          <w:rFonts w:ascii="Montserrat" w:hAnsi="Montserrat"/>
          <w:sz w:val="22"/>
          <w:szCs w:val="22"/>
          <w:lang w:val="en-US"/>
        </w:rPr>
      </w:pPr>
    </w:p>
    <w:tbl>
      <w:tblPr>
        <w:tblW w:w="9330" w:type="dxa"/>
        <w:tblCellMar>
          <w:left w:w="0" w:type="dxa"/>
          <w:right w:w="0" w:type="dxa"/>
        </w:tblCellMar>
        <w:tblLook w:val="04A0" w:firstRow="1" w:lastRow="0" w:firstColumn="1" w:lastColumn="0" w:noHBand="0" w:noVBand="1"/>
      </w:tblPr>
      <w:tblGrid>
        <w:gridCol w:w="1030"/>
        <w:gridCol w:w="1485"/>
        <w:gridCol w:w="3060"/>
        <w:gridCol w:w="1697"/>
        <w:gridCol w:w="2058"/>
      </w:tblGrid>
      <w:tr w:rsidR="00A11E67" w14:paraId="29556AA0" w14:textId="77777777" w:rsidTr="00C47A3B">
        <w:trPr>
          <w:trHeight w:val="165"/>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6A25EB39" w14:textId="77777777" w:rsidR="00A11E67" w:rsidRPr="00145226" w:rsidRDefault="00A11E67" w:rsidP="00C47A3B">
            <w:pPr>
              <w:jc w:val="center"/>
              <w:rPr>
                <w:rFonts w:ascii="Montserrat" w:hAnsi="Montserrat" w:cs="Arial"/>
                <w:b/>
                <w:sz w:val="22"/>
                <w:szCs w:val="22"/>
              </w:rPr>
            </w:pPr>
            <w:r w:rsidRPr="00145226">
              <w:rPr>
                <w:rFonts w:ascii="Montserrat" w:hAnsi="Montserrat" w:cs="Arial"/>
                <w:b/>
                <w:sz w:val="22"/>
                <w:szCs w:val="22"/>
              </w:rPr>
              <w:t>Media Type</w:t>
            </w:r>
          </w:p>
        </w:tc>
        <w:tc>
          <w:tcPr>
            <w:tcW w:w="1485" w:type="dxa"/>
            <w:tcBorders>
              <w:top w:val="single" w:sz="6" w:space="0" w:color="000000"/>
              <w:left w:val="single" w:sz="4" w:space="0" w:color="auto"/>
              <w:bottom w:val="single" w:sz="6" w:space="0" w:color="000000"/>
              <w:right w:val="single" w:sz="6" w:space="0" w:color="000000"/>
            </w:tcBorders>
            <w:shd w:val="clear" w:color="auto" w:fill="auto"/>
            <w:tcMar>
              <w:top w:w="30" w:type="dxa"/>
              <w:left w:w="45" w:type="dxa"/>
              <w:bottom w:w="30" w:type="dxa"/>
              <w:right w:w="45" w:type="dxa"/>
            </w:tcMar>
            <w:vAlign w:val="center"/>
          </w:tcPr>
          <w:p w14:paraId="4BBDEC15" w14:textId="77777777" w:rsidR="00A11E67" w:rsidRPr="00145226" w:rsidRDefault="00A11E67" w:rsidP="00C47A3B">
            <w:pPr>
              <w:jc w:val="center"/>
              <w:rPr>
                <w:rFonts w:ascii="Montserrat" w:hAnsi="Montserrat" w:cs="Arial"/>
                <w:b/>
                <w:sz w:val="22"/>
                <w:szCs w:val="22"/>
              </w:rPr>
            </w:pPr>
            <w:r>
              <w:rPr>
                <w:rFonts w:ascii="Montserrat" w:hAnsi="Montserrat" w:cs="Arial"/>
                <w:b/>
                <w:sz w:val="22"/>
                <w:szCs w:val="22"/>
              </w:rPr>
              <w:t xml:space="preserve">Common </w:t>
            </w:r>
            <w:r w:rsidRPr="00145226">
              <w:rPr>
                <w:rFonts w:ascii="Montserrat" w:hAnsi="Montserrat" w:cs="Arial"/>
                <w:b/>
                <w:sz w:val="22"/>
                <w:szCs w:val="22"/>
              </w:rPr>
              <w:t>Ad Sizes</w:t>
            </w:r>
          </w:p>
        </w:tc>
        <w:tc>
          <w:tcPr>
            <w:tcW w:w="3060"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5016BD91" w14:textId="77777777" w:rsidR="00A11E67" w:rsidRPr="00145226" w:rsidRDefault="00A11E67" w:rsidP="00C47A3B">
            <w:pPr>
              <w:jc w:val="center"/>
              <w:rPr>
                <w:rFonts w:ascii="Montserrat" w:hAnsi="Montserrat" w:cs="Arial"/>
                <w:b/>
                <w:color w:val="000000"/>
                <w:sz w:val="22"/>
                <w:szCs w:val="22"/>
              </w:rPr>
            </w:pPr>
            <w:r w:rsidRPr="00145226">
              <w:rPr>
                <w:rFonts w:ascii="Montserrat" w:hAnsi="Montserrat" w:cs="Arial"/>
                <w:b/>
                <w:color w:val="000000"/>
                <w:sz w:val="22"/>
                <w:szCs w:val="22"/>
              </w:rPr>
              <w:t>Creative Specs</w:t>
            </w:r>
          </w:p>
        </w:tc>
        <w:tc>
          <w:tcPr>
            <w:tcW w:w="1697"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137338A6" w14:textId="77777777" w:rsidR="00A11E67" w:rsidRPr="00914B10" w:rsidRDefault="00A11E67" w:rsidP="00C47A3B">
            <w:pPr>
              <w:jc w:val="center"/>
              <w:rPr>
                <w:rFonts w:ascii="Montserrat" w:hAnsi="Montserrat" w:cs="Arial"/>
                <w:b/>
                <w:color w:val="FF0000"/>
                <w:sz w:val="22"/>
                <w:szCs w:val="22"/>
              </w:rPr>
            </w:pPr>
            <w:r w:rsidRPr="009E39BF">
              <w:rPr>
                <w:rFonts w:ascii="Montserrat" w:hAnsi="Montserrat" w:cs="Arial"/>
                <w:b/>
                <w:sz w:val="22"/>
                <w:szCs w:val="22"/>
              </w:rPr>
              <w:t>Copy Needed</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4650EB08" w14:textId="77777777" w:rsidR="00A11E67" w:rsidRPr="00145226" w:rsidRDefault="00A11E67" w:rsidP="00C47A3B">
            <w:pPr>
              <w:jc w:val="center"/>
              <w:rPr>
                <w:rFonts w:ascii="Montserrat" w:hAnsi="Montserrat" w:cs="Arial"/>
                <w:b/>
                <w:sz w:val="22"/>
                <w:szCs w:val="22"/>
              </w:rPr>
            </w:pPr>
            <w:r w:rsidRPr="00145226">
              <w:rPr>
                <w:rFonts w:ascii="Montserrat" w:hAnsi="Montserrat" w:cs="Arial"/>
                <w:b/>
                <w:bCs/>
                <w:sz w:val="22"/>
                <w:szCs w:val="22"/>
              </w:rPr>
              <w:t>Suggested Creative &amp; Variation</w:t>
            </w:r>
          </w:p>
        </w:tc>
      </w:tr>
      <w:tr w:rsidR="00A11E67" w14:paraId="182ED3C0" w14:textId="77777777" w:rsidTr="00C47A3B">
        <w:trPr>
          <w:trHeight w:val="165"/>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4CE831FF" w14:textId="77777777" w:rsidR="00A11E67" w:rsidRPr="00145226" w:rsidRDefault="00A11E67" w:rsidP="00C47A3B">
            <w:pPr>
              <w:jc w:val="center"/>
              <w:rPr>
                <w:rFonts w:ascii="Montserrat" w:hAnsi="Montserrat" w:cs="Arial"/>
                <w:sz w:val="22"/>
                <w:szCs w:val="22"/>
              </w:rPr>
            </w:pPr>
            <w:r w:rsidRPr="00145226">
              <w:rPr>
                <w:rFonts w:ascii="Montserrat" w:hAnsi="Montserrat" w:cs="Arial"/>
                <w:sz w:val="22"/>
                <w:szCs w:val="22"/>
              </w:rPr>
              <w:t>D</w:t>
            </w:r>
            <w:r>
              <w:rPr>
                <w:rFonts w:ascii="Montserrat" w:hAnsi="Montserrat" w:cs="Arial"/>
                <w:sz w:val="22"/>
                <w:szCs w:val="22"/>
              </w:rPr>
              <w:t>igital d</w:t>
            </w:r>
            <w:r w:rsidRPr="00145226">
              <w:rPr>
                <w:rFonts w:ascii="Montserrat" w:hAnsi="Montserrat" w:cs="Arial"/>
                <w:sz w:val="22"/>
                <w:szCs w:val="22"/>
              </w:rPr>
              <w:t xml:space="preserve">isplay </w:t>
            </w:r>
          </w:p>
        </w:tc>
        <w:tc>
          <w:tcPr>
            <w:tcW w:w="1485" w:type="dxa"/>
            <w:tcBorders>
              <w:top w:val="single" w:sz="6" w:space="0" w:color="000000"/>
              <w:left w:val="single" w:sz="4" w:space="0" w:color="auto"/>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02D2F47C" w14:textId="77777777" w:rsidR="00A11E67" w:rsidRPr="00145226" w:rsidRDefault="00A11E67" w:rsidP="00C47A3B">
            <w:pPr>
              <w:jc w:val="center"/>
              <w:rPr>
                <w:rFonts w:ascii="Montserrat" w:hAnsi="Montserrat" w:cs="Arial"/>
                <w:sz w:val="22"/>
                <w:szCs w:val="22"/>
              </w:rPr>
            </w:pPr>
            <w:r w:rsidRPr="00145226">
              <w:rPr>
                <w:rFonts w:ascii="Montserrat" w:hAnsi="Montserrat" w:cs="Arial"/>
                <w:sz w:val="22"/>
                <w:szCs w:val="22"/>
              </w:rPr>
              <w:t>320x50, 728x90, 300x250, 300x600, 160x600</w:t>
            </w:r>
          </w:p>
        </w:tc>
        <w:tc>
          <w:tcPr>
            <w:tcW w:w="3060"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71F9DB49" w14:textId="65E9C816" w:rsidR="00A11E67" w:rsidRPr="00145226" w:rsidRDefault="00A11E67" w:rsidP="00C47A3B">
            <w:pPr>
              <w:jc w:val="center"/>
              <w:rPr>
                <w:rFonts w:ascii="Montserrat" w:hAnsi="Montserrat" w:cs="Arial"/>
                <w:sz w:val="22"/>
                <w:szCs w:val="22"/>
              </w:rPr>
            </w:pPr>
            <w:r w:rsidRPr="00145226">
              <w:rPr>
                <w:rFonts w:ascii="Montserrat" w:hAnsi="Montserrat" w:cs="Arial"/>
                <w:b/>
                <w:color w:val="000000"/>
                <w:sz w:val="22"/>
                <w:szCs w:val="22"/>
              </w:rPr>
              <w:t>File Type:</w:t>
            </w:r>
            <w:r w:rsidRPr="00145226">
              <w:rPr>
                <w:rFonts w:ascii="Montserrat" w:hAnsi="Montserrat" w:cs="Arial"/>
                <w:b/>
                <w:color w:val="000000"/>
                <w:sz w:val="22"/>
                <w:szCs w:val="22"/>
              </w:rPr>
              <w:br/>
            </w:r>
            <w:r w:rsidRPr="00145226">
              <w:rPr>
                <w:rFonts w:ascii="Montserrat" w:hAnsi="Montserrat" w:cs="Arial"/>
                <w:color w:val="000000"/>
                <w:sz w:val="22"/>
                <w:szCs w:val="22"/>
              </w:rPr>
              <w:t>.jpg, .jpeg, .gif and .</w:t>
            </w:r>
            <w:proofErr w:type="spellStart"/>
            <w:r w:rsidRPr="00145226">
              <w:rPr>
                <w:rFonts w:ascii="Montserrat" w:hAnsi="Montserrat" w:cs="Arial"/>
                <w:color w:val="000000"/>
                <w:sz w:val="22"/>
                <w:szCs w:val="22"/>
              </w:rPr>
              <w:t>png</w:t>
            </w:r>
            <w:proofErr w:type="spellEnd"/>
            <w:r w:rsidRPr="00145226">
              <w:rPr>
                <w:rFonts w:ascii="Montserrat" w:hAnsi="Montserrat" w:cs="Arial"/>
                <w:color w:val="000000"/>
                <w:sz w:val="22"/>
                <w:szCs w:val="22"/>
              </w:rPr>
              <w:br/>
            </w:r>
            <w:r w:rsidRPr="00145226">
              <w:rPr>
                <w:rFonts w:ascii="Montserrat" w:hAnsi="Montserrat" w:cs="Arial"/>
                <w:color w:val="000000"/>
                <w:sz w:val="22"/>
                <w:szCs w:val="22"/>
              </w:rPr>
              <w:br/>
            </w:r>
            <w:r w:rsidRPr="00145226">
              <w:rPr>
                <w:rFonts w:ascii="Montserrat" w:hAnsi="Montserrat" w:cs="Arial"/>
                <w:b/>
                <w:color w:val="000000"/>
                <w:sz w:val="22"/>
                <w:szCs w:val="22"/>
              </w:rPr>
              <w:t>File Type (if animated):</w:t>
            </w:r>
            <w:r w:rsidRPr="00145226">
              <w:rPr>
                <w:rFonts w:ascii="Montserrat" w:hAnsi="Montserrat" w:cs="Arial"/>
                <w:b/>
                <w:color w:val="000000"/>
                <w:sz w:val="22"/>
                <w:szCs w:val="22"/>
              </w:rPr>
              <w:br/>
            </w:r>
            <w:r w:rsidRPr="00145226">
              <w:rPr>
                <w:rFonts w:ascii="Montserrat" w:hAnsi="Montserrat" w:cs="Arial"/>
                <w:color w:val="000000"/>
                <w:sz w:val="22"/>
                <w:szCs w:val="22"/>
              </w:rPr>
              <w:t>.gif and HTML 5</w:t>
            </w:r>
            <w:r w:rsidRPr="00145226">
              <w:rPr>
                <w:rFonts w:ascii="Montserrat" w:hAnsi="Montserrat" w:cs="Arial"/>
                <w:color w:val="000000"/>
                <w:sz w:val="22"/>
                <w:szCs w:val="22"/>
              </w:rPr>
              <w:br/>
            </w:r>
            <w:r w:rsidRPr="00145226">
              <w:rPr>
                <w:rFonts w:ascii="Montserrat" w:hAnsi="Montserrat" w:cs="Arial"/>
                <w:color w:val="000000"/>
                <w:sz w:val="22"/>
                <w:szCs w:val="22"/>
              </w:rPr>
              <w:br/>
            </w:r>
            <w:r w:rsidRPr="00145226">
              <w:rPr>
                <w:rFonts w:ascii="Montserrat" w:hAnsi="Montserrat" w:cs="Arial"/>
                <w:b/>
                <w:color w:val="000000"/>
                <w:sz w:val="22"/>
                <w:szCs w:val="22"/>
              </w:rPr>
              <w:t>Max Size:</w:t>
            </w:r>
            <w:r w:rsidRPr="00145226">
              <w:rPr>
                <w:rFonts w:ascii="Montserrat" w:hAnsi="Montserrat" w:cs="Arial"/>
                <w:color w:val="000000"/>
                <w:sz w:val="22"/>
                <w:szCs w:val="22"/>
              </w:rPr>
              <w:br/>
              <w:t>10MB</w:t>
            </w:r>
          </w:p>
        </w:tc>
        <w:tc>
          <w:tcPr>
            <w:tcW w:w="1697"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195E801A" w14:textId="77777777" w:rsidR="00A11E67" w:rsidRPr="00145226" w:rsidRDefault="00A11E67" w:rsidP="00C47A3B">
            <w:pPr>
              <w:jc w:val="center"/>
              <w:rPr>
                <w:rFonts w:ascii="Montserrat" w:hAnsi="Montserrat" w:cs="Arial"/>
                <w:sz w:val="22"/>
                <w:szCs w:val="22"/>
              </w:rPr>
            </w:pPr>
            <w:r>
              <w:rPr>
                <w:rFonts w:ascii="Montserrat" w:hAnsi="Montserrat" w:cs="Arial"/>
                <w:sz w:val="22"/>
                <w:szCs w:val="22"/>
              </w:rPr>
              <w:t>Copy will vary greatly based on size, animated or not, and location of the ad</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5965244F" w14:textId="77777777" w:rsidR="00A11E67" w:rsidRPr="00145226" w:rsidRDefault="00A11E67" w:rsidP="00C47A3B">
            <w:pPr>
              <w:jc w:val="center"/>
              <w:rPr>
                <w:rFonts w:ascii="Montserrat" w:hAnsi="Montserrat" w:cs="Arial"/>
                <w:sz w:val="22"/>
                <w:szCs w:val="22"/>
              </w:rPr>
            </w:pPr>
            <w:r w:rsidRPr="003C0AA0">
              <w:rPr>
                <w:rFonts w:ascii="Montserrat" w:hAnsi="Montserrat" w:cs="Arial"/>
                <w:sz w:val="22"/>
                <w:szCs w:val="22"/>
              </w:rPr>
              <w:t>No more than 2-3</w:t>
            </w:r>
            <w:r>
              <w:rPr>
                <w:rFonts w:ascii="Montserrat" w:hAnsi="Montserrat" w:cs="Arial"/>
                <w:sz w:val="22"/>
                <w:szCs w:val="22"/>
              </w:rPr>
              <w:t xml:space="preserve"> copy</w:t>
            </w:r>
            <w:r w:rsidRPr="003C0AA0">
              <w:rPr>
                <w:rFonts w:ascii="Montserrat" w:hAnsi="Montserrat" w:cs="Arial"/>
                <w:sz w:val="22"/>
                <w:szCs w:val="22"/>
              </w:rPr>
              <w:t xml:space="preserve"> variations per </w:t>
            </w:r>
            <w:r>
              <w:rPr>
                <w:rFonts w:ascii="Montserrat" w:hAnsi="Montserrat" w:cs="Arial"/>
                <w:sz w:val="22"/>
                <w:szCs w:val="22"/>
              </w:rPr>
              <w:t xml:space="preserve">topic </w:t>
            </w:r>
          </w:p>
        </w:tc>
      </w:tr>
    </w:tbl>
    <w:p w14:paraId="577E398D" w14:textId="77777777" w:rsidR="00A11E67" w:rsidRDefault="00A11E67" w:rsidP="00A11E67">
      <w:pPr>
        <w:spacing w:after="160" w:line="259" w:lineRule="auto"/>
        <w:rPr>
          <w:rFonts w:ascii="Montserrat" w:hAnsi="Montserrat"/>
          <w:sz w:val="22"/>
          <w:szCs w:val="22"/>
          <w:lang w:val="en-US"/>
        </w:rPr>
      </w:pPr>
    </w:p>
    <w:p w14:paraId="2072B708" w14:textId="02E89B81" w:rsidR="00A11E67" w:rsidRPr="001541B4" w:rsidRDefault="00A11E67" w:rsidP="00A11E67">
      <w:pPr>
        <w:spacing w:after="160" w:line="259" w:lineRule="auto"/>
        <w:rPr>
          <w:rFonts w:ascii="Montserrat" w:hAnsi="Montserrat"/>
          <w:i/>
          <w:iCs/>
          <w:sz w:val="22"/>
          <w:szCs w:val="22"/>
          <w:lang w:val="en-US"/>
        </w:rPr>
      </w:pPr>
      <w:r w:rsidRPr="001541B4">
        <w:rPr>
          <w:rFonts w:ascii="Montserrat" w:hAnsi="Montserrat"/>
          <w:i/>
          <w:iCs/>
          <w:sz w:val="22"/>
          <w:szCs w:val="22"/>
          <w:lang w:val="en-US"/>
        </w:rPr>
        <w:t>Below is an example of a 320x50 display ad</w:t>
      </w:r>
    </w:p>
    <w:p w14:paraId="1E53D6C5" w14:textId="694018D7" w:rsidR="008B55AE" w:rsidRPr="001541B4" w:rsidRDefault="008B55AE" w:rsidP="00A11E67">
      <w:pPr>
        <w:spacing w:after="160" w:line="259" w:lineRule="auto"/>
        <w:rPr>
          <w:rFonts w:ascii="Montserrat" w:hAnsi="Montserrat"/>
          <w:i/>
          <w:iCs/>
          <w:sz w:val="22"/>
          <w:szCs w:val="22"/>
          <w:lang w:val="en-US"/>
        </w:rPr>
      </w:pPr>
      <w:r w:rsidRPr="008B55AE">
        <w:rPr>
          <w:rFonts w:ascii="Montserrat" w:hAnsi="Montserrat"/>
          <w:i/>
          <w:iCs/>
          <w:noProof/>
          <w:sz w:val="22"/>
          <w:szCs w:val="22"/>
          <w:lang w:val="en-US"/>
        </w:rPr>
        <w:drawing>
          <wp:inline distT="0" distB="0" distL="0" distR="0" wp14:anchorId="5B05F16E" wp14:editId="50A9E6CE">
            <wp:extent cx="5943600" cy="922655"/>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66"/>
                    <a:stretch>
                      <a:fillRect/>
                    </a:stretch>
                  </pic:blipFill>
                  <pic:spPr>
                    <a:xfrm>
                      <a:off x="0" y="0"/>
                      <a:ext cx="5943600" cy="922655"/>
                    </a:xfrm>
                    <a:prstGeom prst="rect">
                      <a:avLst/>
                    </a:prstGeom>
                  </pic:spPr>
                </pic:pic>
              </a:graphicData>
            </a:graphic>
          </wp:inline>
        </w:drawing>
      </w:r>
    </w:p>
    <w:p w14:paraId="4806E193" w14:textId="01226B67" w:rsidR="00673336" w:rsidRPr="001541B4" w:rsidRDefault="00673336" w:rsidP="00A11E67">
      <w:pPr>
        <w:spacing w:after="160" w:line="259" w:lineRule="auto"/>
        <w:rPr>
          <w:rFonts w:ascii="Montserrat" w:hAnsi="Montserrat"/>
          <w:i/>
          <w:iCs/>
          <w:sz w:val="22"/>
          <w:szCs w:val="22"/>
          <w:lang w:val="en-US"/>
        </w:rPr>
      </w:pPr>
      <w:r w:rsidRPr="00673336">
        <w:rPr>
          <w:rFonts w:ascii="Montserrat" w:hAnsi="Montserrat"/>
          <w:i/>
          <w:iCs/>
          <w:noProof/>
          <w:sz w:val="22"/>
          <w:szCs w:val="22"/>
          <w:lang w:val="en-US"/>
        </w:rPr>
        <w:drawing>
          <wp:inline distT="0" distB="0" distL="0" distR="0" wp14:anchorId="207EEF9D" wp14:editId="36D4A5C6">
            <wp:extent cx="5943600" cy="900430"/>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67"/>
                    <a:stretch>
                      <a:fillRect/>
                    </a:stretch>
                  </pic:blipFill>
                  <pic:spPr>
                    <a:xfrm>
                      <a:off x="0" y="0"/>
                      <a:ext cx="5943600" cy="900430"/>
                    </a:xfrm>
                    <a:prstGeom prst="rect">
                      <a:avLst/>
                    </a:prstGeom>
                  </pic:spPr>
                </pic:pic>
              </a:graphicData>
            </a:graphic>
          </wp:inline>
        </w:drawing>
      </w:r>
    </w:p>
    <w:p w14:paraId="6BE47B74" w14:textId="030DAFA2" w:rsidR="00A11E67" w:rsidRPr="001562F5" w:rsidRDefault="00223FA4" w:rsidP="00A11E67">
      <w:pPr>
        <w:spacing w:after="160" w:line="259" w:lineRule="auto"/>
        <w:rPr>
          <w:rFonts w:ascii="Montserrat" w:hAnsi="Montserrat"/>
          <w:sz w:val="28"/>
          <w:szCs w:val="28"/>
          <w:lang w:val="en-US"/>
        </w:rPr>
      </w:pPr>
      <w:r w:rsidRPr="00223FA4">
        <w:rPr>
          <w:rFonts w:ascii="Montserrat" w:hAnsi="Montserrat"/>
          <w:sz w:val="28"/>
          <w:szCs w:val="28"/>
          <w:lang w:val="en-US"/>
        </w:rPr>
        <w:t xml:space="preserve"> </w:t>
      </w:r>
      <w:r w:rsidR="00A11E67" w:rsidRPr="001562F5">
        <w:rPr>
          <w:rFonts w:ascii="Montserrat" w:hAnsi="Montserrat"/>
          <w:sz w:val="28"/>
          <w:szCs w:val="28"/>
          <w:lang w:val="en-US"/>
        </w:rPr>
        <w:br w:type="page"/>
      </w:r>
    </w:p>
    <w:p w14:paraId="37611145" w14:textId="77777777" w:rsidR="00A11E67" w:rsidRPr="00CB38AB" w:rsidRDefault="00A11E67" w:rsidP="00A11E67">
      <w:pPr>
        <w:pStyle w:val="Heading2"/>
        <w:rPr>
          <w:rFonts w:ascii="Montserrat ExtraBold" w:hAnsi="Montserrat ExtraBold"/>
          <w:sz w:val="28"/>
          <w:szCs w:val="28"/>
          <w:lang w:val="en-US"/>
        </w:rPr>
      </w:pPr>
      <w:bookmarkStart w:id="20" w:name="_Toc115267762"/>
      <w:bookmarkStart w:id="21" w:name="_Toc118365192"/>
      <w:r w:rsidRPr="00CB38AB">
        <w:rPr>
          <w:rFonts w:ascii="Montserrat ExtraBold" w:hAnsi="Montserrat ExtraBold"/>
          <w:sz w:val="28"/>
          <w:szCs w:val="28"/>
          <w:lang w:val="en-US"/>
        </w:rPr>
        <w:lastRenderedPageBreak/>
        <w:t>Print Ad Guidance &amp; Sample</w:t>
      </w:r>
      <w:bookmarkEnd w:id="20"/>
      <w:bookmarkEnd w:id="21"/>
    </w:p>
    <w:p w14:paraId="21E04EEC" w14:textId="77777777" w:rsidR="00A11E67" w:rsidRDefault="00A11E67" w:rsidP="00A11E67">
      <w:pPr>
        <w:rPr>
          <w:rFonts w:ascii="Montserrat" w:hAnsi="Montserrat"/>
          <w:i/>
          <w:sz w:val="22"/>
          <w:szCs w:val="22"/>
          <w:lang w:val="en-US"/>
        </w:rPr>
      </w:pPr>
    </w:p>
    <w:p w14:paraId="354078D2" w14:textId="77777777" w:rsidR="00A11E67" w:rsidRPr="00222164" w:rsidRDefault="00A11E67" w:rsidP="00A11E67">
      <w:pPr>
        <w:rPr>
          <w:rFonts w:ascii="Montserrat" w:hAnsi="Montserrat"/>
          <w:i/>
          <w:sz w:val="22"/>
          <w:szCs w:val="22"/>
          <w:lang w:val="en-US"/>
        </w:rPr>
      </w:pPr>
      <w:r w:rsidRPr="00222164">
        <w:rPr>
          <w:rFonts w:ascii="Montserrat" w:hAnsi="Montserrat"/>
          <w:i/>
          <w:sz w:val="22"/>
          <w:szCs w:val="22"/>
          <w:lang w:val="en-US"/>
        </w:rPr>
        <w:t xml:space="preserve">Below you will find general guidance on commonly used specs for </w:t>
      </w:r>
      <w:r>
        <w:rPr>
          <w:rFonts w:ascii="Montserrat" w:hAnsi="Montserrat"/>
          <w:i/>
          <w:sz w:val="22"/>
          <w:szCs w:val="22"/>
          <w:lang w:val="en-US"/>
        </w:rPr>
        <w:t xml:space="preserve">print </w:t>
      </w:r>
      <w:r w:rsidRPr="00222164">
        <w:rPr>
          <w:rFonts w:ascii="Montserrat" w:hAnsi="Montserrat"/>
          <w:i/>
          <w:sz w:val="22"/>
          <w:szCs w:val="22"/>
          <w:lang w:val="en-US"/>
        </w:rPr>
        <w:t xml:space="preserve">advertisements, as well as </w:t>
      </w:r>
      <w:r>
        <w:rPr>
          <w:rFonts w:ascii="Montserrat" w:hAnsi="Montserrat"/>
          <w:i/>
          <w:sz w:val="22"/>
          <w:szCs w:val="22"/>
          <w:lang w:val="en-US"/>
        </w:rPr>
        <w:t>a magazine ad mockup as inspiration for a local association-branded ad (e.g., artwork, color palette, fonts, brand guidelines, etc.)</w:t>
      </w:r>
      <w:r w:rsidRPr="00222164">
        <w:rPr>
          <w:rFonts w:ascii="Montserrat" w:hAnsi="Montserrat"/>
          <w:i/>
          <w:sz w:val="22"/>
          <w:szCs w:val="22"/>
          <w:lang w:val="en-US"/>
        </w:rPr>
        <w:t xml:space="preserve">. Ad sizing will depend on placement location, so </w:t>
      </w:r>
      <w:r>
        <w:rPr>
          <w:rFonts w:ascii="Montserrat" w:hAnsi="Montserrat"/>
          <w:i/>
          <w:sz w:val="22"/>
          <w:szCs w:val="22"/>
          <w:lang w:val="en-US"/>
        </w:rPr>
        <w:t xml:space="preserve">follow </w:t>
      </w:r>
      <w:r w:rsidRPr="00222164">
        <w:rPr>
          <w:rFonts w:ascii="Montserrat" w:hAnsi="Montserrat"/>
          <w:i/>
          <w:sz w:val="22"/>
          <w:szCs w:val="22"/>
          <w:lang w:val="en-US"/>
        </w:rPr>
        <w:t xml:space="preserve">specs provided by the </w:t>
      </w:r>
      <w:r>
        <w:rPr>
          <w:rFonts w:ascii="Montserrat" w:hAnsi="Montserrat"/>
          <w:i/>
          <w:sz w:val="22"/>
          <w:szCs w:val="22"/>
          <w:lang w:val="en-US"/>
        </w:rPr>
        <w:t>outlet</w:t>
      </w:r>
      <w:r w:rsidRPr="00222164">
        <w:rPr>
          <w:rFonts w:ascii="Montserrat" w:hAnsi="Montserrat"/>
          <w:i/>
          <w:sz w:val="22"/>
          <w:szCs w:val="22"/>
          <w:lang w:val="en-US"/>
        </w:rPr>
        <w:t xml:space="preserve"> in which you wish to advertise</w:t>
      </w:r>
      <w:r>
        <w:rPr>
          <w:rFonts w:ascii="Montserrat" w:hAnsi="Montserrat"/>
          <w:i/>
          <w:sz w:val="22"/>
          <w:szCs w:val="22"/>
          <w:lang w:val="en-US"/>
        </w:rPr>
        <w:t>.</w:t>
      </w:r>
    </w:p>
    <w:tbl>
      <w:tblPr>
        <w:tblpPr w:leftFromText="180" w:rightFromText="180" w:vertAnchor="text" w:horzAnchor="margin" w:tblpY="275"/>
        <w:tblW w:w="9330" w:type="dxa"/>
        <w:tblCellMar>
          <w:left w:w="0" w:type="dxa"/>
          <w:right w:w="0" w:type="dxa"/>
        </w:tblCellMar>
        <w:tblLook w:val="04A0" w:firstRow="1" w:lastRow="0" w:firstColumn="1" w:lastColumn="0" w:noHBand="0" w:noVBand="1"/>
      </w:tblPr>
      <w:tblGrid>
        <w:gridCol w:w="930"/>
        <w:gridCol w:w="1731"/>
        <w:gridCol w:w="1216"/>
        <w:gridCol w:w="2731"/>
        <w:gridCol w:w="2722"/>
      </w:tblGrid>
      <w:tr w:rsidR="00A11E67" w:rsidRPr="003C0AA0" w14:paraId="4459CAB5" w14:textId="77777777" w:rsidTr="00C47A3B">
        <w:trPr>
          <w:trHeight w:val="165"/>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0567D5E7" w14:textId="77777777" w:rsidR="00A11E67" w:rsidRDefault="00A11E67" w:rsidP="00C47A3B">
            <w:pPr>
              <w:jc w:val="center"/>
              <w:rPr>
                <w:rFonts w:ascii="Montserrat" w:hAnsi="Montserrat" w:cs="Arial"/>
                <w:sz w:val="22"/>
                <w:szCs w:val="22"/>
              </w:rPr>
            </w:pPr>
            <w:r w:rsidRPr="00145226">
              <w:rPr>
                <w:rFonts w:ascii="Montserrat" w:hAnsi="Montserrat" w:cs="Arial"/>
                <w:b/>
                <w:sz w:val="22"/>
                <w:szCs w:val="22"/>
              </w:rPr>
              <w:t>Media Type</w:t>
            </w:r>
          </w:p>
        </w:tc>
        <w:tc>
          <w:tcPr>
            <w:tcW w:w="0" w:type="auto"/>
            <w:tcBorders>
              <w:top w:val="single" w:sz="6" w:space="0" w:color="000000"/>
              <w:left w:val="single" w:sz="4" w:space="0" w:color="auto"/>
              <w:bottom w:val="single" w:sz="6" w:space="0" w:color="000000"/>
              <w:right w:val="single" w:sz="6" w:space="0" w:color="000000"/>
            </w:tcBorders>
            <w:shd w:val="clear" w:color="auto" w:fill="auto"/>
            <w:tcMar>
              <w:top w:w="30" w:type="dxa"/>
              <w:left w:w="45" w:type="dxa"/>
              <w:bottom w:w="30" w:type="dxa"/>
              <w:right w:w="45" w:type="dxa"/>
            </w:tcMar>
            <w:vAlign w:val="center"/>
          </w:tcPr>
          <w:p w14:paraId="7B85A893" w14:textId="77777777" w:rsidR="00A11E67" w:rsidRDefault="00A11E67" w:rsidP="00C47A3B">
            <w:pPr>
              <w:jc w:val="center"/>
              <w:rPr>
                <w:rFonts w:ascii="Montserrat" w:hAnsi="Montserrat" w:cs="Arial"/>
                <w:sz w:val="22"/>
                <w:szCs w:val="22"/>
              </w:rPr>
            </w:pPr>
            <w:r>
              <w:rPr>
                <w:rFonts w:ascii="Montserrat" w:hAnsi="Montserrat" w:cs="Arial"/>
                <w:b/>
                <w:sz w:val="22"/>
                <w:szCs w:val="22"/>
              </w:rPr>
              <w:t xml:space="preserve">Common </w:t>
            </w:r>
            <w:r w:rsidRPr="00145226">
              <w:rPr>
                <w:rFonts w:ascii="Montserrat" w:hAnsi="Montserrat" w:cs="Arial"/>
                <w:b/>
                <w:sz w:val="22"/>
                <w:szCs w:val="22"/>
              </w:rPr>
              <w:t>Ad Sizes</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51A10F4E" w14:textId="77777777" w:rsidR="00A11E67" w:rsidRPr="00145226" w:rsidRDefault="00A11E67" w:rsidP="00C47A3B">
            <w:pPr>
              <w:jc w:val="center"/>
              <w:rPr>
                <w:rFonts w:ascii="Montserrat" w:hAnsi="Montserrat" w:cs="Arial"/>
                <w:b/>
                <w:color w:val="000000"/>
                <w:sz w:val="22"/>
                <w:szCs w:val="22"/>
              </w:rPr>
            </w:pPr>
            <w:r w:rsidRPr="00145226">
              <w:rPr>
                <w:rFonts w:ascii="Montserrat" w:hAnsi="Montserrat" w:cs="Arial"/>
                <w:b/>
                <w:color w:val="000000"/>
                <w:sz w:val="22"/>
                <w:szCs w:val="22"/>
              </w:rPr>
              <w:t>Creative Specs</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2AD4FF93" w14:textId="77777777" w:rsidR="00A11E67" w:rsidRDefault="00A11E67" w:rsidP="00C47A3B">
            <w:pPr>
              <w:jc w:val="center"/>
              <w:rPr>
                <w:rFonts w:ascii="Montserrat" w:hAnsi="Montserrat" w:cs="Arial"/>
                <w:sz w:val="22"/>
                <w:szCs w:val="22"/>
                <w:highlight w:val="yellow"/>
              </w:rPr>
            </w:pPr>
            <w:r w:rsidRPr="009E39BF">
              <w:rPr>
                <w:rFonts w:ascii="Montserrat" w:hAnsi="Montserrat" w:cs="Arial"/>
                <w:b/>
                <w:sz w:val="22"/>
                <w:szCs w:val="22"/>
              </w:rPr>
              <w:t>Copy Needed</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485D74E2" w14:textId="77777777" w:rsidR="00A11E67" w:rsidRDefault="00A11E67" w:rsidP="00C47A3B">
            <w:pPr>
              <w:jc w:val="center"/>
              <w:rPr>
                <w:rFonts w:ascii="Montserrat" w:hAnsi="Montserrat" w:cs="Arial"/>
                <w:sz w:val="22"/>
                <w:szCs w:val="22"/>
              </w:rPr>
            </w:pPr>
            <w:r w:rsidRPr="00145226">
              <w:rPr>
                <w:rFonts w:ascii="Montserrat" w:hAnsi="Montserrat" w:cs="Arial"/>
                <w:b/>
                <w:bCs/>
                <w:sz w:val="22"/>
                <w:szCs w:val="22"/>
              </w:rPr>
              <w:t>Suggested Creative &amp; Variation</w:t>
            </w:r>
          </w:p>
        </w:tc>
      </w:tr>
      <w:tr w:rsidR="00A11E67" w:rsidRPr="003C0AA0" w14:paraId="01C049B2" w14:textId="77777777" w:rsidTr="00C47A3B">
        <w:trPr>
          <w:trHeight w:val="165"/>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43C25BF8" w14:textId="77777777" w:rsidR="00A11E67" w:rsidRPr="00145226" w:rsidRDefault="00A11E67" w:rsidP="00C47A3B">
            <w:pPr>
              <w:jc w:val="center"/>
              <w:rPr>
                <w:rFonts w:ascii="Montserrat" w:hAnsi="Montserrat" w:cs="Arial"/>
                <w:sz w:val="22"/>
                <w:szCs w:val="22"/>
              </w:rPr>
            </w:pPr>
            <w:r>
              <w:rPr>
                <w:rFonts w:ascii="Montserrat" w:hAnsi="Montserrat" w:cs="Arial"/>
                <w:sz w:val="22"/>
                <w:szCs w:val="22"/>
              </w:rPr>
              <w:t>Print</w:t>
            </w:r>
          </w:p>
        </w:tc>
        <w:tc>
          <w:tcPr>
            <w:tcW w:w="0" w:type="auto"/>
            <w:tcBorders>
              <w:top w:val="single" w:sz="6" w:space="0" w:color="000000"/>
              <w:left w:val="single" w:sz="4" w:space="0" w:color="auto"/>
              <w:bottom w:val="single" w:sz="6" w:space="0" w:color="000000"/>
              <w:right w:val="single" w:sz="6" w:space="0" w:color="000000"/>
            </w:tcBorders>
            <w:shd w:val="clear" w:color="auto" w:fill="auto"/>
            <w:tcMar>
              <w:top w:w="30" w:type="dxa"/>
              <w:left w:w="45" w:type="dxa"/>
              <w:bottom w:w="30" w:type="dxa"/>
              <w:right w:w="45" w:type="dxa"/>
            </w:tcMar>
            <w:vAlign w:val="center"/>
          </w:tcPr>
          <w:p w14:paraId="124F073F" w14:textId="77777777" w:rsidR="00A11E67" w:rsidRPr="00145226" w:rsidRDefault="00A11E67" w:rsidP="00C47A3B">
            <w:pPr>
              <w:jc w:val="center"/>
              <w:rPr>
                <w:rFonts w:ascii="Montserrat" w:hAnsi="Montserrat" w:cs="Arial"/>
                <w:sz w:val="22"/>
                <w:szCs w:val="22"/>
              </w:rPr>
            </w:pPr>
            <w:r>
              <w:rPr>
                <w:rFonts w:ascii="Montserrat" w:hAnsi="Montserrat" w:cs="Arial"/>
                <w:sz w:val="22"/>
                <w:szCs w:val="22"/>
              </w:rPr>
              <w:t>½ or full-page (will vary by outlet)</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7CD5C0AB" w14:textId="68B67F7C" w:rsidR="00A11E67" w:rsidRDefault="00A11E67" w:rsidP="00C47A3B">
            <w:pPr>
              <w:jc w:val="center"/>
              <w:rPr>
                <w:rFonts w:ascii="Montserrat" w:hAnsi="Montserrat" w:cs="Arial"/>
                <w:color w:val="000000"/>
                <w:sz w:val="22"/>
                <w:szCs w:val="22"/>
              </w:rPr>
            </w:pPr>
            <w:r w:rsidRPr="00145226">
              <w:rPr>
                <w:rFonts w:ascii="Montserrat" w:hAnsi="Montserrat" w:cs="Arial"/>
                <w:b/>
                <w:color w:val="000000"/>
                <w:sz w:val="22"/>
                <w:szCs w:val="22"/>
              </w:rPr>
              <w:t>File Type:</w:t>
            </w:r>
            <w:r w:rsidRPr="00145226">
              <w:rPr>
                <w:rFonts w:ascii="Montserrat" w:hAnsi="Montserrat" w:cs="Arial"/>
                <w:b/>
                <w:color w:val="000000"/>
                <w:sz w:val="22"/>
                <w:szCs w:val="22"/>
              </w:rPr>
              <w:br/>
            </w:r>
            <w:r w:rsidRPr="00145226">
              <w:rPr>
                <w:rFonts w:ascii="Montserrat" w:hAnsi="Montserrat" w:cs="Arial"/>
                <w:color w:val="000000"/>
                <w:sz w:val="22"/>
                <w:szCs w:val="22"/>
              </w:rPr>
              <w:t>.jpg, .jpeg,</w:t>
            </w:r>
            <w:r>
              <w:rPr>
                <w:rFonts w:ascii="Montserrat" w:hAnsi="Montserrat" w:cs="Arial"/>
                <w:color w:val="000000"/>
                <w:sz w:val="22"/>
                <w:szCs w:val="22"/>
              </w:rPr>
              <w:t xml:space="preserve"> .pdf</w:t>
            </w:r>
          </w:p>
          <w:p w14:paraId="2F4D5696" w14:textId="77777777" w:rsidR="00A11E67" w:rsidRDefault="00A11E67" w:rsidP="00C47A3B">
            <w:pPr>
              <w:jc w:val="center"/>
              <w:rPr>
                <w:rFonts w:ascii="Montserrat" w:hAnsi="Montserrat" w:cs="Arial"/>
                <w:b/>
                <w:color w:val="000000"/>
                <w:sz w:val="22"/>
                <w:szCs w:val="22"/>
              </w:rPr>
            </w:pPr>
          </w:p>
          <w:p w14:paraId="44FF72B6" w14:textId="77777777" w:rsidR="00A11E67" w:rsidRPr="00145226" w:rsidRDefault="00A11E67" w:rsidP="00C47A3B">
            <w:pPr>
              <w:jc w:val="center"/>
              <w:rPr>
                <w:rFonts w:ascii="Montserrat" w:hAnsi="Montserrat" w:cs="Arial"/>
                <w:b/>
                <w:color w:val="000000"/>
                <w:sz w:val="22"/>
                <w:szCs w:val="22"/>
              </w:rPr>
            </w:pPr>
            <w:r>
              <w:rPr>
                <w:rFonts w:ascii="Montserrat" w:hAnsi="Montserrat" w:cs="Arial"/>
                <w:b/>
                <w:color w:val="000000"/>
                <w:sz w:val="22"/>
                <w:szCs w:val="22"/>
              </w:rPr>
              <w:t xml:space="preserve">Full </w:t>
            </w:r>
            <w:proofErr w:type="spellStart"/>
            <w:r>
              <w:rPr>
                <w:rFonts w:ascii="Montserrat" w:hAnsi="Montserrat" w:cs="Arial"/>
                <w:b/>
                <w:color w:val="000000"/>
                <w:sz w:val="22"/>
                <w:szCs w:val="22"/>
              </w:rPr>
              <w:t>color</w:t>
            </w:r>
            <w:proofErr w:type="spellEnd"/>
            <w:r>
              <w:rPr>
                <w:rFonts w:ascii="Montserrat" w:hAnsi="Montserrat" w:cs="Arial"/>
                <w:b/>
                <w:color w:val="000000"/>
                <w:sz w:val="22"/>
                <w:szCs w:val="22"/>
              </w:rPr>
              <w:t xml:space="preserve"> </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16E08F21" w14:textId="77777777" w:rsidR="00A11E67" w:rsidRPr="00560E6C" w:rsidRDefault="00A11E67" w:rsidP="00C47A3B">
            <w:pPr>
              <w:jc w:val="center"/>
              <w:rPr>
                <w:rFonts w:ascii="Montserrat" w:hAnsi="Montserrat" w:cs="Arial"/>
                <w:sz w:val="22"/>
                <w:szCs w:val="22"/>
                <w:highlight w:val="yellow"/>
              </w:rPr>
            </w:pPr>
            <w:r>
              <w:rPr>
                <w:rFonts w:ascii="Montserrat" w:hAnsi="Montserrat" w:cs="Arial"/>
                <w:sz w:val="22"/>
                <w:szCs w:val="22"/>
              </w:rPr>
              <w:t>Copy will vary greatly based on size and outlet requirements</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3FDFA4C1" w14:textId="77777777" w:rsidR="00A11E67" w:rsidRPr="003C0AA0" w:rsidRDefault="00A11E67" w:rsidP="00C47A3B">
            <w:pPr>
              <w:jc w:val="center"/>
              <w:rPr>
                <w:rFonts w:ascii="Montserrat" w:hAnsi="Montserrat" w:cs="Arial"/>
                <w:sz w:val="22"/>
                <w:szCs w:val="22"/>
              </w:rPr>
            </w:pPr>
            <w:r>
              <w:rPr>
                <w:rFonts w:ascii="Montserrat" w:hAnsi="Montserrat" w:cs="Arial"/>
                <w:sz w:val="22"/>
                <w:szCs w:val="22"/>
              </w:rPr>
              <w:t>Recommend running same variations as digital for alignment</w:t>
            </w:r>
          </w:p>
        </w:tc>
      </w:tr>
    </w:tbl>
    <w:p w14:paraId="48D7F360" w14:textId="77777777" w:rsidR="00A11E67" w:rsidRPr="00CB1D9C" w:rsidRDefault="00A11E67" w:rsidP="00A11E67">
      <w:pPr>
        <w:spacing w:after="160" w:line="259" w:lineRule="auto"/>
        <w:rPr>
          <w:rFonts w:ascii="Montserrat" w:eastAsiaTheme="majorEastAsia" w:hAnsi="Montserrat" w:cstheme="majorBidi"/>
          <w:color w:val="FF0000"/>
          <w:sz w:val="22"/>
          <w:szCs w:val="22"/>
          <w:highlight w:val="yellow"/>
          <w:lang w:val="en-US"/>
        </w:rPr>
      </w:pPr>
    </w:p>
    <w:p w14:paraId="1FA08F2F" w14:textId="77777777" w:rsidR="00A11E67" w:rsidRDefault="00A11E67" w:rsidP="00A11E67">
      <w:pPr>
        <w:spacing w:after="160" w:line="259" w:lineRule="auto"/>
        <w:rPr>
          <w:rFonts w:ascii="Montserrat" w:eastAsiaTheme="majorEastAsia" w:hAnsi="Montserrat" w:cstheme="majorBidi"/>
          <w:sz w:val="22"/>
          <w:szCs w:val="22"/>
          <w:lang w:val="en-US"/>
        </w:rPr>
      </w:pPr>
    </w:p>
    <w:bookmarkStart w:id="22" w:name="_Toc114473927"/>
    <w:p w14:paraId="2E93EEF9" w14:textId="20E802FE" w:rsidR="00A11E67" w:rsidRDefault="003829B1" w:rsidP="007169F1">
      <w:pPr>
        <w:spacing w:after="160" w:line="259" w:lineRule="auto"/>
        <w:jc w:val="center"/>
        <w:rPr>
          <w:rFonts w:ascii="Montserrat ExtraBold" w:eastAsiaTheme="majorEastAsia" w:hAnsi="Montserrat ExtraBold" w:cstheme="majorBidi"/>
          <w:color w:val="2E74B5" w:themeColor="accent1" w:themeShade="BF"/>
          <w:sz w:val="28"/>
          <w:szCs w:val="28"/>
          <w:lang w:val="en-US"/>
        </w:rPr>
      </w:pPr>
      <w:r w:rsidRPr="00E257F9">
        <w:rPr>
          <w:rFonts w:ascii="Montserrat ExtraBold" w:eastAsiaTheme="majorEastAsia" w:hAnsi="Montserrat ExtraBold" w:cstheme="majorBidi"/>
          <w:noProof/>
          <w:color w:val="2E74B5" w:themeColor="accent1" w:themeShade="BF"/>
          <w:sz w:val="28"/>
          <w:szCs w:val="28"/>
          <w:lang w:val="en-US"/>
        </w:rPr>
      </w:r>
      <w:r w:rsidR="003829B1" w:rsidRPr="00E257F9">
        <w:rPr>
          <w:rFonts w:ascii="Montserrat ExtraBold" w:eastAsiaTheme="majorEastAsia" w:hAnsi="Montserrat ExtraBold" w:cstheme="majorBidi"/>
          <w:noProof/>
          <w:color w:val="2E74B5" w:themeColor="accent1" w:themeShade="BF"/>
          <w:sz w:val="28"/>
          <w:szCs w:val="28"/>
          <w:lang w:val="en-US"/>
        </w:rPr>
        <w:object w:dxaOrig="6121" w:dyaOrig="7921" w14:anchorId="7FC77C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0pt;height:397.35pt;mso-width-percent:0;mso-height-percent:0;mso-width-percent:0;mso-height-percent:0" o:ole="">
            <v:imagedata r:id="rId68" o:title=""/>
          </v:shape>
          <o:OLEObject Type="Embed" ProgID="AcroExch.Document.DC" ShapeID="_x0000_i1025" DrawAspect="Content" ObjectID="_1729332462" r:id="rId69"/>
        </w:object>
      </w:r>
    </w:p>
    <w:p w14:paraId="231CFC5E" w14:textId="29EE1B24" w:rsidR="00713BDC" w:rsidRPr="00F376D2" w:rsidRDefault="00713BDC" w:rsidP="00713BDC">
      <w:pPr>
        <w:pStyle w:val="Heading2"/>
        <w:rPr>
          <w:rFonts w:ascii="Montserrat ExtraBold" w:hAnsi="Montserrat ExtraBold"/>
          <w:sz w:val="28"/>
          <w:szCs w:val="28"/>
          <w:lang w:val="en-US"/>
        </w:rPr>
      </w:pPr>
      <w:bookmarkStart w:id="23" w:name="_Toc118365193"/>
      <w:r w:rsidRPr="00F376D2">
        <w:rPr>
          <w:rFonts w:ascii="Montserrat ExtraBold" w:hAnsi="Montserrat ExtraBold"/>
          <w:sz w:val="28"/>
          <w:szCs w:val="28"/>
          <w:lang w:val="en-US"/>
        </w:rPr>
        <w:lastRenderedPageBreak/>
        <w:t>Customizable Owned Content</w:t>
      </w:r>
      <w:bookmarkEnd w:id="22"/>
      <w:bookmarkEnd w:id="23"/>
      <w:r w:rsidRPr="00F376D2">
        <w:rPr>
          <w:rFonts w:ascii="Montserrat ExtraBold" w:hAnsi="Montserrat ExtraBold"/>
          <w:sz w:val="28"/>
          <w:szCs w:val="28"/>
          <w:lang w:val="en-US"/>
        </w:rPr>
        <w:t xml:space="preserve"> </w:t>
      </w:r>
    </w:p>
    <w:p w14:paraId="723548CD" w14:textId="77777777" w:rsidR="00202FF8" w:rsidRPr="00202FF8" w:rsidRDefault="00202FF8" w:rsidP="00202FF8">
      <w:pPr>
        <w:rPr>
          <w:lang w:val="en-US"/>
        </w:rPr>
      </w:pPr>
    </w:p>
    <w:p w14:paraId="38F84872" w14:textId="77777777" w:rsidR="00CC5252" w:rsidRPr="001541B4" w:rsidRDefault="00CC5252" w:rsidP="00CC5252">
      <w:pPr>
        <w:rPr>
          <w:rFonts w:ascii="Montserrat" w:eastAsia="Montserrat" w:hAnsi="Montserrat" w:cs="Montserrat"/>
          <w:i/>
          <w:dstrike/>
          <w:sz w:val="22"/>
          <w:szCs w:val="22"/>
          <w:lang w:val="en-US"/>
        </w:rPr>
      </w:pPr>
      <w:r w:rsidRPr="002B426C">
        <w:rPr>
          <w:rFonts w:ascii="Montserrat" w:eastAsia="Montserrat" w:hAnsi="Montserrat" w:cs="Montserrat"/>
          <w:i/>
          <w:color w:val="000000" w:themeColor="text1"/>
          <w:sz w:val="22"/>
          <w:szCs w:val="22"/>
          <w:lang w:val="en-US"/>
        </w:rPr>
        <w:t xml:space="preserve">The following </w:t>
      </w:r>
      <w:r>
        <w:rPr>
          <w:rFonts w:ascii="Montserrat" w:eastAsia="Montserrat" w:hAnsi="Montserrat" w:cs="Montserrat"/>
          <w:i/>
          <w:color w:val="000000" w:themeColor="text1"/>
          <w:sz w:val="22"/>
          <w:szCs w:val="22"/>
          <w:lang w:val="en-US"/>
        </w:rPr>
        <w:t xml:space="preserve">sample </w:t>
      </w:r>
      <w:r w:rsidRPr="001541B4">
        <w:rPr>
          <w:rFonts w:ascii="Montserrat" w:eastAsia="Montserrat" w:hAnsi="Montserrat" w:cs="Montserrat"/>
          <w:i/>
          <w:color w:val="000000" w:themeColor="text1"/>
          <w:sz w:val="22"/>
          <w:szCs w:val="22"/>
          <w:lang w:val="en-US"/>
        </w:rPr>
        <w:t xml:space="preserve">content can be used in a variety of ways in the form of owned content. Some </w:t>
      </w:r>
      <w:r w:rsidRPr="001541B4">
        <w:rPr>
          <w:rFonts w:ascii="Montserrat" w:eastAsia="Montserrat" w:hAnsi="Montserrat" w:cs="Montserrat"/>
          <w:i/>
          <w:sz w:val="22"/>
          <w:szCs w:val="22"/>
          <w:lang w:val="en-US"/>
        </w:rPr>
        <w:t xml:space="preserve">examples include pitching as an op-ed or column to a local paper or magazine (typical required length runs from 500 to 750 words), posting </w:t>
      </w:r>
      <w:r w:rsidRPr="001541B4">
        <w:rPr>
          <w:rFonts w:ascii="Montserrat" w:eastAsia="Montserrat" w:hAnsi="Montserrat" w:cs="Montserrat"/>
          <w:i/>
          <w:color w:val="000000" w:themeColor="text1"/>
          <w:sz w:val="22"/>
          <w:szCs w:val="22"/>
          <w:lang w:val="en-US"/>
        </w:rPr>
        <w:t xml:space="preserve">as a thought leadership piece on an AE’s </w:t>
      </w:r>
      <w:r w:rsidRPr="001541B4">
        <w:rPr>
          <w:rFonts w:ascii="Montserrat" w:eastAsia="Montserrat" w:hAnsi="Montserrat" w:cs="Montserrat"/>
          <w:i/>
          <w:sz w:val="22"/>
          <w:szCs w:val="22"/>
          <w:lang w:val="en-US"/>
        </w:rPr>
        <w:t>LinkedIn</w:t>
      </w:r>
      <w:r>
        <w:rPr>
          <w:rFonts w:ascii="Montserrat" w:eastAsia="Montserrat" w:hAnsi="Montserrat" w:cs="Montserrat"/>
          <w:i/>
          <w:sz w:val="22"/>
          <w:szCs w:val="22"/>
          <w:lang w:val="en-US"/>
        </w:rPr>
        <w:t xml:space="preserve"> page,</w:t>
      </w:r>
      <w:r w:rsidRPr="001541B4">
        <w:rPr>
          <w:rFonts w:ascii="Montserrat" w:eastAsia="Montserrat" w:hAnsi="Montserrat" w:cs="Montserrat"/>
          <w:i/>
          <w:sz w:val="22"/>
          <w:szCs w:val="22"/>
          <w:lang w:val="en-US"/>
        </w:rPr>
        <w:t xml:space="preserve"> or sharing on your local association blog or website.</w:t>
      </w:r>
      <w:r>
        <w:rPr>
          <w:rFonts w:ascii="Montserrat" w:eastAsia="Montserrat" w:hAnsi="Montserrat" w:cs="Montserrat"/>
          <w:i/>
          <w:sz w:val="22"/>
          <w:szCs w:val="22"/>
          <w:lang w:val="en-US"/>
        </w:rPr>
        <w:t xml:space="preserve"> Note that for earned media pitches and press releases, we typically respect media style preferences and </w:t>
      </w:r>
      <w:r w:rsidRPr="005537A7">
        <w:rPr>
          <w:rFonts w:ascii="Montserrat" w:eastAsia="Montserrat" w:hAnsi="Montserrat" w:cs="Montserrat"/>
          <w:i/>
          <w:sz w:val="22"/>
          <w:szCs w:val="22"/>
          <w:lang w:val="en-US"/>
        </w:rPr>
        <w:t xml:space="preserve">use </w:t>
      </w:r>
      <w:r>
        <w:rPr>
          <w:rFonts w:ascii="Montserrat" w:eastAsia="Montserrat" w:hAnsi="Montserrat" w:cs="Montserrat"/>
          <w:i/>
          <w:sz w:val="22"/>
          <w:szCs w:val="22"/>
          <w:lang w:val="en-US"/>
        </w:rPr>
        <w:t>“</w:t>
      </w:r>
      <w:r w:rsidRPr="005537A7">
        <w:rPr>
          <w:rFonts w:ascii="Montserrat" w:eastAsia="Montserrat" w:hAnsi="Montserrat" w:cs="Montserrat"/>
          <w:i/>
          <w:sz w:val="22"/>
          <w:szCs w:val="22"/>
          <w:lang w:val="en-US"/>
        </w:rPr>
        <w:t>Realtor®</w:t>
      </w:r>
      <w:r>
        <w:rPr>
          <w:rFonts w:ascii="Montserrat" w:eastAsia="Montserrat" w:hAnsi="Montserrat" w:cs="Montserrat"/>
          <w:i/>
          <w:sz w:val="22"/>
          <w:szCs w:val="22"/>
          <w:lang w:val="en-US"/>
        </w:rPr>
        <w:t>”</w:t>
      </w:r>
      <w:r w:rsidRPr="005537A7">
        <w:rPr>
          <w:rFonts w:ascii="Montserrat" w:eastAsia="Montserrat" w:hAnsi="Montserrat" w:cs="Montserrat"/>
          <w:i/>
          <w:sz w:val="22"/>
          <w:szCs w:val="22"/>
          <w:lang w:val="en-US"/>
        </w:rPr>
        <w:t xml:space="preserve"> vs. </w:t>
      </w:r>
      <w:r>
        <w:rPr>
          <w:rFonts w:ascii="Montserrat" w:eastAsia="Montserrat" w:hAnsi="Montserrat" w:cs="Montserrat"/>
          <w:i/>
          <w:sz w:val="22"/>
          <w:szCs w:val="22"/>
          <w:lang w:val="en-US"/>
        </w:rPr>
        <w:t>“</w:t>
      </w:r>
      <w:r w:rsidRPr="005537A7">
        <w:rPr>
          <w:rFonts w:ascii="Montserrat" w:eastAsia="Montserrat" w:hAnsi="Montserrat" w:cs="Montserrat"/>
          <w:i/>
          <w:sz w:val="22"/>
          <w:szCs w:val="22"/>
          <w:lang w:val="en-US"/>
        </w:rPr>
        <w:t>REALTOR®.</w:t>
      </w:r>
      <w:r>
        <w:rPr>
          <w:rFonts w:ascii="Montserrat" w:eastAsia="Montserrat" w:hAnsi="Montserrat" w:cs="Montserrat"/>
          <w:i/>
          <w:sz w:val="22"/>
          <w:szCs w:val="22"/>
          <w:lang w:val="en-US"/>
        </w:rPr>
        <w:t>”</w:t>
      </w:r>
    </w:p>
    <w:p w14:paraId="4F61A0F5" w14:textId="79A80A4D" w:rsidR="00242EB1" w:rsidRPr="00F376D2" w:rsidRDefault="00242EB1" w:rsidP="00242EB1">
      <w:pPr>
        <w:rPr>
          <w:rFonts w:ascii="Montserrat" w:hAnsi="Montserrat" w:cstheme="minorHAnsi"/>
          <w:b/>
          <w:color w:val="002060"/>
        </w:rPr>
      </w:pPr>
    </w:p>
    <w:p w14:paraId="51FCFA05" w14:textId="77777777" w:rsidR="006F3CA4" w:rsidRDefault="006F3CA4" w:rsidP="001D7570">
      <w:pPr>
        <w:rPr>
          <w:rFonts w:ascii="Montserrat" w:hAnsi="Montserrat"/>
          <w:b/>
          <w:bCs/>
          <w:sz w:val="22"/>
          <w:szCs w:val="22"/>
        </w:rPr>
      </w:pPr>
    </w:p>
    <w:p w14:paraId="3C3B1336" w14:textId="321B078A" w:rsidR="0041716B" w:rsidRPr="0041716B" w:rsidRDefault="001D7570" w:rsidP="001D7570">
      <w:pPr>
        <w:rPr>
          <w:rFonts w:ascii="Montserrat" w:hAnsi="Montserrat"/>
          <w:b/>
          <w:bCs/>
          <w:sz w:val="22"/>
          <w:szCs w:val="22"/>
        </w:rPr>
      </w:pPr>
      <w:r w:rsidRPr="0077603D">
        <w:rPr>
          <w:rFonts w:ascii="Montserrat" w:hAnsi="Montserrat"/>
          <w:b/>
          <w:bCs/>
          <w:sz w:val="22"/>
          <w:szCs w:val="22"/>
        </w:rPr>
        <w:t xml:space="preserve">Local Broker </w:t>
      </w:r>
      <w:r w:rsidRPr="000F7D2B">
        <w:rPr>
          <w:rFonts w:ascii="Montserrat" w:hAnsi="Montserrat"/>
          <w:b/>
          <w:bCs/>
          <w:sz w:val="22"/>
          <w:szCs w:val="22"/>
        </w:rPr>
        <w:t xml:space="preserve">Marketplaces Make </w:t>
      </w:r>
      <w:r w:rsidR="0041716B" w:rsidRPr="000F7D2B">
        <w:rPr>
          <w:rFonts w:ascii="Montserrat" w:hAnsi="Montserrat"/>
          <w:b/>
          <w:bCs/>
          <w:sz w:val="22"/>
          <w:szCs w:val="22"/>
        </w:rPr>
        <w:t>Our Home Fantasies and Realities</w:t>
      </w:r>
      <w:r w:rsidR="00957155" w:rsidRPr="000F7D2B">
        <w:rPr>
          <w:rFonts w:ascii="Montserrat" w:hAnsi="Montserrat"/>
          <w:b/>
          <w:bCs/>
          <w:sz w:val="22"/>
          <w:szCs w:val="22"/>
        </w:rPr>
        <w:t xml:space="preserve"> Possible</w:t>
      </w:r>
    </w:p>
    <w:p w14:paraId="66C48F2D" w14:textId="77777777" w:rsidR="001D7570" w:rsidRPr="00035AD2" w:rsidRDefault="001D7570" w:rsidP="001D7570">
      <w:pPr>
        <w:rPr>
          <w:rFonts w:ascii="Montserrat" w:hAnsi="Montserrat"/>
          <w:b/>
          <w:bCs/>
          <w:sz w:val="22"/>
          <w:szCs w:val="22"/>
        </w:rPr>
      </w:pPr>
    </w:p>
    <w:p w14:paraId="6E98ED79" w14:textId="5BCC9D94" w:rsidR="00D63BF5" w:rsidRDefault="00505ADB" w:rsidP="001D7570">
      <w:pPr>
        <w:rPr>
          <w:rFonts w:ascii="Montserrat" w:hAnsi="Montserrat"/>
          <w:sz w:val="22"/>
          <w:szCs w:val="22"/>
        </w:rPr>
      </w:pPr>
      <w:r>
        <w:rPr>
          <w:rFonts w:ascii="Montserrat" w:hAnsi="Montserrat"/>
          <w:sz w:val="22"/>
          <w:szCs w:val="22"/>
        </w:rPr>
        <w:t>So m</w:t>
      </w:r>
      <w:r w:rsidR="00C83668">
        <w:rPr>
          <w:rFonts w:ascii="Montserrat" w:hAnsi="Montserrat"/>
          <w:sz w:val="22"/>
          <w:szCs w:val="22"/>
        </w:rPr>
        <w:t>any</w:t>
      </w:r>
      <w:r w:rsidR="00C83668" w:rsidRPr="00035AD2">
        <w:rPr>
          <w:rFonts w:ascii="Montserrat" w:hAnsi="Montserrat"/>
          <w:sz w:val="22"/>
          <w:szCs w:val="22"/>
        </w:rPr>
        <w:t xml:space="preserve"> </w:t>
      </w:r>
      <w:r w:rsidR="001D7570" w:rsidRPr="00035AD2">
        <w:rPr>
          <w:rFonts w:ascii="Montserrat" w:hAnsi="Montserrat"/>
          <w:sz w:val="22"/>
          <w:szCs w:val="22"/>
        </w:rPr>
        <w:t xml:space="preserve">Americans are unabashedly obsessed with scrolling through online home listings. Looking at houses during the pandemic became a hobby that many </w:t>
      </w:r>
      <w:r w:rsidR="001D06D5">
        <w:rPr>
          <w:rFonts w:ascii="Montserrat" w:hAnsi="Montserrat"/>
          <w:sz w:val="22"/>
          <w:szCs w:val="22"/>
        </w:rPr>
        <w:t>people</w:t>
      </w:r>
      <w:r w:rsidR="001D7570" w:rsidRPr="00035AD2">
        <w:rPr>
          <w:rFonts w:ascii="Montserrat" w:hAnsi="Montserrat"/>
          <w:sz w:val="22"/>
          <w:szCs w:val="22"/>
        </w:rPr>
        <w:t xml:space="preserve"> incorporated into </w:t>
      </w:r>
      <w:r w:rsidR="001D06D5">
        <w:rPr>
          <w:rFonts w:ascii="Montserrat" w:hAnsi="Montserrat"/>
          <w:sz w:val="22"/>
          <w:szCs w:val="22"/>
        </w:rPr>
        <w:t>their</w:t>
      </w:r>
      <w:r w:rsidR="001D7570" w:rsidRPr="00035AD2">
        <w:rPr>
          <w:rFonts w:ascii="Montserrat" w:hAnsi="Montserrat"/>
          <w:sz w:val="22"/>
          <w:szCs w:val="22"/>
        </w:rPr>
        <w:t xml:space="preserve"> daily routines. </w:t>
      </w:r>
      <w:r w:rsidR="00EC1E9D">
        <w:rPr>
          <w:rFonts w:ascii="Montserrat" w:hAnsi="Montserrat"/>
          <w:sz w:val="22"/>
          <w:szCs w:val="22"/>
        </w:rPr>
        <w:t>After all, w</w:t>
      </w:r>
      <w:r w:rsidR="009F7F2D">
        <w:rPr>
          <w:rFonts w:ascii="Montserrat" w:hAnsi="Montserrat"/>
          <w:sz w:val="22"/>
          <w:szCs w:val="22"/>
        </w:rPr>
        <w:t>hat could be more fun than</w:t>
      </w:r>
      <w:r w:rsidR="001D7570" w:rsidRPr="00035AD2">
        <w:rPr>
          <w:rFonts w:ascii="Montserrat" w:hAnsi="Montserrat"/>
          <w:sz w:val="22"/>
          <w:szCs w:val="22"/>
        </w:rPr>
        <w:t xml:space="preserve"> “fantasy scrolling” </w:t>
      </w:r>
      <w:r w:rsidR="009F7F2D">
        <w:rPr>
          <w:rFonts w:ascii="Montserrat" w:hAnsi="Montserrat"/>
          <w:sz w:val="22"/>
          <w:szCs w:val="22"/>
        </w:rPr>
        <w:t xml:space="preserve">and </w:t>
      </w:r>
      <w:r w:rsidR="001D7570" w:rsidRPr="00035AD2">
        <w:rPr>
          <w:rFonts w:ascii="Montserrat" w:hAnsi="Montserrat"/>
          <w:sz w:val="22"/>
          <w:szCs w:val="22"/>
        </w:rPr>
        <w:t xml:space="preserve">picking out </w:t>
      </w:r>
      <w:r w:rsidR="009F7F2D">
        <w:rPr>
          <w:rFonts w:ascii="Montserrat" w:hAnsi="Montserrat"/>
          <w:sz w:val="22"/>
          <w:szCs w:val="22"/>
        </w:rPr>
        <w:t>y</w:t>
      </w:r>
      <w:r w:rsidR="001D7570" w:rsidRPr="00035AD2">
        <w:rPr>
          <w:rFonts w:ascii="Montserrat" w:hAnsi="Montserrat"/>
          <w:sz w:val="22"/>
          <w:szCs w:val="22"/>
        </w:rPr>
        <w:t xml:space="preserve">our dream house or apartment, regardless of cost or location. </w:t>
      </w:r>
    </w:p>
    <w:p w14:paraId="20AAF169" w14:textId="77777777" w:rsidR="00D63BF5" w:rsidRDefault="00D63BF5" w:rsidP="001D7570">
      <w:pPr>
        <w:rPr>
          <w:rFonts w:ascii="Montserrat" w:hAnsi="Montserrat"/>
          <w:sz w:val="22"/>
          <w:szCs w:val="22"/>
        </w:rPr>
      </w:pPr>
    </w:p>
    <w:p w14:paraId="6A4FF896" w14:textId="3C0CA058" w:rsidR="002776F1" w:rsidRPr="00035AD2" w:rsidRDefault="00513DA7" w:rsidP="001D7570">
      <w:pPr>
        <w:rPr>
          <w:rFonts w:ascii="Montserrat" w:hAnsi="Montserrat"/>
          <w:sz w:val="22"/>
          <w:szCs w:val="22"/>
        </w:rPr>
      </w:pPr>
      <w:r>
        <w:rPr>
          <w:rFonts w:ascii="Montserrat" w:hAnsi="Montserrat"/>
          <w:sz w:val="22"/>
          <w:szCs w:val="22"/>
        </w:rPr>
        <w:t xml:space="preserve">Trust me, I get it. </w:t>
      </w:r>
      <w:r w:rsidR="00F05BCA">
        <w:rPr>
          <w:rFonts w:ascii="Montserrat" w:hAnsi="Montserrat"/>
          <w:sz w:val="22"/>
          <w:szCs w:val="22"/>
        </w:rPr>
        <w:t xml:space="preserve">As a </w:t>
      </w:r>
      <w:proofErr w:type="gramStart"/>
      <w:r w:rsidR="0076752A" w:rsidRPr="0076752A">
        <w:rPr>
          <w:rFonts w:ascii="Montserrat" w:eastAsia="Montserrat" w:hAnsi="Montserrat" w:cs="Montserrat"/>
          <w:iCs/>
          <w:sz w:val="22"/>
          <w:szCs w:val="22"/>
          <w:lang w:val="en-US"/>
        </w:rPr>
        <w:t>Realtor</w:t>
      </w:r>
      <w:proofErr w:type="gramEnd"/>
      <w:r w:rsidR="0076752A" w:rsidRPr="0076752A">
        <w:rPr>
          <w:rFonts w:ascii="Montserrat" w:eastAsia="Montserrat" w:hAnsi="Montserrat" w:cs="Montserrat"/>
          <w:iCs/>
          <w:sz w:val="22"/>
          <w:szCs w:val="22"/>
          <w:lang w:val="en-US"/>
        </w:rPr>
        <w:t>®</w:t>
      </w:r>
      <w:r w:rsidR="00163630">
        <w:rPr>
          <w:rFonts w:ascii="Montserrat" w:eastAsia="Montserrat" w:hAnsi="Montserrat" w:cs="Montserrat"/>
          <w:iCs/>
          <w:sz w:val="22"/>
          <w:szCs w:val="22"/>
          <w:lang w:val="en-US"/>
        </w:rPr>
        <w:t xml:space="preserve"> in [</w:t>
      </w:r>
      <w:r w:rsidR="00163630" w:rsidRPr="00163630">
        <w:rPr>
          <w:rFonts w:ascii="Montserrat" w:eastAsia="Montserrat" w:hAnsi="Montserrat" w:cs="Montserrat"/>
          <w:iCs/>
          <w:sz w:val="22"/>
          <w:szCs w:val="22"/>
          <w:highlight w:val="yellow"/>
          <w:lang w:val="en-US"/>
        </w:rPr>
        <w:t>city/town</w:t>
      </w:r>
      <w:r w:rsidR="00163630">
        <w:rPr>
          <w:rFonts w:ascii="Montserrat" w:eastAsia="Montserrat" w:hAnsi="Montserrat" w:cs="Montserrat"/>
          <w:iCs/>
          <w:sz w:val="22"/>
          <w:szCs w:val="22"/>
          <w:lang w:val="en-US"/>
        </w:rPr>
        <w:t>]</w:t>
      </w:r>
      <w:r w:rsidR="00085C08">
        <w:rPr>
          <w:rFonts w:ascii="Montserrat" w:eastAsia="Montserrat" w:hAnsi="Montserrat" w:cs="Montserrat"/>
          <w:iCs/>
          <w:sz w:val="22"/>
          <w:szCs w:val="22"/>
          <w:lang w:val="en-US"/>
        </w:rPr>
        <w:t>,</w:t>
      </w:r>
      <w:r w:rsidR="0076752A" w:rsidRPr="005537A7">
        <w:rPr>
          <w:rFonts w:ascii="Montserrat" w:eastAsia="Montserrat" w:hAnsi="Montserrat" w:cs="Montserrat"/>
          <w:i/>
          <w:sz w:val="22"/>
          <w:szCs w:val="22"/>
          <w:lang w:val="en-US"/>
        </w:rPr>
        <w:t xml:space="preserve"> </w:t>
      </w:r>
      <w:r>
        <w:rPr>
          <w:rFonts w:ascii="Montserrat" w:hAnsi="Montserrat"/>
          <w:sz w:val="22"/>
          <w:szCs w:val="22"/>
        </w:rPr>
        <w:t xml:space="preserve">I love spending </w:t>
      </w:r>
      <w:r w:rsidR="00121730">
        <w:rPr>
          <w:rFonts w:ascii="Montserrat" w:hAnsi="Montserrat"/>
          <w:sz w:val="22"/>
          <w:szCs w:val="22"/>
        </w:rPr>
        <w:t>all day looking at houses too</w:t>
      </w:r>
      <w:r w:rsidR="00252AC3">
        <w:rPr>
          <w:rFonts w:ascii="Montserrat" w:hAnsi="Montserrat"/>
          <w:sz w:val="22"/>
          <w:szCs w:val="22"/>
        </w:rPr>
        <w:t>!</w:t>
      </w:r>
      <w:r w:rsidR="00D63BF5">
        <w:rPr>
          <w:rFonts w:ascii="Montserrat" w:hAnsi="Montserrat"/>
          <w:sz w:val="22"/>
          <w:szCs w:val="22"/>
        </w:rPr>
        <w:t xml:space="preserve"> And it’s really not surprising </w:t>
      </w:r>
      <w:r w:rsidR="00607BEC">
        <w:rPr>
          <w:rFonts w:ascii="Montserrat" w:hAnsi="Montserrat"/>
          <w:sz w:val="22"/>
          <w:szCs w:val="22"/>
        </w:rPr>
        <w:t>we all l</w:t>
      </w:r>
      <w:r w:rsidR="005E24BA">
        <w:rPr>
          <w:rFonts w:ascii="Montserrat" w:hAnsi="Montserrat"/>
          <w:sz w:val="22"/>
          <w:szCs w:val="22"/>
        </w:rPr>
        <w:t>ike</w:t>
      </w:r>
      <w:r w:rsidR="00607BEC">
        <w:rPr>
          <w:rFonts w:ascii="Montserrat" w:hAnsi="Montserrat"/>
          <w:sz w:val="22"/>
          <w:szCs w:val="22"/>
        </w:rPr>
        <w:t xml:space="preserve"> it so much </w:t>
      </w:r>
      <w:r w:rsidR="00D63BF5">
        <w:rPr>
          <w:rFonts w:ascii="Montserrat" w:hAnsi="Montserrat"/>
          <w:sz w:val="22"/>
          <w:szCs w:val="22"/>
        </w:rPr>
        <w:t xml:space="preserve">considering </w:t>
      </w:r>
      <w:hyperlink r:id="rId70" w:history="1">
        <w:r w:rsidR="00B90405">
          <w:rPr>
            <w:rStyle w:val="Hyperlink"/>
            <w:rFonts w:ascii="Montserrat" w:hAnsi="Montserrat"/>
            <w:sz w:val="22"/>
            <w:szCs w:val="22"/>
          </w:rPr>
          <w:t>97%</w:t>
        </w:r>
      </w:hyperlink>
      <w:r w:rsidR="00B90405">
        <w:rPr>
          <w:rFonts w:ascii="Montserrat" w:hAnsi="Montserrat"/>
          <w:sz w:val="22"/>
          <w:szCs w:val="22"/>
        </w:rPr>
        <w:t xml:space="preserve"> </w:t>
      </w:r>
      <w:r w:rsidR="00C51FF3" w:rsidRPr="00C51FF3">
        <w:rPr>
          <w:rFonts w:ascii="Montserrat" w:hAnsi="Montserrat"/>
          <w:sz w:val="22"/>
          <w:szCs w:val="22"/>
        </w:rPr>
        <w:t xml:space="preserve">of all buyers use the internet in their </w:t>
      </w:r>
      <w:r w:rsidR="00B90405">
        <w:rPr>
          <w:rFonts w:ascii="Montserrat" w:hAnsi="Montserrat"/>
          <w:sz w:val="22"/>
          <w:szCs w:val="22"/>
        </w:rPr>
        <w:t>home search</w:t>
      </w:r>
      <w:r w:rsidR="00FF245B">
        <w:rPr>
          <w:rFonts w:ascii="Montserrat" w:hAnsi="Montserrat"/>
          <w:sz w:val="22"/>
          <w:szCs w:val="22"/>
        </w:rPr>
        <w:t xml:space="preserve"> before </w:t>
      </w:r>
      <w:r w:rsidR="00482442">
        <w:rPr>
          <w:rFonts w:ascii="Montserrat" w:hAnsi="Montserrat"/>
          <w:sz w:val="22"/>
          <w:szCs w:val="22"/>
        </w:rPr>
        <w:t xml:space="preserve">88% of them </w:t>
      </w:r>
      <w:r w:rsidR="009879CB">
        <w:rPr>
          <w:rFonts w:ascii="Montserrat" w:hAnsi="Montserrat"/>
          <w:sz w:val="22"/>
          <w:szCs w:val="22"/>
        </w:rPr>
        <w:t>start working with a real estate agent.</w:t>
      </w:r>
    </w:p>
    <w:p w14:paraId="59199D10" w14:textId="77777777" w:rsidR="001D7570" w:rsidRPr="00035AD2" w:rsidRDefault="001D7570" w:rsidP="001D7570">
      <w:pPr>
        <w:rPr>
          <w:rFonts w:ascii="Montserrat" w:hAnsi="Montserrat"/>
          <w:sz w:val="22"/>
          <w:szCs w:val="22"/>
        </w:rPr>
      </w:pPr>
    </w:p>
    <w:p w14:paraId="05DECE69" w14:textId="0E78EFE1" w:rsidR="00DB5A35" w:rsidRDefault="001D7570" w:rsidP="001D7570">
      <w:pPr>
        <w:rPr>
          <w:rFonts w:ascii="Montserrat" w:hAnsi="Montserrat"/>
          <w:sz w:val="22"/>
          <w:szCs w:val="22"/>
        </w:rPr>
      </w:pPr>
      <w:r w:rsidRPr="00035AD2">
        <w:rPr>
          <w:rFonts w:ascii="Montserrat" w:hAnsi="Montserrat"/>
          <w:sz w:val="22"/>
          <w:szCs w:val="22"/>
        </w:rPr>
        <w:t xml:space="preserve">What most </w:t>
      </w:r>
      <w:r w:rsidR="00820B65">
        <w:rPr>
          <w:rFonts w:ascii="Montserrat" w:hAnsi="Montserrat"/>
          <w:sz w:val="22"/>
          <w:szCs w:val="22"/>
        </w:rPr>
        <w:t xml:space="preserve">people </w:t>
      </w:r>
      <w:r w:rsidRPr="00035AD2">
        <w:rPr>
          <w:rFonts w:ascii="Montserrat" w:hAnsi="Montserrat"/>
          <w:sz w:val="22"/>
          <w:szCs w:val="22"/>
        </w:rPr>
        <w:t xml:space="preserve">don’t know is that your fantasy home </w:t>
      </w:r>
      <w:r w:rsidR="00F04EE4">
        <w:rPr>
          <w:rFonts w:ascii="Montserrat" w:hAnsi="Montserrat"/>
          <w:sz w:val="22"/>
          <w:szCs w:val="22"/>
        </w:rPr>
        <w:t>search</w:t>
      </w:r>
      <w:r w:rsidR="00EF1050">
        <w:rPr>
          <w:rFonts w:ascii="Montserrat" w:hAnsi="Montserrat"/>
          <w:sz w:val="22"/>
          <w:szCs w:val="22"/>
        </w:rPr>
        <w:t xml:space="preserve"> – whether </w:t>
      </w:r>
      <w:r w:rsidR="00946D73">
        <w:rPr>
          <w:rFonts w:ascii="Montserrat" w:hAnsi="Montserrat"/>
          <w:sz w:val="22"/>
          <w:szCs w:val="22"/>
        </w:rPr>
        <w:t xml:space="preserve">purely for fun </w:t>
      </w:r>
      <w:r w:rsidR="00F1447C">
        <w:rPr>
          <w:rFonts w:ascii="Montserrat" w:hAnsi="Montserrat"/>
          <w:sz w:val="22"/>
          <w:szCs w:val="22"/>
        </w:rPr>
        <w:t xml:space="preserve">or </w:t>
      </w:r>
      <w:r w:rsidR="006125B2">
        <w:rPr>
          <w:rFonts w:ascii="Montserrat" w:hAnsi="Montserrat"/>
          <w:sz w:val="22"/>
          <w:szCs w:val="22"/>
        </w:rPr>
        <w:t>because you</w:t>
      </w:r>
      <w:r w:rsidR="009E5A5A">
        <w:rPr>
          <w:rFonts w:ascii="Montserrat" w:hAnsi="Montserrat"/>
          <w:sz w:val="22"/>
          <w:szCs w:val="22"/>
        </w:rPr>
        <w:t>’re seriously considering buying a home –</w:t>
      </w:r>
      <w:r w:rsidRPr="00035AD2">
        <w:rPr>
          <w:rFonts w:ascii="Montserrat" w:hAnsi="Montserrat"/>
          <w:sz w:val="22"/>
          <w:szCs w:val="22"/>
        </w:rPr>
        <w:t xml:space="preserve"> is made possible by local broker marketplaces</w:t>
      </w:r>
      <w:r w:rsidR="00FE7940">
        <w:rPr>
          <w:rFonts w:ascii="Montserrat" w:hAnsi="Montserrat"/>
          <w:sz w:val="22"/>
          <w:szCs w:val="22"/>
        </w:rPr>
        <w:t xml:space="preserve"> like </w:t>
      </w:r>
      <w:r w:rsidR="00FE7940" w:rsidRPr="00D15EB5">
        <w:rPr>
          <w:rFonts w:ascii="Montserrat" w:hAnsi="Montserrat"/>
          <w:sz w:val="22"/>
          <w:szCs w:val="22"/>
          <w:highlight w:val="yellow"/>
        </w:rPr>
        <w:t>[</w:t>
      </w:r>
      <w:r w:rsidR="005E71F5" w:rsidRPr="00D15EB5">
        <w:rPr>
          <w:rFonts w:ascii="Montserrat" w:hAnsi="Montserrat"/>
          <w:sz w:val="22"/>
          <w:szCs w:val="22"/>
          <w:highlight w:val="yellow"/>
        </w:rPr>
        <w:t xml:space="preserve">local association </w:t>
      </w:r>
      <w:r w:rsidR="00D15EB5" w:rsidRPr="00D15EB5">
        <w:rPr>
          <w:rFonts w:ascii="Montserrat" w:hAnsi="Montserrat"/>
          <w:sz w:val="22"/>
          <w:szCs w:val="22"/>
          <w:highlight w:val="yellow"/>
        </w:rPr>
        <w:t>MLS].</w:t>
      </w:r>
    </w:p>
    <w:p w14:paraId="78ED36F3" w14:textId="77777777" w:rsidR="00DB5A35" w:rsidRDefault="00DB5A35" w:rsidP="001D7570">
      <w:pPr>
        <w:rPr>
          <w:rFonts w:ascii="Montserrat" w:hAnsi="Montserrat"/>
          <w:sz w:val="22"/>
          <w:szCs w:val="22"/>
        </w:rPr>
      </w:pPr>
    </w:p>
    <w:p w14:paraId="58439167" w14:textId="2499D4F9" w:rsidR="005A734A" w:rsidRPr="005A734A" w:rsidRDefault="001D7570" w:rsidP="005A734A">
      <w:pPr>
        <w:spacing w:after="160" w:line="259" w:lineRule="auto"/>
        <w:rPr>
          <w:rFonts w:ascii="Montserrat" w:hAnsi="Montserrat"/>
          <w:sz w:val="22"/>
          <w:szCs w:val="22"/>
          <w:lang w:val="en-US"/>
        </w:rPr>
      </w:pPr>
      <w:r w:rsidRPr="006E433C">
        <w:rPr>
          <w:rFonts w:ascii="Montserrat" w:hAnsi="Montserrat"/>
          <w:sz w:val="22"/>
          <w:szCs w:val="22"/>
        </w:rPr>
        <w:t xml:space="preserve">Local broker marketplaces, while </w:t>
      </w:r>
      <w:r w:rsidR="00B44C69" w:rsidRPr="006E433C">
        <w:rPr>
          <w:rFonts w:ascii="Montserrat" w:hAnsi="Montserrat"/>
          <w:sz w:val="22"/>
          <w:szCs w:val="22"/>
        </w:rPr>
        <w:t>not as well-</w:t>
      </w:r>
      <w:r w:rsidRPr="006E433C">
        <w:rPr>
          <w:rFonts w:ascii="Montserrat" w:hAnsi="Montserrat"/>
          <w:sz w:val="22"/>
          <w:szCs w:val="22"/>
        </w:rPr>
        <w:t xml:space="preserve">known </w:t>
      </w:r>
      <w:r w:rsidR="00B44C69" w:rsidRPr="006E433C">
        <w:rPr>
          <w:rFonts w:ascii="Montserrat" w:hAnsi="Montserrat"/>
          <w:sz w:val="22"/>
          <w:szCs w:val="22"/>
        </w:rPr>
        <w:t xml:space="preserve">as </w:t>
      </w:r>
      <w:r w:rsidRPr="006E433C">
        <w:rPr>
          <w:rFonts w:ascii="Montserrat" w:hAnsi="Montserrat"/>
          <w:sz w:val="22"/>
          <w:szCs w:val="22"/>
        </w:rPr>
        <w:t xml:space="preserve">many of the real estate browsing websites, are what allow home data to reach consumers. </w:t>
      </w:r>
      <w:r w:rsidR="00D73BD0">
        <w:rPr>
          <w:rFonts w:ascii="Montserrat" w:hAnsi="Montserrat"/>
          <w:sz w:val="22"/>
          <w:szCs w:val="22"/>
          <w:lang w:val="en-US"/>
        </w:rPr>
        <w:t>These</w:t>
      </w:r>
      <w:r w:rsidR="006E433C" w:rsidRPr="006E433C">
        <w:rPr>
          <w:rFonts w:ascii="Montserrat" w:hAnsi="Montserrat"/>
          <w:sz w:val="22"/>
          <w:szCs w:val="22"/>
          <w:lang w:val="en-US"/>
        </w:rPr>
        <w:t xml:space="preserve"> marketplaces are essentially databases of all the homes for sale </w:t>
      </w:r>
      <w:proofErr w:type="gramStart"/>
      <w:r w:rsidR="006E433C" w:rsidRPr="006E433C">
        <w:rPr>
          <w:rFonts w:ascii="Montserrat" w:hAnsi="Montserrat"/>
          <w:sz w:val="22"/>
          <w:szCs w:val="22"/>
          <w:lang w:val="en-US"/>
        </w:rPr>
        <w:t>in a given</w:t>
      </w:r>
      <w:proofErr w:type="gramEnd"/>
      <w:r w:rsidR="006E433C" w:rsidRPr="006E433C">
        <w:rPr>
          <w:rFonts w:ascii="Montserrat" w:hAnsi="Montserrat"/>
          <w:sz w:val="22"/>
          <w:szCs w:val="22"/>
          <w:lang w:val="en-US"/>
        </w:rPr>
        <w:t xml:space="preserve"> market, maintained in most cases by local REALTOR</w:t>
      </w:r>
      <w:r w:rsidR="006E433C" w:rsidRPr="006E433C">
        <w:rPr>
          <w:rFonts w:ascii="Montserrat" w:hAnsi="Montserrat"/>
          <w:iCs/>
          <w:sz w:val="22"/>
          <w:szCs w:val="22"/>
          <w:lang w:val="en-US"/>
        </w:rPr>
        <w:t>®</w:t>
      </w:r>
      <w:r w:rsidR="006E433C" w:rsidRPr="006E433C">
        <w:rPr>
          <w:rFonts w:ascii="Montserrat" w:hAnsi="Montserrat"/>
          <w:sz w:val="22"/>
          <w:szCs w:val="22"/>
          <w:lang w:val="en-US"/>
        </w:rPr>
        <w:t xml:space="preserve"> associations. </w:t>
      </w:r>
      <w:r w:rsidR="00655633">
        <w:rPr>
          <w:rFonts w:ascii="Montserrat" w:hAnsi="Montserrat"/>
          <w:sz w:val="22"/>
          <w:szCs w:val="22"/>
        </w:rPr>
        <w:t>E</w:t>
      </w:r>
      <w:r w:rsidR="005A734A" w:rsidRPr="005A734A">
        <w:rPr>
          <w:rFonts w:ascii="Montserrat" w:hAnsi="Montserrat"/>
          <w:sz w:val="22"/>
          <w:szCs w:val="22"/>
          <w:lang w:val="en-US"/>
        </w:rPr>
        <w:t>ach database often is the primary source of information for home search sites.</w:t>
      </w:r>
    </w:p>
    <w:p w14:paraId="62B67D6B" w14:textId="332DFFD9" w:rsidR="00EF14E7" w:rsidRDefault="001D7570" w:rsidP="001D7570">
      <w:pPr>
        <w:rPr>
          <w:rFonts w:ascii="Montserrat" w:hAnsi="Montserrat"/>
          <w:sz w:val="22"/>
          <w:szCs w:val="22"/>
        </w:rPr>
      </w:pPr>
      <w:r w:rsidRPr="00035AD2">
        <w:rPr>
          <w:rFonts w:ascii="Montserrat" w:hAnsi="Montserrat"/>
          <w:sz w:val="22"/>
          <w:szCs w:val="22"/>
        </w:rPr>
        <w:t xml:space="preserve">These marketplaces are a product of </w:t>
      </w:r>
      <w:r w:rsidR="002D5572">
        <w:rPr>
          <w:rFonts w:ascii="Montserrat" w:hAnsi="Montserrat"/>
          <w:sz w:val="22"/>
          <w:szCs w:val="22"/>
        </w:rPr>
        <w:t xml:space="preserve">seller </w:t>
      </w:r>
      <w:r w:rsidRPr="00035AD2">
        <w:rPr>
          <w:rFonts w:ascii="Montserrat" w:hAnsi="Montserrat"/>
          <w:sz w:val="22"/>
          <w:szCs w:val="22"/>
        </w:rPr>
        <w:t xml:space="preserve">real estate agents </w:t>
      </w:r>
      <w:r w:rsidR="009E7AED">
        <w:rPr>
          <w:rFonts w:ascii="Montserrat" w:hAnsi="Montserrat"/>
          <w:sz w:val="22"/>
          <w:szCs w:val="22"/>
        </w:rPr>
        <w:t xml:space="preserve">putting their </w:t>
      </w:r>
      <w:r w:rsidR="00846316">
        <w:rPr>
          <w:rFonts w:ascii="Montserrat" w:hAnsi="Montserrat"/>
          <w:sz w:val="22"/>
          <w:szCs w:val="22"/>
        </w:rPr>
        <w:t xml:space="preserve">information in the virtual marketplace </w:t>
      </w:r>
      <w:r w:rsidR="00A42A4C">
        <w:rPr>
          <w:rFonts w:ascii="Montserrat" w:hAnsi="Montserrat"/>
          <w:sz w:val="22"/>
          <w:szCs w:val="22"/>
        </w:rPr>
        <w:t xml:space="preserve">while buyer real estate </w:t>
      </w:r>
      <w:r w:rsidR="00AA7FB0">
        <w:rPr>
          <w:rFonts w:ascii="Montserrat" w:hAnsi="Montserrat"/>
          <w:sz w:val="22"/>
          <w:szCs w:val="22"/>
        </w:rPr>
        <w:t>agents</w:t>
      </w:r>
      <w:r w:rsidR="0064015D">
        <w:rPr>
          <w:rFonts w:ascii="Montserrat" w:hAnsi="Montserrat"/>
          <w:sz w:val="22"/>
          <w:szCs w:val="22"/>
        </w:rPr>
        <w:t xml:space="preserve"> </w:t>
      </w:r>
      <w:r w:rsidR="00554039">
        <w:rPr>
          <w:rFonts w:ascii="Montserrat" w:hAnsi="Montserrat"/>
          <w:sz w:val="22"/>
          <w:szCs w:val="22"/>
        </w:rPr>
        <w:t xml:space="preserve">come </w:t>
      </w:r>
      <w:r w:rsidR="00EF14E7">
        <w:rPr>
          <w:rFonts w:ascii="Montserrat" w:hAnsi="Montserrat"/>
          <w:sz w:val="22"/>
          <w:szCs w:val="22"/>
        </w:rPr>
        <w:t xml:space="preserve">to the marketplace with buyers for those homes. </w:t>
      </w:r>
    </w:p>
    <w:p w14:paraId="41133384" w14:textId="77777777" w:rsidR="00EF14E7" w:rsidRDefault="00EF14E7" w:rsidP="001D7570">
      <w:pPr>
        <w:rPr>
          <w:rFonts w:ascii="Montserrat" w:hAnsi="Montserrat"/>
          <w:sz w:val="22"/>
          <w:szCs w:val="22"/>
        </w:rPr>
      </w:pPr>
    </w:p>
    <w:p w14:paraId="46AB674C" w14:textId="2862DF81" w:rsidR="001D7570" w:rsidRDefault="00EF14E7" w:rsidP="001D7570">
      <w:pPr>
        <w:rPr>
          <w:rFonts w:ascii="Montserrat" w:hAnsi="Montserrat"/>
          <w:sz w:val="22"/>
          <w:szCs w:val="22"/>
        </w:rPr>
      </w:pPr>
      <w:r>
        <w:rPr>
          <w:rFonts w:ascii="Montserrat" w:hAnsi="Montserrat"/>
          <w:sz w:val="22"/>
          <w:szCs w:val="22"/>
        </w:rPr>
        <w:t>The result? T</w:t>
      </w:r>
      <w:r w:rsidR="001D7570" w:rsidRPr="00035AD2">
        <w:rPr>
          <w:rFonts w:ascii="Montserrat" w:hAnsi="Montserrat"/>
          <w:sz w:val="22"/>
          <w:szCs w:val="22"/>
        </w:rPr>
        <w:t xml:space="preserve">he most </w:t>
      </w:r>
      <w:r>
        <w:rPr>
          <w:rFonts w:ascii="Montserrat" w:hAnsi="Montserrat"/>
          <w:sz w:val="22"/>
          <w:szCs w:val="22"/>
        </w:rPr>
        <w:t xml:space="preserve">efficient, </w:t>
      </w:r>
      <w:r w:rsidR="001D7570" w:rsidRPr="00035AD2">
        <w:rPr>
          <w:rFonts w:ascii="Montserrat" w:hAnsi="Montserrat"/>
          <w:sz w:val="22"/>
          <w:szCs w:val="22"/>
        </w:rPr>
        <w:t xml:space="preserve">accurate and trusted information on properties in </w:t>
      </w:r>
      <w:r>
        <w:rPr>
          <w:rFonts w:ascii="Montserrat" w:hAnsi="Montserrat"/>
          <w:sz w:val="22"/>
          <w:szCs w:val="22"/>
        </w:rPr>
        <w:t>a</w:t>
      </w:r>
      <w:r w:rsidR="001D7570" w:rsidRPr="00035AD2">
        <w:rPr>
          <w:rFonts w:ascii="Montserrat" w:hAnsi="Montserrat"/>
          <w:sz w:val="22"/>
          <w:szCs w:val="22"/>
        </w:rPr>
        <w:t xml:space="preserve"> </w:t>
      </w:r>
      <w:r w:rsidR="002D2243">
        <w:rPr>
          <w:rFonts w:ascii="Montserrat" w:hAnsi="Montserrat"/>
          <w:sz w:val="22"/>
          <w:szCs w:val="22"/>
        </w:rPr>
        <w:t>place</w:t>
      </w:r>
      <w:r>
        <w:rPr>
          <w:rFonts w:ascii="Montserrat" w:hAnsi="Montserrat"/>
          <w:sz w:val="22"/>
          <w:szCs w:val="22"/>
        </w:rPr>
        <w:t xml:space="preserve"> like </w:t>
      </w:r>
      <w:r w:rsidRPr="00EF14E7">
        <w:rPr>
          <w:rFonts w:ascii="Montserrat" w:hAnsi="Montserrat"/>
          <w:sz w:val="22"/>
          <w:szCs w:val="22"/>
          <w:highlight w:val="yellow"/>
        </w:rPr>
        <w:t>[</w:t>
      </w:r>
      <w:r w:rsidR="00563B3D">
        <w:rPr>
          <w:rFonts w:ascii="Montserrat" w:hAnsi="Montserrat"/>
          <w:sz w:val="22"/>
          <w:szCs w:val="22"/>
          <w:highlight w:val="yellow"/>
        </w:rPr>
        <w:t>county/state</w:t>
      </w:r>
      <w:r w:rsidRPr="00EF14E7">
        <w:rPr>
          <w:rFonts w:ascii="Montserrat" w:hAnsi="Montserrat"/>
          <w:sz w:val="22"/>
          <w:szCs w:val="22"/>
          <w:highlight w:val="yellow"/>
        </w:rPr>
        <w:t>]</w:t>
      </w:r>
      <w:r w:rsidR="001D7570" w:rsidRPr="00035AD2">
        <w:rPr>
          <w:rFonts w:ascii="Montserrat" w:hAnsi="Montserrat"/>
          <w:sz w:val="22"/>
          <w:szCs w:val="22"/>
        </w:rPr>
        <w:t xml:space="preserve">. </w:t>
      </w:r>
    </w:p>
    <w:p w14:paraId="2A386175" w14:textId="77777777" w:rsidR="00C06777" w:rsidRDefault="00C06777" w:rsidP="001D7570">
      <w:pPr>
        <w:rPr>
          <w:rFonts w:ascii="Montserrat" w:hAnsi="Montserrat"/>
          <w:sz w:val="22"/>
          <w:szCs w:val="22"/>
        </w:rPr>
      </w:pPr>
    </w:p>
    <w:p w14:paraId="76E329A8" w14:textId="2B58B939" w:rsidR="009575F6" w:rsidRDefault="00D92E3E" w:rsidP="001D7570">
      <w:pPr>
        <w:rPr>
          <w:rFonts w:ascii="Montserrat" w:hAnsi="Montserrat"/>
          <w:sz w:val="22"/>
          <w:szCs w:val="22"/>
        </w:rPr>
      </w:pPr>
      <w:r>
        <w:rPr>
          <w:rFonts w:ascii="Montserrat" w:hAnsi="Montserrat"/>
          <w:sz w:val="22"/>
          <w:szCs w:val="22"/>
        </w:rPr>
        <w:t xml:space="preserve">And </w:t>
      </w:r>
      <w:r w:rsidR="001C1BCB">
        <w:rPr>
          <w:rFonts w:ascii="Montserrat" w:hAnsi="Montserrat"/>
          <w:sz w:val="22"/>
          <w:szCs w:val="22"/>
        </w:rPr>
        <w:t>consumers on both sides of the home sale benefit.</w:t>
      </w:r>
    </w:p>
    <w:p w14:paraId="1A9881C6" w14:textId="77777777" w:rsidR="00D92E3E" w:rsidRDefault="00D92E3E" w:rsidP="001D7570">
      <w:pPr>
        <w:rPr>
          <w:rFonts w:ascii="Montserrat" w:hAnsi="Montserrat"/>
          <w:sz w:val="22"/>
          <w:szCs w:val="22"/>
        </w:rPr>
      </w:pPr>
    </w:p>
    <w:p w14:paraId="21041AA9" w14:textId="0645C60A" w:rsidR="00C06777" w:rsidRPr="00C06777" w:rsidRDefault="00C06777" w:rsidP="00C06777">
      <w:pPr>
        <w:spacing w:after="160" w:line="259" w:lineRule="auto"/>
        <w:rPr>
          <w:rFonts w:ascii="Montserrat" w:hAnsi="Montserrat"/>
          <w:sz w:val="22"/>
          <w:szCs w:val="22"/>
          <w:lang w:val="en-US"/>
        </w:rPr>
      </w:pPr>
      <w:r w:rsidRPr="00C06777">
        <w:rPr>
          <w:rFonts w:ascii="Montserrat" w:hAnsi="Montserrat"/>
          <w:sz w:val="22"/>
          <w:szCs w:val="22"/>
          <w:lang w:val="en-US"/>
        </w:rPr>
        <w:t>When a seller lists a property on one of these local broker marketplaces with a listing broker, they get access to the largest pool of possible buyers that have been brought to the marketplace by buyer brokers. Sellers also save time and money by working with an established group of buyer brokers.</w:t>
      </w:r>
    </w:p>
    <w:p w14:paraId="4C89F645" w14:textId="75B344A1" w:rsidR="00C46FB0" w:rsidRPr="001950A2" w:rsidRDefault="00C06777" w:rsidP="001950A2">
      <w:pPr>
        <w:spacing w:after="160" w:line="259" w:lineRule="auto"/>
        <w:rPr>
          <w:rFonts w:ascii="Montserrat" w:hAnsi="Montserrat"/>
          <w:sz w:val="22"/>
          <w:szCs w:val="22"/>
          <w:lang w:val="en-US"/>
        </w:rPr>
      </w:pPr>
      <w:r w:rsidRPr="00C06777">
        <w:rPr>
          <w:rFonts w:ascii="Montserrat" w:hAnsi="Montserrat"/>
          <w:sz w:val="22"/>
          <w:szCs w:val="22"/>
          <w:lang w:val="en-US"/>
        </w:rPr>
        <w:lastRenderedPageBreak/>
        <w:t>For buyers, they can work with any buyer broker to see ALL homes for sale in one place without hidden or extra costs.</w:t>
      </w:r>
      <w:r w:rsidR="00B04106">
        <w:rPr>
          <w:rFonts w:ascii="Montserrat" w:hAnsi="Montserrat"/>
          <w:sz w:val="22"/>
          <w:szCs w:val="22"/>
          <w:lang w:val="en-US"/>
        </w:rPr>
        <w:t xml:space="preserve"> The </w:t>
      </w:r>
      <w:r w:rsidR="00C46FB0" w:rsidRPr="00035AD2">
        <w:rPr>
          <w:rFonts w:ascii="Montserrat" w:hAnsi="Montserrat"/>
          <w:sz w:val="22"/>
          <w:szCs w:val="22"/>
        </w:rPr>
        <w:t xml:space="preserve">very existence of local broker marketplaces enables equitable access for consumers, </w:t>
      </w:r>
      <w:r w:rsidR="00C46FB0">
        <w:rPr>
          <w:rFonts w:ascii="Montserrat" w:hAnsi="Montserrat"/>
          <w:sz w:val="22"/>
          <w:szCs w:val="22"/>
        </w:rPr>
        <w:t>including</w:t>
      </w:r>
      <w:r w:rsidR="00C46FB0" w:rsidRPr="00035AD2">
        <w:rPr>
          <w:rFonts w:ascii="Montserrat" w:hAnsi="Montserrat"/>
          <w:sz w:val="22"/>
          <w:szCs w:val="22"/>
        </w:rPr>
        <w:t xml:space="preserve"> first-time </w:t>
      </w:r>
      <w:r w:rsidR="00C46FB0">
        <w:rPr>
          <w:rFonts w:ascii="Montserrat" w:hAnsi="Montserrat"/>
          <w:sz w:val="22"/>
          <w:szCs w:val="22"/>
        </w:rPr>
        <w:t>home buyer</w:t>
      </w:r>
      <w:r w:rsidR="00C46FB0" w:rsidRPr="00035AD2">
        <w:rPr>
          <w:rFonts w:ascii="Montserrat" w:hAnsi="Montserrat"/>
          <w:sz w:val="22"/>
          <w:szCs w:val="22"/>
        </w:rPr>
        <w:t>s and low</w:t>
      </w:r>
      <w:r w:rsidR="00C46FB0">
        <w:rPr>
          <w:rFonts w:ascii="Montserrat" w:hAnsi="Montserrat"/>
          <w:sz w:val="22"/>
          <w:szCs w:val="22"/>
        </w:rPr>
        <w:t>-</w:t>
      </w:r>
      <w:r w:rsidR="00C46FB0" w:rsidRPr="00035AD2">
        <w:rPr>
          <w:rFonts w:ascii="Montserrat" w:hAnsi="Montserrat"/>
          <w:sz w:val="22"/>
          <w:szCs w:val="22"/>
        </w:rPr>
        <w:t xml:space="preserve"> or middle</w:t>
      </w:r>
      <w:r w:rsidR="00C46FB0">
        <w:rPr>
          <w:rFonts w:ascii="Montserrat" w:hAnsi="Montserrat"/>
          <w:sz w:val="22"/>
          <w:szCs w:val="22"/>
        </w:rPr>
        <w:t>-</w:t>
      </w:r>
      <w:r w:rsidR="00C46FB0" w:rsidRPr="00035AD2">
        <w:rPr>
          <w:rFonts w:ascii="Montserrat" w:hAnsi="Montserrat"/>
          <w:sz w:val="22"/>
          <w:szCs w:val="22"/>
        </w:rPr>
        <w:t>income</w:t>
      </w:r>
      <w:r w:rsidR="00C46FB0">
        <w:rPr>
          <w:rFonts w:ascii="Montserrat" w:hAnsi="Montserrat"/>
          <w:sz w:val="22"/>
          <w:szCs w:val="22"/>
        </w:rPr>
        <w:t xml:space="preserve"> home buyers and racially </w:t>
      </w:r>
      <w:hyperlink r:id="rId71" w:history="1">
        <w:r w:rsidR="00C46FB0">
          <w:rPr>
            <w:rStyle w:val="Hyperlink"/>
            <w:rFonts w:ascii="Montserrat" w:hAnsi="Montserrat"/>
            <w:sz w:val="22"/>
            <w:szCs w:val="22"/>
          </w:rPr>
          <w:t>under-represented</w:t>
        </w:r>
      </w:hyperlink>
      <w:r w:rsidR="00C46FB0">
        <w:rPr>
          <w:rFonts w:ascii="Montserrat" w:hAnsi="Montserrat"/>
          <w:sz w:val="22"/>
          <w:szCs w:val="22"/>
        </w:rPr>
        <w:t xml:space="preserve"> groups.</w:t>
      </w:r>
    </w:p>
    <w:p w14:paraId="26CC83DE" w14:textId="3EE6DD62" w:rsidR="0036336A" w:rsidRDefault="001D7570" w:rsidP="001D7570">
      <w:pPr>
        <w:rPr>
          <w:rFonts w:ascii="Montserrat" w:hAnsi="Montserrat"/>
          <w:sz w:val="22"/>
          <w:szCs w:val="22"/>
        </w:rPr>
      </w:pPr>
      <w:r w:rsidRPr="00035AD2">
        <w:rPr>
          <w:rFonts w:ascii="Montserrat" w:hAnsi="Montserrat"/>
          <w:sz w:val="22"/>
          <w:szCs w:val="22"/>
        </w:rPr>
        <w:t xml:space="preserve">I’ve been a </w:t>
      </w:r>
      <w:proofErr w:type="gramStart"/>
      <w:r w:rsidR="00CF72D9" w:rsidRPr="0076752A">
        <w:rPr>
          <w:rFonts w:ascii="Montserrat" w:eastAsia="Montserrat" w:hAnsi="Montserrat" w:cs="Montserrat"/>
          <w:iCs/>
          <w:sz w:val="22"/>
          <w:szCs w:val="22"/>
          <w:lang w:val="en-US"/>
        </w:rPr>
        <w:t>Realtor</w:t>
      </w:r>
      <w:proofErr w:type="gramEnd"/>
      <w:r w:rsidR="00CF72D9" w:rsidRPr="0076752A">
        <w:rPr>
          <w:rFonts w:ascii="Montserrat" w:eastAsia="Montserrat" w:hAnsi="Montserrat" w:cs="Montserrat"/>
          <w:iCs/>
          <w:sz w:val="22"/>
          <w:szCs w:val="22"/>
          <w:lang w:val="en-US"/>
        </w:rPr>
        <w:t>®</w:t>
      </w:r>
      <w:r w:rsidR="00CF72D9">
        <w:rPr>
          <w:rFonts w:ascii="Montserrat" w:eastAsia="Montserrat" w:hAnsi="Montserrat" w:cs="Montserrat"/>
          <w:iCs/>
          <w:sz w:val="22"/>
          <w:szCs w:val="22"/>
          <w:lang w:val="en-US"/>
        </w:rPr>
        <w:t xml:space="preserve"> </w:t>
      </w:r>
      <w:r w:rsidRPr="00035AD2">
        <w:rPr>
          <w:rFonts w:ascii="Montserrat" w:hAnsi="Montserrat"/>
          <w:sz w:val="22"/>
          <w:szCs w:val="22"/>
        </w:rPr>
        <w:t xml:space="preserve">for </w:t>
      </w:r>
      <w:r w:rsidR="00CC2865">
        <w:rPr>
          <w:rFonts w:ascii="Montserrat" w:hAnsi="Montserrat"/>
          <w:sz w:val="22"/>
          <w:szCs w:val="22"/>
        </w:rPr>
        <w:t>more than</w:t>
      </w:r>
      <w:r w:rsidR="00CC2865" w:rsidRPr="00035AD2">
        <w:rPr>
          <w:rFonts w:ascii="Montserrat" w:hAnsi="Montserrat"/>
          <w:sz w:val="22"/>
          <w:szCs w:val="22"/>
        </w:rPr>
        <w:t xml:space="preserve"> </w:t>
      </w:r>
      <w:r w:rsidRPr="00035AD2">
        <w:rPr>
          <w:rFonts w:ascii="Montserrat" w:hAnsi="Montserrat"/>
          <w:sz w:val="22"/>
          <w:szCs w:val="22"/>
          <w:highlight w:val="yellow"/>
        </w:rPr>
        <w:t>[XX]</w:t>
      </w:r>
      <w:r w:rsidRPr="00035AD2">
        <w:rPr>
          <w:rFonts w:ascii="Montserrat" w:hAnsi="Montserrat"/>
          <w:sz w:val="22"/>
          <w:szCs w:val="22"/>
        </w:rPr>
        <w:t xml:space="preserve"> years. I’ve been able to</w:t>
      </w:r>
      <w:r w:rsidR="006A0FA1">
        <w:rPr>
          <w:rFonts w:ascii="Montserrat" w:hAnsi="Montserrat"/>
          <w:sz w:val="22"/>
          <w:szCs w:val="22"/>
        </w:rPr>
        <w:t xml:space="preserve"> help people like [</w:t>
      </w:r>
      <w:r w:rsidR="006A0FA1" w:rsidRPr="006A0FA1">
        <w:rPr>
          <w:rFonts w:ascii="Montserrat" w:hAnsi="Montserrat"/>
          <w:sz w:val="22"/>
          <w:szCs w:val="22"/>
          <w:highlight w:val="yellow"/>
        </w:rPr>
        <w:t>client first name</w:t>
      </w:r>
      <w:r w:rsidR="006A0FA1">
        <w:rPr>
          <w:rFonts w:ascii="Montserrat" w:hAnsi="Montserrat"/>
          <w:sz w:val="22"/>
          <w:szCs w:val="22"/>
        </w:rPr>
        <w:t>] who</w:t>
      </w:r>
      <w:r w:rsidRPr="00035AD2">
        <w:rPr>
          <w:rFonts w:ascii="Montserrat" w:hAnsi="Montserrat"/>
          <w:sz w:val="22"/>
          <w:szCs w:val="22"/>
        </w:rPr>
        <w:t xml:space="preserve"> </w:t>
      </w:r>
      <w:r w:rsidRPr="00035AD2">
        <w:rPr>
          <w:rFonts w:ascii="Montserrat" w:hAnsi="Montserrat"/>
          <w:sz w:val="22"/>
          <w:szCs w:val="22"/>
          <w:highlight w:val="yellow"/>
        </w:rPr>
        <w:t xml:space="preserve">[insert </w:t>
      </w:r>
      <w:r w:rsidR="00F901DA">
        <w:rPr>
          <w:rFonts w:ascii="Montserrat" w:hAnsi="Montserrat"/>
          <w:sz w:val="22"/>
          <w:szCs w:val="22"/>
          <w:highlight w:val="yellow"/>
        </w:rPr>
        <w:t xml:space="preserve">one </w:t>
      </w:r>
      <w:r w:rsidRPr="00035AD2">
        <w:rPr>
          <w:rFonts w:ascii="Montserrat" w:hAnsi="Montserrat"/>
          <w:sz w:val="22"/>
          <w:szCs w:val="22"/>
          <w:highlight w:val="yellow"/>
        </w:rPr>
        <w:t xml:space="preserve">sentence story about how </w:t>
      </w:r>
      <w:r w:rsidR="00D71517">
        <w:rPr>
          <w:rFonts w:ascii="Montserrat" w:hAnsi="Montserrat"/>
          <w:sz w:val="22"/>
          <w:szCs w:val="22"/>
          <w:highlight w:val="yellow"/>
        </w:rPr>
        <w:t xml:space="preserve">client </w:t>
      </w:r>
      <w:r w:rsidRPr="00035AD2">
        <w:rPr>
          <w:rFonts w:ascii="Montserrat" w:hAnsi="Montserrat"/>
          <w:sz w:val="22"/>
          <w:szCs w:val="22"/>
          <w:highlight w:val="yellow"/>
        </w:rPr>
        <w:t xml:space="preserve">was overwhelmed by information </w:t>
      </w:r>
      <w:r w:rsidR="00D71517">
        <w:rPr>
          <w:rFonts w:ascii="Montserrat" w:hAnsi="Montserrat"/>
          <w:sz w:val="22"/>
          <w:szCs w:val="22"/>
          <w:highlight w:val="yellow"/>
        </w:rPr>
        <w:t>on the intern</w:t>
      </w:r>
      <w:r w:rsidR="008438EF">
        <w:rPr>
          <w:rFonts w:ascii="Montserrat" w:hAnsi="Montserrat"/>
          <w:sz w:val="22"/>
          <w:szCs w:val="22"/>
          <w:highlight w:val="yellow"/>
        </w:rPr>
        <w:t xml:space="preserve">et and how </w:t>
      </w:r>
      <w:r w:rsidR="0079654A">
        <w:rPr>
          <w:rFonts w:ascii="Montserrat" w:hAnsi="Montserrat"/>
          <w:sz w:val="22"/>
          <w:szCs w:val="22"/>
          <w:highlight w:val="yellow"/>
        </w:rPr>
        <w:t xml:space="preserve">access to local broker marketplace through the broker </w:t>
      </w:r>
      <w:r w:rsidR="003C59C8">
        <w:rPr>
          <w:rFonts w:ascii="Montserrat" w:hAnsi="Montserrat"/>
          <w:sz w:val="22"/>
          <w:szCs w:val="22"/>
          <w:highlight w:val="yellow"/>
        </w:rPr>
        <w:t>made their dream possible</w:t>
      </w:r>
      <w:r w:rsidRPr="00035AD2">
        <w:rPr>
          <w:rFonts w:ascii="Montserrat" w:hAnsi="Montserrat"/>
          <w:sz w:val="22"/>
          <w:szCs w:val="22"/>
          <w:highlight w:val="yellow"/>
        </w:rPr>
        <w:t>.]</w:t>
      </w:r>
      <w:r w:rsidRPr="00035AD2">
        <w:rPr>
          <w:rFonts w:ascii="Montserrat" w:hAnsi="Montserrat"/>
          <w:sz w:val="22"/>
          <w:szCs w:val="22"/>
        </w:rPr>
        <w:t xml:space="preserve"> </w:t>
      </w:r>
    </w:p>
    <w:p w14:paraId="6C629933" w14:textId="77777777" w:rsidR="008D44B8" w:rsidRDefault="008D44B8" w:rsidP="001D7570">
      <w:pPr>
        <w:rPr>
          <w:rFonts w:ascii="Montserrat" w:hAnsi="Montserrat"/>
          <w:sz w:val="22"/>
          <w:szCs w:val="22"/>
        </w:rPr>
      </w:pPr>
    </w:p>
    <w:p w14:paraId="3EB4C70C" w14:textId="0D784523" w:rsidR="003C59C8" w:rsidRDefault="00052083" w:rsidP="001D7570">
      <w:pPr>
        <w:rPr>
          <w:rFonts w:ascii="Montserrat" w:hAnsi="Montserrat"/>
          <w:sz w:val="22"/>
          <w:szCs w:val="22"/>
        </w:rPr>
      </w:pPr>
      <w:r>
        <w:rPr>
          <w:rFonts w:ascii="Montserrat" w:hAnsi="Montserrat"/>
          <w:sz w:val="22"/>
          <w:szCs w:val="22"/>
        </w:rPr>
        <w:t xml:space="preserve">Another aspect of </w:t>
      </w:r>
      <w:r w:rsidR="0067051C">
        <w:rPr>
          <w:rFonts w:ascii="Montserrat" w:hAnsi="Montserrat"/>
          <w:sz w:val="22"/>
          <w:szCs w:val="22"/>
        </w:rPr>
        <w:t xml:space="preserve">these local broker marketplaces is that the </w:t>
      </w:r>
      <w:r w:rsidR="00FE6E73">
        <w:rPr>
          <w:rFonts w:ascii="Montserrat" w:hAnsi="Montserrat"/>
          <w:sz w:val="22"/>
          <w:szCs w:val="22"/>
        </w:rPr>
        <w:t xml:space="preserve">seller’s broker </w:t>
      </w:r>
      <w:r w:rsidR="005F6DAA">
        <w:rPr>
          <w:rFonts w:ascii="Montserrat" w:hAnsi="Montserrat"/>
          <w:sz w:val="22"/>
          <w:szCs w:val="22"/>
        </w:rPr>
        <w:t>pays the buyer’s broker</w:t>
      </w:r>
      <w:r w:rsidR="00B24B65">
        <w:rPr>
          <w:rFonts w:ascii="Montserrat" w:hAnsi="Montserrat"/>
          <w:sz w:val="22"/>
          <w:szCs w:val="22"/>
        </w:rPr>
        <w:t xml:space="preserve"> compensation, or commission.</w:t>
      </w:r>
      <w:r w:rsidR="000471AE">
        <w:rPr>
          <w:rFonts w:ascii="Montserrat" w:hAnsi="Montserrat"/>
          <w:sz w:val="22"/>
          <w:szCs w:val="22"/>
        </w:rPr>
        <w:t xml:space="preserve"> And it’s a good thing. </w:t>
      </w:r>
      <w:r w:rsidR="000471AE" w:rsidRPr="00035AD2">
        <w:rPr>
          <w:rFonts w:ascii="Montserrat" w:hAnsi="Montserrat"/>
          <w:sz w:val="22"/>
          <w:szCs w:val="22"/>
        </w:rPr>
        <w:t xml:space="preserve">Since </w:t>
      </w:r>
      <w:r w:rsidR="000471AE">
        <w:rPr>
          <w:rFonts w:ascii="Montserrat" w:hAnsi="Montserrat"/>
          <w:sz w:val="22"/>
          <w:szCs w:val="22"/>
        </w:rPr>
        <w:t xml:space="preserve">the </w:t>
      </w:r>
      <w:r w:rsidR="003900B9">
        <w:rPr>
          <w:rFonts w:ascii="Montserrat" w:hAnsi="Montserrat"/>
          <w:sz w:val="22"/>
          <w:szCs w:val="22"/>
        </w:rPr>
        <w:t xml:space="preserve">buyer </w:t>
      </w:r>
      <w:r w:rsidR="000471AE" w:rsidRPr="00035AD2">
        <w:rPr>
          <w:rFonts w:ascii="Montserrat" w:hAnsi="Montserrat"/>
          <w:sz w:val="22"/>
          <w:szCs w:val="22"/>
        </w:rPr>
        <w:t>broker compensation can</w:t>
      </w:r>
      <w:r w:rsidR="003900B9">
        <w:rPr>
          <w:rFonts w:ascii="Montserrat" w:hAnsi="Montserrat"/>
          <w:sz w:val="22"/>
          <w:szCs w:val="22"/>
        </w:rPr>
        <w:t>’</w:t>
      </w:r>
      <w:r w:rsidR="000471AE" w:rsidRPr="00035AD2">
        <w:rPr>
          <w:rFonts w:ascii="Montserrat" w:hAnsi="Montserrat"/>
          <w:sz w:val="22"/>
          <w:szCs w:val="22"/>
        </w:rPr>
        <w:t>t be incorporated into a mortgage, if buyers had to pay their brokers directly at closing, many would be priced out of the market.</w:t>
      </w:r>
    </w:p>
    <w:p w14:paraId="48D49877" w14:textId="77777777" w:rsidR="003C59C8" w:rsidRDefault="003C59C8" w:rsidP="001D7570">
      <w:pPr>
        <w:rPr>
          <w:rFonts w:ascii="Montserrat" w:hAnsi="Montserrat"/>
          <w:sz w:val="22"/>
          <w:szCs w:val="22"/>
        </w:rPr>
      </w:pPr>
    </w:p>
    <w:p w14:paraId="1E63B6C4" w14:textId="48DE1A66" w:rsidR="008D44B8" w:rsidRPr="00035AD2" w:rsidRDefault="00D40873" w:rsidP="008D44B8">
      <w:pPr>
        <w:rPr>
          <w:rFonts w:ascii="Montserrat" w:hAnsi="Montserrat"/>
          <w:sz w:val="22"/>
          <w:szCs w:val="22"/>
        </w:rPr>
      </w:pPr>
      <w:r>
        <w:rPr>
          <w:rFonts w:ascii="Montserrat" w:hAnsi="Montserrat"/>
          <w:sz w:val="22"/>
          <w:szCs w:val="22"/>
        </w:rPr>
        <w:t>Take for example</w:t>
      </w:r>
      <w:r w:rsidR="008D44B8" w:rsidRPr="00035AD2">
        <w:rPr>
          <w:rFonts w:ascii="Montserrat" w:hAnsi="Montserrat"/>
          <w:sz w:val="22"/>
          <w:szCs w:val="22"/>
        </w:rPr>
        <w:t xml:space="preserve"> </w:t>
      </w:r>
      <w:r w:rsidR="008D44B8" w:rsidRPr="00035AD2">
        <w:rPr>
          <w:rFonts w:ascii="Montserrat" w:hAnsi="Montserrat"/>
          <w:sz w:val="22"/>
          <w:szCs w:val="22"/>
          <w:highlight w:val="yellow"/>
        </w:rPr>
        <w:t>[</w:t>
      </w:r>
      <w:r w:rsidR="00A81D27">
        <w:rPr>
          <w:rFonts w:ascii="Montserrat" w:hAnsi="Montserrat"/>
          <w:sz w:val="22"/>
          <w:szCs w:val="22"/>
          <w:highlight w:val="yellow"/>
        </w:rPr>
        <w:t xml:space="preserve">client first </w:t>
      </w:r>
      <w:r w:rsidR="008D44B8" w:rsidRPr="00035AD2">
        <w:rPr>
          <w:rFonts w:ascii="Montserrat" w:hAnsi="Montserrat"/>
          <w:sz w:val="22"/>
          <w:szCs w:val="22"/>
          <w:highlight w:val="yellow"/>
        </w:rPr>
        <w:t>name]</w:t>
      </w:r>
      <w:r w:rsidR="008D44B8" w:rsidRPr="000F7D2B">
        <w:rPr>
          <w:rFonts w:ascii="Montserrat" w:hAnsi="Montserrat"/>
          <w:sz w:val="22"/>
          <w:szCs w:val="22"/>
        </w:rPr>
        <w:t xml:space="preserve"> </w:t>
      </w:r>
      <w:r w:rsidR="008D44B8" w:rsidRPr="00035AD2">
        <w:rPr>
          <w:rFonts w:ascii="Montserrat" w:hAnsi="Montserrat"/>
          <w:sz w:val="22"/>
          <w:szCs w:val="22"/>
        </w:rPr>
        <w:t xml:space="preserve">who was able to </w:t>
      </w:r>
      <w:r w:rsidR="008D44B8" w:rsidRPr="00035AD2">
        <w:rPr>
          <w:rFonts w:ascii="Montserrat" w:hAnsi="Montserrat"/>
          <w:sz w:val="22"/>
          <w:szCs w:val="22"/>
          <w:highlight w:val="yellow"/>
        </w:rPr>
        <w:t xml:space="preserve">[insert </w:t>
      </w:r>
      <w:r w:rsidR="00F901DA">
        <w:rPr>
          <w:rFonts w:ascii="Montserrat" w:hAnsi="Montserrat"/>
          <w:sz w:val="22"/>
          <w:szCs w:val="22"/>
          <w:highlight w:val="yellow"/>
        </w:rPr>
        <w:t xml:space="preserve">one </w:t>
      </w:r>
      <w:r w:rsidR="008D44B8" w:rsidRPr="00035AD2">
        <w:rPr>
          <w:rFonts w:ascii="Montserrat" w:hAnsi="Montserrat"/>
          <w:sz w:val="22"/>
          <w:szCs w:val="22"/>
          <w:highlight w:val="yellow"/>
        </w:rPr>
        <w:t xml:space="preserve">sentence story about how </w:t>
      </w:r>
      <w:r w:rsidR="004B453A">
        <w:rPr>
          <w:rFonts w:ascii="Montserrat" w:hAnsi="Montserrat"/>
          <w:sz w:val="22"/>
          <w:szCs w:val="22"/>
          <w:highlight w:val="yellow"/>
        </w:rPr>
        <w:t>the</w:t>
      </w:r>
      <w:r w:rsidR="008D44B8" w:rsidRPr="00035AD2">
        <w:rPr>
          <w:rFonts w:ascii="Montserrat" w:hAnsi="Montserrat"/>
          <w:sz w:val="22"/>
          <w:szCs w:val="22"/>
          <w:highlight w:val="yellow"/>
        </w:rPr>
        <w:t xml:space="preserve"> </w:t>
      </w:r>
      <w:r w:rsidR="008D44B8">
        <w:rPr>
          <w:rFonts w:ascii="Montserrat" w:hAnsi="Montserrat"/>
          <w:sz w:val="22"/>
          <w:szCs w:val="22"/>
          <w:highlight w:val="yellow"/>
        </w:rPr>
        <w:t>home buyer</w:t>
      </w:r>
      <w:r w:rsidR="008D44B8" w:rsidRPr="00035AD2">
        <w:rPr>
          <w:rFonts w:ascii="Montserrat" w:hAnsi="Montserrat"/>
          <w:sz w:val="22"/>
          <w:szCs w:val="22"/>
          <w:highlight w:val="yellow"/>
        </w:rPr>
        <w:t xml:space="preserve"> </w:t>
      </w:r>
      <w:r w:rsidR="004B453A">
        <w:rPr>
          <w:rFonts w:ascii="Montserrat" w:hAnsi="Montserrat"/>
          <w:sz w:val="22"/>
          <w:szCs w:val="22"/>
          <w:highlight w:val="yellow"/>
        </w:rPr>
        <w:t>had just enough to afford a down payment</w:t>
      </w:r>
      <w:r w:rsidR="00753061">
        <w:rPr>
          <w:rFonts w:ascii="Montserrat" w:hAnsi="Montserrat"/>
          <w:sz w:val="22"/>
          <w:szCs w:val="22"/>
          <w:highlight w:val="yellow"/>
        </w:rPr>
        <w:t xml:space="preserve"> and dream home</w:t>
      </w:r>
      <w:r w:rsidR="008D44B8" w:rsidRPr="00035AD2">
        <w:rPr>
          <w:rFonts w:ascii="Montserrat" w:hAnsi="Montserrat"/>
          <w:sz w:val="22"/>
          <w:szCs w:val="22"/>
          <w:highlight w:val="yellow"/>
        </w:rPr>
        <w:t xml:space="preserve"> because they didn’t have to pay commission out of pocket.]</w:t>
      </w:r>
    </w:p>
    <w:p w14:paraId="09911873" w14:textId="77777777" w:rsidR="008D44B8" w:rsidRDefault="008D44B8" w:rsidP="001D7570">
      <w:pPr>
        <w:rPr>
          <w:rFonts w:ascii="Montserrat" w:hAnsi="Montserrat"/>
          <w:sz w:val="22"/>
          <w:szCs w:val="22"/>
        </w:rPr>
      </w:pPr>
    </w:p>
    <w:p w14:paraId="06B2BA28" w14:textId="44172FB3" w:rsidR="001D7570" w:rsidRPr="00035AD2" w:rsidRDefault="006150A1" w:rsidP="001D7570">
      <w:pPr>
        <w:rPr>
          <w:rFonts w:ascii="Montserrat" w:hAnsi="Montserrat"/>
          <w:sz w:val="22"/>
          <w:szCs w:val="22"/>
        </w:rPr>
      </w:pPr>
      <w:r>
        <w:rPr>
          <w:rFonts w:ascii="Montserrat" w:hAnsi="Montserrat"/>
          <w:sz w:val="22"/>
          <w:szCs w:val="22"/>
        </w:rPr>
        <w:t>Yes, t</w:t>
      </w:r>
      <w:r w:rsidR="001E1A1B">
        <w:rPr>
          <w:rFonts w:ascii="Montserrat" w:hAnsi="Montserrat"/>
          <w:sz w:val="22"/>
          <w:szCs w:val="22"/>
        </w:rPr>
        <w:t xml:space="preserve">here’s a little bit of magic happening in these local broker marketplaces not </w:t>
      </w:r>
      <w:r w:rsidR="00F57F1C">
        <w:rPr>
          <w:rFonts w:ascii="Montserrat" w:hAnsi="Montserrat"/>
          <w:sz w:val="22"/>
          <w:szCs w:val="22"/>
        </w:rPr>
        <w:t xml:space="preserve">just for people </w:t>
      </w:r>
      <w:r w:rsidR="008E305D">
        <w:rPr>
          <w:rFonts w:ascii="Montserrat" w:hAnsi="Montserrat"/>
          <w:sz w:val="22"/>
          <w:szCs w:val="22"/>
        </w:rPr>
        <w:t xml:space="preserve">looking at homes for fun but </w:t>
      </w:r>
      <w:r w:rsidR="006C4617">
        <w:rPr>
          <w:rFonts w:ascii="Montserrat" w:hAnsi="Montserrat"/>
          <w:sz w:val="22"/>
          <w:szCs w:val="22"/>
        </w:rPr>
        <w:t xml:space="preserve">for people </w:t>
      </w:r>
      <w:r w:rsidR="0008745A">
        <w:rPr>
          <w:rFonts w:ascii="Montserrat" w:hAnsi="Montserrat"/>
          <w:sz w:val="22"/>
          <w:szCs w:val="22"/>
        </w:rPr>
        <w:t xml:space="preserve">trying – sometimes for the first time in their family – to build generational wealth by owning a home. </w:t>
      </w:r>
      <w:r w:rsidR="00832F18">
        <w:rPr>
          <w:rFonts w:ascii="Montserrat" w:hAnsi="Montserrat"/>
          <w:sz w:val="22"/>
          <w:szCs w:val="22"/>
        </w:rPr>
        <w:t>T</w:t>
      </w:r>
      <w:r w:rsidR="001D7570" w:rsidRPr="00035AD2">
        <w:rPr>
          <w:rFonts w:ascii="Montserrat" w:hAnsi="Montserrat"/>
          <w:sz w:val="22"/>
          <w:szCs w:val="22"/>
        </w:rPr>
        <w:t xml:space="preserve">here are </w:t>
      </w:r>
      <w:r w:rsidR="00832F18">
        <w:rPr>
          <w:rFonts w:ascii="Montserrat" w:hAnsi="Montserrat"/>
          <w:sz w:val="22"/>
          <w:szCs w:val="22"/>
        </w:rPr>
        <w:t>more than 550</w:t>
      </w:r>
      <w:r w:rsidR="001D7570" w:rsidRPr="00035AD2">
        <w:rPr>
          <w:rFonts w:ascii="Montserrat" w:hAnsi="Montserrat"/>
          <w:sz w:val="22"/>
          <w:szCs w:val="22"/>
        </w:rPr>
        <w:t xml:space="preserve"> independent, local broker marketplaces across the country </w:t>
      </w:r>
      <w:r w:rsidR="00295B26">
        <w:rPr>
          <w:rFonts w:ascii="Montserrat" w:hAnsi="Montserrat"/>
          <w:sz w:val="22"/>
          <w:szCs w:val="22"/>
        </w:rPr>
        <w:t xml:space="preserve">making the exchange of information and </w:t>
      </w:r>
      <w:r w:rsidR="00C908C2">
        <w:rPr>
          <w:rFonts w:ascii="Montserrat" w:hAnsi="Montserrat"/>
          <w:sz w:val="22"/>
          <w:szCs w:val="22"/>
        </w:rPr>
        <w:t>equitable access to that information possible.</w:t>
      </w:r>
    </w:p>
    <w:p w14:paraId="356515D1" w14:textId="77777777" w:rsidR="001D7570" w:rsidRPr="00035AD2" w:rsidRDefault="001D7570" w:rsidP="001D7570">
      <w:pPr>
        <w:rPr>
          <w:rFonts w:ascii="Montserrat" w:hAnsi="Montserrat"/>
          <w:sz w:val="22"/>
          <w:szCs w:val="22"/>
        </w:rPr>
      </w:pPr>
    </w:p>
    <w:p w14:paraId="0202D649" w14:textId="2FBB0A72" w:rsidR="001D7570" w:rsidRPr="00035AD2" w:rsidRDefault="00997253" w:rsidP="001D7570">
      <w:pPr>
        <w:rPr>
          <w:rFonts w:ascii="Montserrat" w:hAnsi="Montserrat"/>
          <w:sz w:val="22"/>
          <w:szCs w:val="22"/>
        </w:rPr>
      </w:pPr>
      <w:proofErr w:type="gramStart"/>
      <w:r>
        <w:rPr>
          <w:rFonts w:ascii="Montserrat" w:hAnsi="Montserrat"/>
          <w:sz w:val="22"/>
          <w:szCs w:val="22"/>
        </w:rPr>
        <w:t>So</w:t>
      </w:r>
      <w:proofErr w:type="gramEnd"/>
      <w:r>
        <w:rPr>
          <w:rFonts w:ascii="Montserrat" w:hAnsi="Montserrat"/>
          <w:sz w:val="22"/>
          <w:szCs w:val="22"/>
        </w:rPr>
        <w:t xml:space="preserve"> the next time you sit down </w:t>
      </w:r>
      <w:r w:rsidR="00C8534F">
        <w:rPr>
          <w:rFonts w:ascii="Montserrat" w:hAnsi="Montserrat"/>
          <w:sz w:val="22"/>
          <w:szCs w:val="22"/>
        </w:rPr>
        <w:t xml:space="preserve">to look at your </w:t>
      </w:r>
      <w:r w:rsidR="00793D9A">
        <w:rPr>
          <w:rFonts w:ascii="Montserrat" w:hAnsi="Montserrat"/>
          <w:sz w:val="22"/>
          <w:szCs w:val="22"/>
        </w:rPr>
        <w:t xml:space="preserve">fantasy </w:t>
      </w:r>
      <w:r w:rsidR="00CD05D4">
        <w:rPr>
          <w:rFonts w:ascii="Montserrat" w:hAnsi="Montserrat"/>
          <w:sz w:val="22"/>
          <w:szCs w:val="22"/>
        </w:rPr>
        <w:t>[</w:t>
      </w:r>
      <w:r w:rsidR="00C8534F" w:rsidRPr="0026419A">
        <w:rPr>
          <w:rFonts w:ascii="Montserrat" w:hAnsi="Montserrat"/>
          <w:sz w:val="22"/>
          <w:szCs w:val="22"/>
          <w:highlight w:val="yellow"/>
        </w:rPr>
        <w:t>Hollywood Hills</w:t>
      </w:r>
      <w:r w:rsidR="00CD05D4">
        <w:rPr>
          <w:rFonts w:ascii="Montserrat" w:hAnsi="Montserrat"/>
          <w:sz w:val="22"/>
          <w:szCs w:val="22"/>
        </w:rPr>
        <w:t xml:space="preserve">] or </w:t>
      </w:r>
      <w:r w:rsidR="005B13ED">
        <w:rPr>
          <w:rFonts w:ascii="Montserrat" w:hAnsi="Montserrat"/>
          <w:sz w:val="22"/>
          <w:szCs w:val="22"/>
        </w:rPr>
        <w:t>[</w:t>
      </w:r>
      <w:r w:rsidR="005B13ED" w:rsidRPr="0026419A">
        <w:rPr>
          <w:rFonts w:ascii="Montserrat" w:hAnsi="Montserrat"/>
          <w:sz w:val="22"/>
          <w:szCs w:val="22"/>
          <w:highlight w:val="yellow"/>
        </w:rPr>
        <w:t>Manhattan high rise</w:t>
      </w:r>
      <w:r w:rsidR="005B13ED">
        <w:rPr>
          <w:rFonts w:ascii="Montserrat" w:hAnsi="Montserrat"/>
          <w:sz w:val="22"/>
          <w:szCs w:val="22"/>
        </w:rPr>
        <w:t xml:space="preserve">] or </w:t>
      </w:r>
      <w:r w:rsidR="00387273">
        <w:rPr>
          <w:rFonts w:ascii="Montserrat" w:hAnsi="Montserrat"/>
          <w:sz w:val="22"/>
          <w:szCs w:val="22"/>
        </w:rPr>
        <w:t>[</w:t>
      </w:r>
      <w:r w:rsidR="00DA3CB9" w:rsidRPr="0026419A">
        <w:rPr>
          <w:rFonts w:ascii="Montserrat" w:hAnsi="Montserrat"/>
          <w:sz w:val="22"/>
          <w:szCs w:val="22"/>
          <w:highlight w:val="yellow"/>
        </w:rPr>
        <w:t>Ar</w:t>
      </w:r>
      <w:r w:rsidR="00387273" w:rsidRPr="0026419A">
        <w:rPr>
          <w:rFonts w:ascii="Montserrat" w:hAnsi="Montserrat"/>
          <w:sz w:val="22"/>
          <w:szCs w:val="22"/>
          <w:highlight w:val="yellow"/>
        </w:rPr>
        <w:t>izona getaway</w:t>
      </w:r>
      <w:r w:rsidR="00387273">
        <w:rPr>
          <w:rFonts w:ascii="Montserrat" w:hAnsi="Montserrat"/>
          <w:sz w:val="22"/>
          <w:szCs w:val="22"/>
        </w:rPr>
        <w:t>] home</w:t>
      </w:r>
      <w:r w:rsidR="006A5D84">
        <w:rPr>
          <w:rFonts w:ascii="Montserrat" w:hAnsi="Montserrat"/>
          <w:sz w:val="22"/>
          <w:szCs w:val="22"/>
        </w:rPr>
        <w:t xml:space="preserve"> online</w:t>
      </w:r>
      <w:r w:rsidR="00387273">
        <w:rPr>
          <w:rFonts w:ascii="Montserrat" w:hAnsi="Montserrat"/>
          <w:sz w:val="22"/>
          <w:szCs w:val="22"/>
        </w:rPr>
        <w:t xml:space="preserve">, you’ll </w:t>
      </w:r>
      <w:r w:rsidR="006A5D84">
        <w:rPr>
          <w:rFonts w:ascii="Montserrat" w:hAnsi="Montserrat"/>
          <w:sz w:val="22"/>
          <w:szCs w:val="22"/>
        </w:rPr>
        <w:t xml:space="preserve">know there </w:t>
      </w:r>
      <w:r w:rsidR="00A13626">
        <w:rPr>
          <w:rFonts w:ascii="Montserrat" w:hAnsi="Montserrat"/>
          <w:sz w:val="22"/>
          <w:szCs w:val="22"/>
        </w:rPr>
        <w:t xml:space="preserve">is so much </w:t>
      </w:r>
      <w:r w:rsidR="008D1125">
        <w:rPr>
          <w:rFonts w:ascii="Montserrat" w:hAnsi="Montserrat"/>
          <w:sz w:val="22"/>
          <w:szCs w:val="22"/>
        </w:rPr>
        <w:t>more to what you’re seeing</w:t>
      </w:r>
      <w:r w:rsidR="001D7570" w:rsidRPr="00035AD2">
        <w:rPr>
          <w:rFonts w:ascii="Montserrat" w:hAnsi="Montserrat"/>
          <w:sz w:val="22"/>
          <w:szCs w:val="22"/>
        </w:rPr>
        <w:t>.</w:t>
      </w:r>
      <w:r w:rsidR="004A1C0E">
        <w:rPr>
          <w:rFonts w:ascii="Montserrat" w:hAnsi="Montserrat"/>
          <w:sz w:val="22"/>
          <w:szCs w:val="22"/>
        </w:rPr>
        <w:t xml:space="preserve">  </w:t>
      </w:r>
      <w:r w:rsidR="0083279F">
        <w:rPr>
          <w:rFonts w:ascii="Montserrat" w:hAnsi="Montserrat"/>
          <w:sz w:val="22"/>
          <w:szCs w:val="22"/>
        </w:rPr>
        <w:t>Behind it all are i</w:t>
      </w:r>
      <w:r w:rsidR="000D5D62">
        <w:rPr>
          <w:rFonts w:ascii="Montserrat" w:hAnsi="Montserrat"/>
          <w:sz w:val="22"/>
          <w:szCs w:val="22"/>
        </w:rPr>
        <w:t xml:space="preserve">ndependent local broker marketplaces powered by </w:t>
      </w:r>
      <w:r w:rsidR="00046714">
        <w:rPr>
          <w:rFonts w:ascii="Montserrat" w:hAnsi="Montserrat"/>
          <w:sz w:val="22"/>
          <w:szCs w:val="22"/>
        </w:rPr>
        <w:t>in</w:t>
      </w:r>
      <w:r w:rsidR="001E23F7">
        <w:rPr>
          <w:rFonts w:ascii="Montserrat" w:hAnsi="Montserrat"/>
          <w:sz w:val="22"/>
          <w:szCs w:val="22"/>
        </w:rPr>
        <w:t xml:space="preserve">puts from </w:t>
      </w:r>
      <w:r w:rsidR="001D7570" w:rsidRPr="00035AD2">
        <w:rPr>
          <w:rFonts w:ascii="Montserrat" w:hAnsi="Montserrat"/>
          <w:sz w:val="22"/>
          <w:szCs w:val="22"/>
        </w:rPr>
        <w:t xml:space="preserve">local real estate agents </w:t>
      </w:r>
      <w:r w:rsidR="008209DA">
        <w:rPr>
          <w:rFonts w:ascii="Montserrat" w:hAnsi="Montserrat"/>
          <w:sz w:val="22"/>
          <w:szCs w:val="22"/>
        </w:rPr>
        <w:t xml:space="preserve">that benefit you and </w:t>
      </w:r>
      <w:r w:rsidR="009A37EE">
        <w:rPr>
          <w:rFonts w:ascii="Montserrat" w:hAnsi="Montserrat"/>
          <w:sz w:val="22"/>
          <w:szCs w:val="22"/>
        </w:rPr>
        <w:t>millions of people trying to realize the American dream of homeownership.</w:t>
      </w:r>
    </w:p>
    <w:p w14:paraId="0CFFB7D2" w14:textId="7BD53903" w:rsidR="00104BF5" w:rsidRPr="002F3479" w:rsidRDefault="00104BF5" w:rsidP="001D7570">
      <w:pPr>
        <w:rPr>
          <w:rFonts w:ascii="Montserrat" w:hAnsi="Montserrat" w:cstheme="minorHAnsi"/>
          <w:sz w:val="22"/>
          <w:szCs w:val="22"/>
        </w:rPr>
      </w:pPr>
    </w:p>
    <w:p w14:paraId="227ADDD5" w14:textId="741FE8B7" w:rsidR="00E5244E" w:rsidRPr="00A8703A" w:rsidRDefault="00104BF5" w:rsidP="00A8703A">
      <w:pPr>
        <w:jc w:val="center"/>
        <w:rPr>
          <w:rFonts w:ascii="Montserrat" w:hAnsi="Montserrat" w:cstheme="minorHAnsi"/>
          <w:i/>
          <w:iCs/>
          <w:sz w:val="22"/>
          <w:szCs w:val="22"/>
        </w:rPr>
      </w:pPr>
      <w:r w:rsidRPr="00104BF5">
        <w:rPr>
          <w:rFonts w:ascii="Montserrat" w:hAnsi="Montserrat" w:cstheme="minorHAnsi"/>
          <w:i/>
          <w:iCs/>
          <w:sz w:val="22"/>
          <w:szCs w:val="22"/>
        </w:rPr>
        <w:t>###</w:t>
      </w:r>
    </w:p>
    <w:p w14:paraId="5A57A2FA" w14:textId="77777777" w:rsidR="00530427" w:rsidRDefault="00530427" w:rsidP="00172911"/>
    <w:p w14:paraId="64D46927" w14:textId="77777777" w:rsidR="00C124D3" w:rsidRDefault="00C124D3" w:rsidP="00172911"/>
    <w:p w14:paraId="7BEC1C72" w14:textId="79FB4911" w:rsidR="00C50A7A" w:rsidRDefault="00C50A7A" w:rsidP="00B53551">
      <w:pPr>
        <w:textAlignment w:val="baseline"/>
        <w:rPr>
          <w:rFonts w:ascii="Montserrat" w:hAnsi="Montserrat" w:cstheme="minorHAnsi"/>
          <w:color w:val="1B4483"/>
          <w:sz w:val="16"/>
          <w:szCs w:val="16"/>
        </w:rPr>
      </w:pPr>
    </w:p>
    <w:p w14:paraId="382F0AB6" w14:textId="7FBAB391" w:rsidR="000D4539" w:rsidRDefault="000D4539" w:rsidP="00B53551">
      <w:pPr>
        <w:textAlignment w:val="baseline"/>
        <w:rPr>
          <w:rFonts w:ascii="Montserrat" w:hAnsi="Montserrat" w:cstheme="minorHAnsi"/>
          <w:color w:val="1B4483"/>
          <w:sz w:val="16"/>
          <w:szCs w:val="16"/>
        </w:rPr>
      </w:pPr>
    </w:p>
    <w:p w14:paraId="3887BE82" w14:textId="4AA44C61" w:rsidR="000D4539" w:rsidRDefault="000D4539" w:rsidP="00B53551">
      <w:pPr>
        <w:textAlignment w:val="baseline"/>
        <w:rPr>
          <w:rFonts w:ascii="Montserrat" w:hAnsi="Montserrat" w:cstheme="minorHAnsi"/>
          <w:color w:val="1B4483"/>
          <w:sz w:val="16"/>
          <w:szCs w:val="16"/>
        </w:rPr>
      </w:pPr>
    </w:p>
    <w:p w14:paraId="1C130633" w14:textId="20E187A7" w:rsidR="000D4539" w:rsidRDefault="000D4539" w:rsidP="00B53551">
      <w:pPr>
        <w:textAlignment w:val="baseline"/>
        <w:rPr>
          <w:rFonts w:ascii="Montserrat" w:hAnsi="Montserrat" w:cstheme="minorHAnsi"/>
          <w:color w:val="1B4483"/>
          <w:sz w:val="16"/>
          <w:szCs w:val="16"/>
        </w:rPr>
      </w:pPr>
    </w:p>
    <w:p w14:paraId="071DE332" w14:textId="20A19A41" w:rsidR="000D4539" w:rsidRDefault="000D4539" w:rsidP="00B53551">
      <w:pPr>
        <w:textAlignment w:val="baseline"/>
        <w:rPr>
          <w:rFonts w:ascii="Montserrat" w:hAnsi="Montserrat" w:cstheme="minorHAnsi"/>
          <w:color w:val="1B4483"/>
          <w:sz w:val="16"/>
          <w:szCs w:val="16"/>
        </w:rPr>
      </w:pPr>
    </w:p>
    <w:p w14:paraId="72A78614" w14:textId="1FCF9EA2" w:rsidR="000D4539" w:rsidRDefault="000D4539" w:rsidP="00B53551">
      <w:pPr>
        <w:textAlignment w:val="baseline"/>
        <w:rPr>
          <w:rFonts w:ascii="Montserrat" w:hAnsi="Montserrat" w:cstheme="minorHAnsi"/>
          <w:color w:val="1B4483"/>
          <w:sz w:val="16"/>
          <w:szCs w:val="16"/>
        </w:rPr>
      </w:pPr>
    </w:p>
    <w:p w14:paraId="7B057FF2" w14:textId="1D0A519D" w:rsidR="000D4539" w:rsidRDefault="000D4539" w:rsidP="00B53551">
      <w:pPr>
        <w:textAlignment w:val="baseline"/>
        <w:rPr>
          <w:rFonts w:ascii="Montserrat" w:hAnsi="Montserrat" w:cstheme="minorHAnsi"/>
          <w:color w:val="1B4483"/>
          <w:sz w:val="16"/>
          <w:szCs w:val="16"/>
        </w:rPr>
      </w:pPr>
    </w:p>
    <w:p w14:paraId="2FE9C0B0" w14:textId="53E751AD" w:rsidR="000D4539" w:rsidRDefault="000D4539" w:rsidP="00B53551">
      <w:pPr>
        <w:textAlignment w:val="baseline"/>
        <w:rPr>
          <w:rFonts w:ascii="Montserrat" w:hAnsi="Montserrat" w:cstheme="minorHAnsi"/>
          <w:color w:val="1B4483"/>
          <w:sz w:val="16"/>
          <w:szCs w:val="16"/>
        </w:rPr>
      </w:pPr>
    </w:p>
    <w:p w14:paraId="6C352992" w14:textId="4E88AA11" w:rsidR="000D4539" w:rsidRDefault="000D4539" w:rsidP="00B53551">
      <w:pPr>
        <w:textAlignment w:val="baseline"/>
        <w:rPr>
          <w:rFonts w:ascii="Montserrat" w:hAnsi="Montserrat" w:cstheme="minorHAnsi"/>
          <w:color w:val="1B4483"/>
          <w:sz w:val="16"/>
          <w:szCs w:val="16"/>
        </w:rPr>
      </w:pPr>
    </w:p>
    <w:p w14:paraId="6BF13AE5" w14:textId="206D528A" w:rsidR="000D4539" w:rsidRDefault="000D4539" w:rsidP="00B53551">
      <w:pPr>
        <w:textAlignment w:val="baseline"/>
        <w:rPr>
          <w:rFonts w:ascii="Montserrat" w:hAnsi="Montserrat" w:cstheme="minorHAnsi"/>
          <w:color w:val="1B4483"/>
          <w:sz w:val="16"/>
          <w:szCs w:val="16"/>
        </w:rPr>
      </w:pPr>
    </w:p>
    <w:p w14:paraId="1D04289D" w14:textId="4396D684" w:rsidR="000D4539" w:rsidRDefault="000D4539" w:rsidP="00B53551">
      <w:pPr>
        <w:textAlignment w:val="baseline"/>
        <w:rPr>
          <w:rFonts w:ascii="Montserrat" w:hAnsi="Montserrat" w:cstheme="minorHAnsi"/>
          <w:color w:val="1B4483"/>
          <w:sz w:val="16"/>
          <w:szCs w:val="16"/>
        </w:rPr>
      </w:pPr>
    </w:p>
    <w:p w14:paraId="0CB06ABC" w14:textId="66FB6D89" w:rsidR="000D4539" w:rsidRDefault="000D4539" w:rsidP="00B53551">
      <w:pPr>
        <w:textAlignment w:val="baseline"/>
        <w:rPr>
          <w:rFonts w:ascii="Montserrat" w:hAnsi="Montserrat" w:cstheme="minorHAnsi"/>
          <w:color w:val="1B4483"/>
          <w:sz w:val="16"/>
          <w:szCs w:val="16"/>
        </w:rPr>
      </w:pPr>
    </w:p>
    <w:p w14:paraId="56A6064C" w14:textId="3A4C702B" w:rsidR="000D4539" w:rsidRDefault="000D4539" w:rsidP="00B53551">
      <w:pPr>
        <w:textAlignment w:val="baseline"/>
        <w:rPr>
          <w:rFonts w:ascii="Montserrat" w:hAnsi="Montserrat" w:cstheme="minorHAnsi"/>
          <w:color w:val="1B4483"/>
          <w:sz w:val="16"/>
          <w:szCs w:val="16"/>
        </w:rPr>
      </w:pPr>
    </w:p>
    <w:p w14:paraId="2178044E" w14:textId="1449E048" w:rsidR="000D4539" w:rsidRDefault="000D4539" w:rsidP="00B53551">
      <w:pPr>
        <w:textAlignment w:val="baseline"/>
        <w:rPr>
          <w:rFonts w:ascii="Montserrat" w:hAnsi="Montserrat" w:cstheme="minorHAnsi"/>
          <w:color w:val="1B4483"/>
          <w:sz w:val="16"/>
          <w:szCs w:val="16"/>
        </w:rPr>
      </w:pPr>
    </w:p>
    <w:p w14:paraId="712DE99E" w14:textId="09684CD6" w:rsidR="000D4539" w:rsidRDefault="000D4539" w:rsidP="00B53551">
      <w:pPr>
        <w:textAlignment w:val="baseline"/>
        <w:rPr>
          <w:rFonts w:ascii="Montserrat" w:hAnsi="Montserrat" w:cstheme="minorHAnsi"/>
          <w:color w:val="1B4483"/>
          <w:sz w:val="16"/>
          <w:szCs w:val="16"/>
        </w:rPr>
      </w:pPr>
    </w:p>
    <w:p w14:paraId="015859BB" w14:textId="77777777" w:rsidR="000D4539" w:rsidRDefault="000D4539" w:rsidP="00B53551">
      <w:pPr>
        <w:textAlignment w:val="baseline"/>
        <w:rPr>
          <w:rFonts w:ascii="Montserrat" w:hAnsi="Montserrat" w:cstheme="minorHAnsi"/>
          <w:color w:val="1B4483"/>
          <w:sz w:val="16"/>
          <w:szCs w:val="16"/>
        </w:rPr>
      </w:pPr>
    </w:p>
    <w:p w14:paraId="23E50E22" w14:textId="255BF589" w:rsidR="000D4539" w:rsidRPr="000D4539" w:rsidRDefault="000D4539" w:rsidP="000D4539">
      <w:pPr>
        <w:jc w:val="right"/>
        <w:rPr>
          <w:rFonts w:ascii="Montserrat" w:hAnsi="Montserrat"/>
          <w:color w:val="000000" w:themeColor="text1"/>
          <w:sz w:val="18"/>
          <w:szCs w:val="18"/>
          <w:lang w:val="en-US"/>
        </w:rPr>
      </w:pPr>
      <w:r w:rsidRPr="009D63D3">
        <w:rPr>
          <w:rFonts w:ascii="Montserrat" w:hAnsi="Montserrat"/>
          <w:color w:val="000000" w:themeColor="text1"/>
          <w:sz w:val="18"/>
          <w:szCs w:val="18"/>
          <w:lang w:val="en-US"/>
        </w:rPr>
        <w:t>November 2022</w:t>
      </w:r>
    </w:p>
    <w:sectPr w:rsidR="000D4539" w:rsidRPr="000D4539" w:rsidSect="00DA3DA9">
      <w:headerReference w:type="default" r:id="rId72"/>
      <w:footerReference w:type="default" r:id="rId73"/>
      <w:type w:val="continuous"/>
      <w:pgSz w:w="12240" w:h="15840"/>
      <w:pgMar w:top="1971" w:right="1440" w:bottom="1116" w:left="1440" w:header="432"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6B688" w14:textId="77777777" w:rsidR="001C0FC1" w:rsidRDefault="001C0FC1" w:rsidP="00693930">
      <w:r>
        <w:separator/>
      </w:r>
    </w:p>
  </w:endnote>
  <w:endnote w:type="continuationSeparator" w:id="0">
    <w:p w14:paraId="27E32164" w14:textId="77777777" w:rsidR="001C0FC1" w:rsidRDefault="001C0FC1" w:rsidP="00693930">
      <w:r>
        <w:continuationSeparator/>
      </w:r>
    </w:p>
  </w:endnote>
  <w:endnote w:type="continuationNotice" w:id="1">
    <w:p w14:paraId="30C6626C" w14:textId="77777777" w:rsidR="001C0FC1" w:rsidRDefault="001C0F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 w:name="Minion Pro">
    <w:altName w:val="Cambria"/>
    <w:panose1 w:val="020B0604020202020204"/>
    <w:charset w:val="00"/>
    <w:family w:val="roman"/>
    <w:pitch w:val="variable"/>
    <w:sig w:usb0="60000287" w:usb1="00000001" w:usb2="00000000" w:usb3="00000000" w:csb0="0000019F" w:csb1="00000000"/>
  </w:font>
  <w:font w:name="Montserrat ExtraBold">
    <w:panose1 w:val="00000900000000000000"/>
    <w:charset w:val="00"/>
    <w:family w:val="auto"/>
    <w:pitch w:val="variable"/>
    <w:sig w:usb0="2000020F" w:usb1="00000003" w:usb2="00000000" w:usb3="00000000" w:csb0="00000197" w:csb1="00000000"/>
  </w:font>
  <w:font w:name="Montserrat Black">
    <w:panose1 w:val="00000A00000000000000"/>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8825883"/>
      <w:docPartObj>
        <w:docPartGallery w:val="Page Numbers (Bottom of Page)"/>
        <w:docPartUnique/>
      </w:docPartObj>
    </w:sdtPr>
    <w:sdtEndPr>
      <w:rPr>
        <w:rFonts w:ascii="Montserrat ExtraBold" w:hAnsi="Montserrat ExtraBold"/>
        <w:noProof/>
      </w:rPr>
    </w:sdtEndPr>
    <w:sdtContent>
      <w:p w14:paraId="2DF92B85" w14:textId="1075B38D" w:rsidR="00F347EE" w:rsidRPr="005A7636" w:rsidRDefault="005A7636">
        <w:pPr>
          <w:pStyle w:val="Footer"/>
          <w:jc w:val="right"/>
          <w:rPr>
            <w:rFonts w:ascii="Montserrat ExtraBold" w:hAnsi="Montserrat ExtraBold"/>
          </w:rPr>
        </w:pPr>
        <w:r w:rsidRPr="005A7636">
          <w:rPr>
            <w:rFonts w:ascii="Montserrat ExtraBold" w:hAnsi="Montserrat ExtraBold"/>
            <w:noProof/>
            <w:color w:val="1B4483"/>
            <w:shd w:val="clear" w:color="auto" w:fill="E6E6E6"/>
          </w:rPr>
          <w:drawing>
            <wp:anchor distT="0" distB="0" distL="114300" distR="114300" simplePos="0" relativeHeight="251658241" behindDoc="0" locked="0" layoutInCell="1" allowOverlap="1" wp14:anchorId="402AA3D0" wp14:editId="58BC43B8">
              <wp:simplePos x="0" y="0"/>
              <wp:positionH relativeFrom="column">
                <wp:posOffset>4088765</wp:posOffset>
              </wp:positionH>
              <wp:positionV relativeFrom="paragraph">
                <wp:posOffset>97790</wp:posOffset>
              </wp:positionV>
              <wp:extent cx="1206500" cy="28956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500" cy="289560"/>
                      </a:xfrm>
                      <a:prstGeom prst="rect">
                        <a:avLst/>
                      </a:prstGeom>
                    </pic:spPr>
                  </pic:pic>
                </a:graphicData>
              </a:graphic>
              <wp14:sizeRelH relativeFrom="page">
                <wp14:pctWidth>0</wp14:pctWidth>
              </wp14:sizeRelH>
              <wp14:sizeRelV relativeFrom="page">
                <wp14:pctHeight>0</wp14:pctHeight>
              </wp14:sizeRelV>
            </wp:anchor>
          </w:drawing>
        </w:r>
        <w:r w:rsidR="00F347EE" w:rsidRPr="005A7636">
          <w:rPr>
            <w:rFonts w:ascii="Montserrat ExtraBold" w:hAnsi="Montserrat ExtraBold"/>
          </w:rPr>
          <w:fldChar w:fldCharType="begin"/>
        </w:r>
        <w:r w:rsidR="00F347EE" w:rsidRPr="005A7636">
          <w:rPr>
            <w:rFonts w:ascii="Montserrat ExtraBold" w:hAnsi="Montserrat ExtraBold"/>
          </w:rPr>
          <w:instrText xml:space="preserve"> PAGE   \* MERGEFORMAT </w:instrText>
        </w:r>
        <w:r w:rsidR="00F347EE" w:rsidRPr="005A7636">
          <w:rPr>
            <w:rFonts w:ascii="Montserrat ExtraBold" w:hAnsi="Montserrat ExtraBold"/>
          </w:rPr>
          <w:fldChar w:fldCharType="separate"/>
        </w:r>
        <w:r w:rsidR="00F347EE" w:rsidRPr="005A7636">
          <w:rPr>
            <w:rFonts w:ascii="Montserrat ExtraBold" w:hAnsi="Montserrat ExtraBold"/>
            <w:noProof/>
          </w:rPr>
          <w:t>2</w:t>
        </w:r>
        <w:r w:rsidR="00F347EE" w:rsidRPr="005A7636">
          <w:rPr>
            <w:rFonts w:ascii="Montserrat ExtraBold" w:hAnsi="Montserrat ExtraBold"/>
            <w:noProof/>
          </w:rPr>
          <w:fldChar w:fldCharType="end"/>
        </w:r>
      </w:p>
    </w:sdtContent>
  </w:sdt>
  <w:p w14:paraId="63DBB577" w14:textId="7BFC1319" w:rsidR="00602919" w:rsidRPr="005D4A1F" w:rsidRDefault="005A7636" w:rsidP="005D4A1F">
    <w:pPr>
      <w:pStyle w:val="BasicParagraph"/>
      <w:rPr>
        <w:rFonts w:ascii="Montserrat" w:hAnsi="Montserrat" w:cs="Montserrat"/>
        <w:color w:val="1B4483"/>
        <w:sz w:val="14"/>
        <w:szCs w:val="14"/>
        <w:vertAlign w:val="superscript"/>
      </w:rPr>
    </w:pPr>
    <w:r>
      <w:rPr>
        <w:rFonts w:ascii="Montserrat" w:hAnsi="Montserrat" w:cs="Montserrat"/>
        <w:color w:val="1B4483"/>
        <w:sz w:val="14"/>
        <w:szCs w:val="14"/>
        <w:vertAlign w:val="superscript"/>
      </w:rPr>
      <w:tab/>
    </w:r>
    <w:r w:rsidR="005D4A1F" w:rsidRPr="005D4A1F">
      <w:rPr>
        <w:rFonts w:ascii="Montserrat" w:hAnsi="Montserrat" w:cs="Montserrat"/>
        <w:color w:val="1B4483"/>
        <w:sz w:val="14"/>
        <w:szCs w:val="14"/>
      </w:rPr>
      <w:t>REALTORS</w:t>
    </w:r>
    <w:r w:rsidR="005D4A1F" w:rsidRPr="005D4A1F">
      <w:rPr>
        <w:rFonts w:ascii="Montserrat" w:hAnsi="Montserrat" w:cs="Montserrat"/>
        <w:color w:val="1B4483"/>
        <w:sz w:val="14"/>
        <w:szCs w:val="14"/>
        <w:vertAlign w:val="superscript"/>
      </w:rPr>
      <w:t>®</w:t>
    </w:r>
    <w:r w:rsidR="005D4A1F" w:rsidRPr="005D4A1F">
      <w:rPr>
        <w:rFonts w:ascii="Montserrat" w:hAnsi="Montserrat" w:cs="Montserrat"/>
        <w:color w:val="1B4483"/>
        <w:sz w:val="14"/>
        <w:szCs w:val="14"/>
      </w:rPr>
      <w:t xml:space="preserve"> are members of the National Association of REALTORS</w:t>
    </w:r>
    <w:r w:rsidR="005D4A1F" w:rsidRPr="005D4A1F">
      <w:rPr>
        <w:rFonts w:ascii="Montserrat" w:hAnsi="Montserrat" w:cs="Montserrat"/>
        <w:color w:val="1B4483"/>
        <w:sz w:val="14"/>
        <w:szCs w:val="14"/>
        <w:vertAlign w:val="superscript"/>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3AC8B" w14:textId="77777777" w:rsidR="001C0FC1" w:rsidRDefault="001C0FC1" w:rsidP="00693930">
      <w:r>
        <w:separator/>
      </w:r>
    </w:p>
  </w:footnote>
  <w:footnote w:type="continuationSeparator" w:id="0">
    <w:p w14:paraId="003C60E1" w14:textId="77777777" w:rsidR="001C0FC1" w:rsidRDefault="001C0FC1" w:rsidP="00693930">
      <w:r>
        <w:continuationSeparator/>
      </w:r>
    </w:p>
  </w:footnote>
  <w:footnote w:type="continuationNotice" w:id="1">
    <w:p w14:paraId="431537E4" w14:textId="77777777" w:rsidR="001C0FC1" w:rsidRDefault="001C0F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F7562" w14:textId="61C947BB" w:rsidR="00471687" w:rsidRDefault="00850B44" w:rsidP="00F10582">
    <w:pPr>
      <w:jc w:val="center"/>
      <w:rPr>
        <w:rFonts w:ascii="Montserrat Black" w:hAnsi="Montserrat Black" w:cstheme="minorHAnsi"/>
        <w:b/>
        <w:bCs/>
        <w:color w:val="FFFFFF" w:themeColor="background1"/>
        <w:sz w:val="40"/>
        <w:szCs w:val="40"/>
      </w:rPr>
    </w:pPr>
    <w:r w:rsidRPr="004E2C1C">
      <w:rPr>
        <w:noProof/>
        <w:color w:val="FFFFFF" w:themeColor="background1"/>
        <w:sz w:val="40"/>
        <w:szCs w:val="40"/>
        <w:shd w:val="clear" w:color="auto" w:fill="E6E6E6"/>
      </w:rPr>
      <w:drawing>
        <wp:anchor distT="0" distB="0" distL="114300" distR="114300" simplePos="0" relativeHeight="251658240" behindDoc="1" locked="0" layoutInCell="1" allowOverlap="1" wp14:anchorId="0A211083" wp14:editId="5DD1993F">
          <wp:simplePos x="0" y="0"/>
          <wp:positionH relativeFrom="column">
            <wp:posOffset>-913765</wp:posOffset>
          </wp:positionH>
          <wp:positionV relativeFrom="paragraph">
            <wp:posOffset>-281305</wp:posOffset>
          </wp:positionV>
          <wp:extent cx="7793598" cy="10085832"/>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93598" cy="10085832"/>
                  </a:xfrm>
                  <a:prstGeom prst="rect">
                    <a:avLst/>
                  </a:prstGeom>
                </pic:spPr>
              </pic:pic>
            </a:graphicData>
          </a:graphic>
          <wp14:sizeRelH relativeFrom="page">
            <wp14:pctWidth>0</wp14:pctWidth>
          </wp14:sizeRelH>
          <wp14:sizeRelV relativeFrom="page">
            <wp14:pctHeight>0</wp14:pctHeight>
          </wp14:sizeRelV>
        </wp:anchor>
      </w:drawing>
    </w:r>
    <w:r w:rsidR="001456A6">
      <w:rPr>
        <w:rFonts w:ascii="Montserrat Black" w:hAnsi="Montserrat Black" w:cstheme="minorHAnsi"/>
        <w:b/>
        <w:bCs/>
        <w:color w:val="FFFFFF" w:themeColor="background1"/>
        <w:sz w:val="40"/>
        <w:szCs w:val="40"/>
      </w:rPr>
      <w:t>CONSUMER ACCESS &amp; OPPORTUNITY</w:t>
    </w:r>
  </w:p>
  <w:p w14:paraId="0A8DBDB3" w14:textId="3FBBF12D" w:rsidR="00F10582" w:rsidRPr="004E2C1C" w:rsidRDefault="00F10582" w:rsidP="00F10582">
    <w:pPr>
      <w:jc w:val="center"/>
      <w:rPr>
        <w:rFonts w:ascii="Montserrat Black" w:hAnsi="Montserrat Black" w:cstheme="minorHAnsi"/>
        <w:b/>
        <w:bCs/>
        <w:color w:val="FFFFFF" w:themeColor="background1"/>
        <w:sz w:val="40"/>
        <w:szCs w:val="40"/>
      </w:rPr>
    </w:pPr>
    <w:r>
      <w:rPr>
        <w:rFonts w:ascii="Montserrat Black" w:hAnsi="Montserrat Black" w:cstheme="minorHAnsi"/>
        <w:b/>
        <w:bCs/>
        <w:color w:val="FFFFFF" w:themeColor="background1"/>
        <w:sz w:val="40"/>
        <w:szCs w:val="40"/>
      </w:rPr>
      <w:t>REALTOR® TOOLKIT</w:t>
    </w:r>
  </w:p>
  <w:p w14:paraId="6F48C913" w14:textId="2F775683" w:rsidR="00820366" w:rsidRPr="00C90AB7" w:rsidRDefault="00820366" w:rsidP="00BD070D">
    <w:pPr>
      <w:pStyle w:val="Header"/>
      <w:jc w:val="center"/>
      <w:rPr>
        <w:sz w:val="34"/>
        <w:szCs w:val="3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226F3"/>
    <w:multiLevelType w:val="multilevel"/>
    <w:tmpl w:val="0160FA0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BD6C3A"/>
    <w:multiLevelType w:val="multilevel"/>
    <w:tmpl w:val="9A1490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413097"/>
    <w:multiLevelType w:val="multilevel"/>
    <w:tmpl w:val="96362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795E57"/>
    <w:multiLevelType w:val="multilevel"/>
    <w:tmpl w:val="197E6F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11424782"/>
    <w:multiLevelType w:val="multilevel"/>
    <w:tmpl w:val="005C1070"/>
    <w:lvl w:ilvl="0">
      <w:start w:val="1"/>
      <w:numFmt w:val="bullet"/>
      <w:lvlText w:val=""/>
      <w:lvlJc w:val="left"/>
      <w:pPr>
        <w:tabs>
          <w:tab w:val="num" w:pos="540"/>
        </w:tabs>
        <w:ind w:left="540" w:hanging="360"/>
      </w:pPr>
      <w:rPr>
        <w:rFonts w:ascii="Symbol" w:hAnsi="Symbol" w:hint="default"/>
        <w:sz w:val="20"/>
      </w:rPr>
    </w:lvl>
    <w:lvl w:ilvl="1" w:tentative="1">
      <w:numFmt w:val="bullet"/>
      <w:lvlText w:val=""/>
      <w:lvlJc w:val="left"/>
      <w:pPr>
        <w:tabs>
          <w:tab w:val="num" w:pos="1260"/>
        </w:tabs>
        <w:ind w:left="1260" w:hanging="360"/>
      </w:pPr>
      <w:rPr>
        <w:rFonts w:ascii="Symbol" w:hAnsi="Symbol" w:hint="default"/>
        <w:sz w:val="20"/>
      </w:rPr>
    </w:lvl>
    <w:lvl w:ilvl="2" w:tentative="1">
      <w:numFmt w:val="bullet"/>
      <w:lvlText w:val=""/>
      <w:lvlJc w:val="left"/>
      <w:pPr>
        <w:tabs>
          <w:tab w:val="num" w:pos="1980"/>
        </w:tabs>
        <w:ind w:left="1980" w:hanging="360"/>
      </w:pPr>
      <w:rPr>
        <w:rFonts w:ascii="Symbol" w:hAnsi="Symbol" w:hint="default"/>
        <w:sz w:val="20"/>
      </w:rPr>
    </w:lvl>
    <w:lvl w:ilvl="3" w:tentative="1">
      <w:numFmt w:val="bullet"/>
      <w:lvlText w:val=""/>
      <w:lvlJc w:val="left"/>
      <w:pPr>
        <w:tabs>
          <w:tab w:val="num" w:pos="2700"/>
        </w:tabs>
        <w:ind w:left="2700" w:hanging="360"/>
      </w:pPr>
      <w:rPr>
        <w:rFonts w:ascii="Symbol" w:hAnsi="Symbol" w:hint="default"/>
        <w:sz w:val="20"/>
      </w:rPr>
    </w:lvl>
    <w:lvl w:ilvl="4" w:tentative="1">
      <w:numFmt w:val="bullet"/>
      <w:lvlText w:val=""/>
      <w:lvlJc w:val="left"/>
      <w:pPr>
        <w:tabs>
          <w:tab w:val="num" w:pos="3420"/>
        </w:tabs>
        <w:ind w:left="3420" w:hanging="360"/>
      </w:pPr>
      <w:rPr>
        <w:rFonts w:ascii="Symbol" w:hAnsi="Symbol" w:hint="default"/>
        <w:sz w:val="20"/>
      </w:rPr>
    </w:lvl>
    <w:lvl w:ilvl="5" w:tentative="1">
      <w:numFmt w:val="bullet"/>
      <w:lvlText w:val=""/>
      <w:lvlJc w:val="left"/>
      <w:pPr>
        <w:tabs>
          <w:tab w:val="num" w:pos="4140"/>
        </w:tabs>
        <w:ind w:left="4140" w:hanging="360"/>
      </w:pPr>
      <w:rPr>
        <w:rFonts w:ascii="Symbol" w:hAnsi="Symbol" w:hint="default"/>
        <w:sz w:val="20"/>
      </w:rPr>
    </w:lvl>
    <w:lvl w:ilvl="6" w:tentative="1">
      <w:numFmt w:val="bullet"/>
      <w:lvlText w:val=""/>
      <w:lvlJc w:val="left"/>
      <w:pPr>
        <w:tabs>
          <w:tab w:val="num" w:pos="4860"/>
        </w:tabs>
        <w:ind w:left="4860" w:hanging="360"/>
      </w:pPr>
      <w:rPr>
        <w:rFonts w:ascii="Symbol" w:hAnsi="Symbol" w:hint="default"/>
        <w:sz w:val="20"/>
      </w:rPr>
    </w:lvl>
    <w:lvl w:ilvl="7" w:tentative="1">
      <w:numFmt w:val="bullet"/>
      <w:lvlText w:val=""/>
      <w:lvlJc w:val="left"/>
      <w:pPr>
        <w:tabs>
          <w:tab w:val="num" w:pos="5580"/>
        </w:tabs>
        <w:ind w:left="5580" w:hanging="360"/>
      </w:pPr>
      <w:rPr>
        <w:rFonts w:ascii="Symbol" w:hAnsi="Symbol" w:hint="default"/>
        <w:sz w:val="20"/>
      </w:rPr>
    </w:lvl>
    <w:lvl w:ilvl="8" w:tentative="1">
      <w:numFmt w:val="bullet"/>
      <w:lvlText w:val=""/>
      <w:lvlJc w:val="left"/>
      <w:pPr>
        <w:tabs>
          <w:tab w:val="num" w:pos="6300"/>
        </w:tabs>
        <w:ind w:left="6300" w:hanging="360"/>
      </w:pPr>
      <w:rPr>
        <w:rFonts w:ascii="Symbol" w:hAnsi="Symbol" w:hint="default"/>
        <w:sz w:val="20"/>
      </w:rPr>
    </w:lvl>
  </w:abstractNum>
  <w:abstractNum w:abstractNumId="5" w15:restartNumberingAfterBreak="0">
    <w:nsid w:val="11C55F2D"/>
    <w:multiLevelType w:val="hybridMultilevel"/>
    <w:tmpl w:val="FDBCCDDC"/>
    <w:lvl w:ilvl="0" w:tplc="06D0C298">
      <w:numFmt w:val="bullet"/>
      <w:lvlText w:val="-"/>
      <w:lvlJc w:val="left"/>
      <w:pPr>
        <w:ind w:left="1080" w:hanging="360"/>
      </w:pPr>
      <w:rPr>
        <w:rFonts w:ascii="Montserrat" w:eastAsia="Times New Roman" w:hAnsi="Montserrat"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3420E31"/>
    <w:multiLevelType w:val="multilevel"/>
    <w:tmpl w:val="3614EF0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143C0808"/>
    <w:multiLevelType w:val="multilevel"/>
    <w:tmpl w:val="A9AE0B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51E596B"/>
    <w:multiLevelType w:val="multilevel"/>
    <w:tmpl w:val="62E8DBCC"/>
    <w:lvl w:ilvl="0">
      <w:start w:val="1"/>
      <w:numFmt w:val="bullet"/>
      <w:lvlText w:val=""/>
      <w:lvlJc w:val="left"/>
      <w:pPr>
        <w:tabs>
          <w:tab w:val="num" w:pos="540"/>
        </w:tabs>
        <w:ind w:left="540" w:hanging="360"/>
      </w:pPr>
      <w:rPr>
        <w:rFonts w:ascii="Symbol" w:hAnsi="Symbol" w:hint="default"/>
        <w:sz w:val="20"/>
      </w:rPr>
    </w:lvl>
    <w:lvl w:ilvl="1" w:tentative="1">
      <w:numFmt w:val="bullet"/>
      <w:lvlText w:val=""/>
      <w:lvlJc w:val="left"/>
      <w:pPr>
        <w:tabs>
          <w:tab w:val="num" w:pos="1260"/>
        </w:tabs>
        <w:ind w:left="1260" w:hanging="360"/>
      </w:pPr>
      <w:rPr>
        <w:rFonts w:ascii="Symbol" w:hAnsi="Symbol" w:hint="default"/>
        <w:sz w:val="20"/>
      </w:rPr>
    </w:lvl>
    <w:lvl w:ilvl="2" w:tentative="1">
      <w:numFmt w:val="bullet"/>
      <w:lvlText w:val=""/>
      <w:lvlJc w:val="left"/>
      <w:pPr>
        <w:tabs>
          <w:tab w:val="num" w:pos="1980"/>
        </w:tabs>
        <w:ind w:left="1980" w:hanging="360"/>
      </w:pPr>
      <w:rPr>
        <w:rFonts w:ascii="Symbol" w:hAnsi="Symbol" w:hint="default"/>
        <w:sz w:val="20"/>
      </w:rPr>
    </w:lvl>
    <w:lvl w:ilvl="3" w:tentative="1">
      <w:numFmt w:val="bullet"/>
      <w:lvlText w:val=""/>
      <w:lvlJc w:val="left"/>
      <w:pPr>
        <w:tabs>
          <w:tab w:val="num" w:pos="2700"/>
        </w:tabs>
        <w:ind w:left="2700" w:hanging="360"/>
      </w:pPr>
      <w:rPr>
        <w:rFonts w:ascii="Symbol" w:hAnsi="Symbol" w:hint="default"/>
        <w:sz w:val="20"/>
      </w:rPr>
    </w:lvl>
    <w:lvl w:ilvl="4" w:tentative="1">
      <w:numFmt w:val="bullet"/>
      <w:lvlText w:val=""/>
      <w:lvlJc w:val="left"/>
      <w:pPr>
        <w:tabs>
          <w:tab w:val="num" w:pos="3420"/>
        </w:tabs>
        <w:ind w:left="3420" w:hanging="360"/>
      </w:pPr>
      <w:rPr>
        <w:rFonts w:ascii="Symbol" w:hAnsi="Symbol" w:hint="default"/>
        <w:sz w:val="20"/>
      </w:rPr>
    </w:lvl>
    <w:lvl w:ilvl="5" w:tentative="1">
      <w:numFmt w:val="bullet"/>
      <w:lvlText w:val=""/>
      <w:lvlJc w:val="left"/>
      <w:pPr>
        <w:tabs>
          <w:tab w:val="num" w:pos="4140"/>
        </w:tabs>
        <w:ind w:left="4140" w:hanging="360"/>
      </w:pPr>
      <w:rPr>
        <w:rFonts w:ascii="Symbol" w:hAnsi="Symbol" w:hint="default"/>
        <w:sz w:val="20"/>
      </w:rPr>
    </w:lvl>
    <w:lvl w:ilvl="6" w:tentative="1">
      <w:numFmt w:val="bullet"/>
      <w:lvlText w:val=""/>
      <w:lvlJc w:val="left"/>
      <w:pPr>
        <w:tabs>
          <w:tab w:val="num" w:pos="4860"/>
        </w:tabs>
        <w:ind w:left="4860" w:hanging="360"/>
      </w:pPr>
      <w:rPr>
        <w:rFonts w:ascii="Symbol" w:hAnsi="Symbol" w:hint="default"/>
        <w:sz w:val="20"/>
      </w:rPr>
    </w:lvl>
    <w:lvl w:ilvl="7" w:tentative="1">
      <w:numFmt w:val="bullet"/>
      <w:lvlText w:val=""/>
      <w:lvlJc w:val="left"/>
      <w:pPr>
        <w:tabs>
          <w:tab w:val="num" w:pos="5580"/>
        </w:tabs>
        <w:ind w:left="5580" w:hanging="360"/>
      </w:pPr>
      <w:rPr>
        <w:rFonts w:ascii="Symbol" w:hAnsi="Symbol" w:hint="default"/>
        <w:sz w:val="20"/>
      </w:rPr>
    </w:lvl>
    <w:lvl w:ilvl="8" w:tentative="1">
      <w:numFmt w:val="bullet"/>
      <w:lvlText w:val=""/>
      <w:lvlJc w:val="left"/>
      <w:pPr>
        <w:tabs>
          <w:tab w:val="num" w:pos="6300"/>
        </w:tabs>
        <w:ind w:left="6300" w:hanging="360"/>
      </w:pPr>
      <w:rPr>
        <w:rFonts w:ascii="Symbol" w:hAnsi="Symbol" w:hint="default"/>
        <w:sz w:val="20"/>
      </w:rPr>
    </w:lvl>
  </w:abstractNum>
  <w:abstractNum w:abstractNumId="9" w15:restartNumberingAfterBreak="0">
    <w:nsid w:val="15657B51"/>
    <w:multiLevelType w:val="multilevel"/>
    <w:tmpl w:val="5288AF8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5E34911"/>
    <w:multiLevelType w:val="hybridMultilevel"/>
    <w:tmpl w:val="ADCAC6BC"/>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1" w15:restartNumberingAfterBreak="0">
    <w:nsid w:val="1DF44A5A"/>
    <w:multiLevelType w:val="hybridMultilevel"/>
    <w:tmpl w:val="227095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4B45810"/>
    <w:multiLevelType w:val="multilevel"/>
    <w:tmpl w:val="6046C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4EB7BBC"/>
    <w:multiLevelType w:val="multilevel"/>
    <w:tmpl w:val="816CA13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33210E"/>
    <w:multiLevelType w:val="hybridMultilevel"/>
    <w:tmpl w:val="9432BF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E00F89"/>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2F592FE6"/>
    <w:multiLevelType w:val="hybridMultilevel"/>
    <w:tmpl w:val="1D02384C"/>
    <w:lvl w:ilvl="0" w:tplc="57E69438">
      <w:start w:val="1"/>
      <w:numFmt w:val="bullet"/>
      <w:lvlText w:val=""/>
      <w:lvlJc w:val="left"/>
      <w:pPr>
        <w:ind w:left="720" w:hanging="360"/>
      </w:pPr>
      <w:rPr>
        <w:rFonts w:ascii="Symbol" w:hAnsi="Symbol" w:hint="default"/>
        <w:color w:val="auto"/>
        <w:sz w:val="22"/>
        <w:szCs w:val="22"/>
      </w:rPr>
    </w:lvl>
    <w:lvl w:ilvl="1" w:tplc="362482AE">
      <w:start w:val="1"/>
      <w:numFmt w:val="bullet"/>
      <w:lvlText w:val="o"/>
      <w:lvlJc w:val="left"/>
      <w:pPr>
        <w:ind w:left="1440" w:hanging="360"/>
      </w:pPr>
      <w:rPr>
        <w:rFonts w:ascii="Courier New" w:hAnsi="Courier New" w:cs="Courier New" w:hint="default"/>
        <w:color w:val="auto"/>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787625"/>
    <w:multiLevelType w:val="multilevel"/>
    <w:tmpl w:val="7BFC18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1FC57FF"/>
    <w:multiLevelType w:val="hybridMultilevel"/>
    <w:tmpl w:val="59C8B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7A1E3A"/>
    <w:multiLevelType w:val="hybridMultilevel"/>
    <w:tmpl w:val="387E8E1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33BD2A0D"/>
    <w:multiLevelType w:val="hybridMultilevel"/>
    <w:tmpl w:val="C818CB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3F47743"/>
    <w:multiLevelType w:val="hybridMultilevel"/>
    <w:tmpl w:val="D2882F3A"/>
    <w:lvl w:ilvl="0" w:tplc="2506C2C8">
      <w:start w:val="1"/>
      <w:numFmt w:val="decimal"/>
      <w:lvlText w:val="%1."/>
      <w:lvlJc w:val="left"/>
      <w:pPr>
        <w:ind w:left="720" w:hanging="360"/>
      </w:pPr>
    </w:lvl>
    <w:lvl w:ilvl="1" w:tplc="04D01CB6">
      <w:start w:val="1"/>
      <w:numFmt w:val="lowerLetter"/>
      <w:lvlText w:val="%2."/>
      <w:lvlJc w:val="left"/>
      <w:pPr>
        <w:ind w:left="1440" w:hanging="360"/>
      </w:pPr>
    </w:lvl>
    <w:lvl w:ilvl="2" w:tplc="BA62B174">
      <w:start w:val="1"/>
      <w:numFmt w:val="lowerRoman"/>
      <w:lvlText w:val="%3."/>
      <w:lvlJc w:val="right"/>
      <w:pPr>
        <w:ind w:left="2160" w:hanging="180"/>
      </w:pPr>
    </w:lvl>
    <w:lvl w:ilvl="3" w:tplc="25A472D0">
      <w:start w:val="1"/>
      <w:numFmt w:val="decimal"/>
      <w:lvlText w:val="%4."/>
      <w:lvlJc w:val="left"/>
      <w:pPr>
        <w:ind w:left="2880" w:hanging="360"/>
      </w:pPr>
    </w:lvl>
    <w:lvl w:ilvl="4" w:tplc="294E2034">
      <w:start w:val="1"/>
      <w:numFmt w:val="lowerLetter"/>
      <w:lvlText w:val="%5."/>
      <w:lvlJc w:val="left"/>
      <w:pPr>
        <w:ind w:left="3600" w:hanging="360"/>
      </w:pPr>
    </w:lvl>
    <w:lvl w:ilvl="5" w:tplc="E8082B06">
      <w:start w:val="1"/>
      <w:numFmt w:val="lowerRoman"/>
      <w:lvlText w:val="%6."/>
      <w:lvlJc w:val="right"/>
      <w:pPr>
        <w:ind w:left="4320" w:hanging="180"/>
      </w:pPr>
    </w:lvl>
    <w:lvl w:ilvl="6" w:tplc="12F0D796">
      <w:start w:val="1"/>
      <w:numFmt w:val="decimal"/>
      <w:lvlText w:val="%7."/>
      <w:lvlJc w:val="left"/>
      <w:pPr>
        <w:ind w:left="5040" w:hanging="360"/>
      </w:pPr>
    </w:lvl>
    <w:lvl w:ilvl="7" w:tplc="4F747222">
      <w:start w:val="1"/>
      <w:numFmt w:val="lowerLetter"/>
      <w:lvlText w:val="%8."/>
      <w:lvlJc w:val="left"/>
      <w:pPr>
        <w:ind w:left="5760" w:hanging="360"/>
      </w:pPr>
    </w:lvl>
    <w:lvl w:ilvl="8" w:tplc="E97E1D26">
      <w:start w:val="1"/>
      <w:numFmt w:val="lowerRoman"/>
      <w:lvlText w:val="%9."/>
      <w:lvlJc w:val="right"/>
      <w:pPr>
        <w:ind w:left="6480" w:hanging="180"/>
      </w:pPr>
    </w:lvl>
  </w:abstractNum>
  <w:abstractNum w:abstractNumId="22" w15:restartNumberingAfterBreak="0">
    <w:nsid w:val="369D5691"/>
    <w:multiLevelType w:val="multilevel"/>
    <w:tmpl w:val="935239F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B6302E5"/>
    <w:multiLevelType w:val="hybridMultilevel"/>
    <w:tmpl w:val="356495E4"/>
    <w:lvl w:ilvl="0" w:tplc="E4F66438">
      <w:start w:val="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973D0A"/>
    <w:multiLevelType w:val="multilevel"/>
    <w:tmpl w:val="B4686B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47803AFE"/>
    <w:multiLevelType w:val="multilevel"/>
    <w:tmpl w:val="B0C63B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997632E"/>
    <w:multiLevelType w:val="hybridMultilevel"/>
    <w:tmpl w:val="5BCE83C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7" w15:restartNumberingAfterBreak="0">
    <w:nsid w:val="4F92523C"/>
    <w:multiLevelType w:val="hybridMultilevel"/>
    <w:tmpl w:val="1A58F09C"/>
    <w:lvl w:ilvl="0" w:tplc="7CC2B33E">
      <w:start w:val="1"/>
      <w:numFmt w:val="bullet"/>
      <w:lvlText w:val=""/>
      <w:lvlJc w:val="left"/>
      <w:pPr>
        <w:ind w:left="360" w:hanging="360"/>
      </w:pPr>
      <w:rPr>
        <w:rFonts w:ascii="Symbol" w:hAnsi="Symbol" w:hint="default"/>
        <w:color w:val="auto"/>
      </w:rPr>
    </w:lvl>
    <w:lvl w:ilvl="1" w:tplc="DF5EA5FE">
      <w:start w:val="1"/>
      <w:numFmt w:val="bullet"/>
      <w:lvlText w:val="o"/>
      <w:lvlJc w:val="left"/>
      <w:pPr>
        <w:ind w:left="1080" w:hanging="360"/>
      </w:pPr>
      <w:rPr>
        <w:rFonts w:ascii="Courier New" w:hAnsi="Courier New" w:cs="Courier New"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F955208"/>
    <w:multiLevelType w:val="hybridMultilevel"/>
    <w:tmpl w:val="7C4005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33A1322"/>
    <w:multiLevelType w:val="hybridMultilevel"/>
    <w:tmpl w:val="F7C835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C664C2"/>
    <w:multiLevelType w:val="hybridMultilevel"/>
    <w:tmpl w:val="C6CE74D4"/>
    <w:lvl w:ilvl="0" w:tplc="409C30E2">
      <w:start w:val="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B063FC"/>
    <w:multiLevelType w:val="multilevel"/>
    <w:tmpl w:val="004A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ADE4699"/>
    <w:multiLevelType w:val="multilevel"/>
    <w:tmpl w:val="4714238A"/>
    <w:lvl w:ilvl="0">
      <w:start w:val="1"/>
      <w:numFmt w:val="upperRoman"/>
      <w:lvlText w:val="%1."/>
      <w:lvlJc w:val="left"/>
      <w:pPr>
        <w:tabs>
          <w:tab w:val="num" w:pos="576"/>
        </w:tabs>
        <w:ind w:left="576" w:hanging="576"/>
      </w:pPr>
      <w:rPr>
        <w:rFonts w:hint="default"/>
      </w:rPr>
    </w:lvl>
    <w:lvl w:ilvl="1">
      <w:start w:val="1"/>
      <w:numFmt w:val="upperLetter"/>
      <w:pStyle w:val="ContractHeading2"/>
      <w:lvlText w:val="%2."/>
      <w:lvlJc w:val="left"/>
      <w:pPr>
        <w:tabs>
          <w:tab w:val="num" w:pos="576"/>
        </w:tabs>
        <w:ind w:left="576" w:hanging="576"/>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3" w15:restartNumberingAfterBreak="0">
    <w:nsid w:val="5D240286"/>
    <w:multiLevelType w:val="multilevel"/>
    <w:tmpl w:val="159687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6321420F"/>
    <w:multiLevelType w:val="hybridMultilevel"/>
    <w:tmpl w:val="FCF03D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8A57F9"/>
    <w:multiLevelType w:val="hybridMultilevel"/>
    <w:tmpl w:val="DF6275D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2E74D0"/>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68450948"/>
    <w:multiLevelType w:val="hybridMultilevel"/>
    <w:tmpl w:val="387E8E10"/>
    <w:lvl w:ilvl="0" w:tplc="75081894">
      <w:start w:val="1"/>
      <w:numFmt w:val="decimal"/>
      <w:lvlText w:val="%1."/>
      <w:lvlJc w:val="left"/>
      <w:pPr>
        <w:ind w:left="720" w:hanging="360"/>
      </w:pPr>
    </w:lvl>
    <w:lvl w:ilvl="1" w:tplc="6204ACCE">
      <w:start w:val="1"/>
      <w:numFmt w:val="lowerLetter"/>
      <w:lvlText w:val="%2."/>
      <w:lvlJc w:val="left"/>
      <w:pPr>
        <w:ind w:left="1440" w:hanging="360"/>
      </w:pPr>
    </w:lvl>
    <w:lvl w:ilvl="2" w:tplc="050297A6">
      <w:start w:val="1"/>
      <w:numFmt w:val="lowerRoman"/>
      <w:lvlText w:val="%3."/>
      <w:lvlJc w:val="right"/>
      <w:pPr>
        <w:ind w:left="2160" w:hanging="180"/>
      </w:pPr>
    </w:lvl>
    <w:lvl w:ilvl="3" w:tplc="3298633C">
      <w:start w:val="1"/>
      <w:numFmt w:val="decimal"/>
      <w:lvlText w:val="%4."/>
      <w:lvlJc w:val="left"/>
      <w:pPr>
        <w:ind w:left="2880" w:hanging="360"/>
      </w:pPr>
    </w:lvl>
    <w:lvl w:ilvl="4" w:tplc="8CB46226">
      <w:start w:val="1"/>
      <w:numFmt w:val="lowerLetter"/>
      <w:lvlText w:val="%5."/>
      <w:lvlJc w:val="left"/>
      <w:pPr>
        <w:ind w:left="3600" w:hanging="360"/>
      </w:pPr>
    </w:lvl>
    <w:lvl w:ilvl="5" w:tplc="A2BEE9B6">
      <w:start w:val="1"/>
      <w:numFmt w:val="lowerRoman"/>
      <w:lvlText w:val="%6."/>
      <w:lvlJc w:val="right"/>
      <w:pPr>
        <w:ind w:left="4320" w:hanging="180"/>
      </w:pPr>
    </w:lvl>
    <w:lvl w:ilvl="6" w:tplc="87622722">
      <w:start w:val="1"/>
      <w:numFmt w:val="decimal"/>
      <w:lvlText w:val="%7."/>
      <w:lvlJc w:val="left"/>
      <w:pPr>
        <w:ind w:left="5040" w:hanging="360"/>
      </w:pPr>
    </w:lvl>
    <w:lvl w:ilvl="7" w:tplc="A37C5AFA">
      <w:start w:val="1"/>
      <w:numFmt w:val="lowerLetter"/>
      <w:lvlText w:val="%8."/>
      <w:lvlJc w:val="left"/>
      <w:pPr>
        <w:ind w:left="5760" w:hanging="360"/>
      </w:pPr>
    </w:lvl>
    <w:lvl w:ilvl="8" w:tplc="A2CCDD36">
      <w:start w:val="1"/>
      <w:numFmt w:val="lowerRoman"/>
      <w:lvlText w:val="%9."/>
      <w:lvlJc w:val="right"/>
      <w:pPr>
        <w:ind w:left="6480" w:hanging="180"/>
      </w:pPr>
    </w:lvl>
  </w:abstractNum>
  <w:abstractNum w:abstractNumId="38" w15:restartNumberingAfterBreak="0">
    <w:nsid w:val="698149A3"/>
    <w:multiLevelType w:val="multilevel"/>
    <w:tmpl w:val="848A19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69AE139C"/>
    <w:multiLevelType w:val="multilevel"/>
    <w:tmpl w:val="E7F42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EF31E41"/>
    <w:multiLevelType w:val="hybridMultilevel"/>
    <w:tmpl w:val="9586E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117096"/>
    <w:multiLevelType w:val="multilevel"/>
    <w:tmpl w:val="184C9E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1392313732">
    <w:abstractNumId w:val="37"/>
  </w:num>
  <w:num w:numId="2" w16cid:durableId="1844858919">
    <w:abstractNumId w:val="21"/>
  </w:num>
  <w:num w:numId="3" w16cid:durableId="316349974">
    <w:abstractNumId w:val="32"/>
  </w:num>
  <w:num w:numId="4" w16cid:durableId="1804275183">
    <w:abstractNumId w:val="33"/>
  </w:num>
  <w:num w:numId="5" w16cid:durableId="1876775321">
    <w:abstractNumId w:val="41"/>
  </w:num>
  <w:num w:numId="6" w16cid:durableId="502866225">
    <w:abstractNumId w:val="38"/>
  </w:num>
  <w:num w:numId="7" w16cid:durableId="187182140">
    <w:abstractNumId w:val="6"/>
  </w:num>
  <w:num w:numId="8" w16cid:durableId="1551116416">
    <w:abstractNumId w:val="3"/>
  </w:num>
  <w:num w:numId="9" w16cid:durableId="1482848745">
    <w:abstractNumId w:val="24"/>
  </w:num>
  <w:num w:numId="10" w16cid:durableId="405805193">
    <w:abstractNumId w:val="34"/>
  </w:num>
  <w:num w:numId="11" w16cid:durableId="1129009429">
    <w:abstractNumId w:val="39"/>
  </w:num>
  <w:num w:numId="12" w16cid:durableId="868878562">
    <w:abstractNumId w:val="25"/>
  </w:num>
  <w:num w:numId="13" w16cid:durableId="1838105428">
    <w:abstractNumId w:val="1"/>
  </w:num>
  <w:num w:numId="14" w16cid:durableId="2143882608">
    <w:abstractNumId w:val="9"/>
  </w:num>
  <w:num w:numId="15" w16cid:durableId="1493721902">
    <w:abstractNumId w:val="0"/>
  </w:num>
  <w:num w:numId="16" w16cid:durableId="1570269831">
    <w:abstractNumId w:val="22"/>
  </w:num>
  <w:num w:numId="17" w16cid:durableId="891624085">
    <w:abstractNumId w:val="13"/>
  </w:num>
  <w:num w:numId="18" w16cid:durableId="929005122">
    <w:abstractNumId w:val="11"/>
  </w:num>
  <w:num w:numId="19" w16cid:durableId="262962984">
    <w:abstractNumId w:val="31"/>
  </w:num>
  <w:num w:numId="20" w16cid:durableId="1687947598">
    <w:abstractNumId w:val="12"/>
  </w:num>
  <w:num w:numId="21" w16cid:durableId="506750691">
    <w:abstractNumId w:val="19"/>
  </w:num>
  <w:num w:numId="22" w16cid:durableId="1847744947">
    <w:abstractNumId w:val="29"/>
  </w:num>
  <w:num w:numId="23" w16cid:durableId="50085060">
    <w:abstractNumId w:val="18"/>
  </w:num>
  <w:num w:numId="24" w16cid:durableId="1254437242">
    <w:abstractNumId w:val="10"/>
  </w:num>
  <w:num w:numId="25" w16cid:durableId="704331486">
    <w:abstractNumId w:val="26"/>
  </w:num>
  <w:num w:numId="26" w16cid:durableId="1077480608">
    <w:abstractNumId w:val="20"/>
  </w:num>
  <w:num w:numId="27" w16cid:durableId="680814264">
    <w:abstractNumId w:val="16"/>
  </w:num>
  <w:num w:numId="28" w16cid:durableId="819153482">
    <w:abstractNumId w:val="2"/>
  </w:num>
  <w:num w:numId="29" w16cid:durableId="925772930">
    <w:abstractNumId w:val="5"/>
  </w:num>
  <w:num w:numId="30" w16cid:durableId="956326467">
    <w:abstractNumId w:val="27"/>
  </w:num>
  <w:num w:numId="31" w16cid:durableId="327635510">
    <w:abstractNumId w:val="14"/>
  </w:num>
  <w:num w:numId="32" w16cid:durableId="420953872">
    <w:abstractNumId w:val="27"/>
  </w:num>
  <w:num w:numId="33" w16cid:durableId="136340571">
    <w:abstractNumId w:val="30"/>
  </w:num>
  <w:num w:numId="34" w16cid:durableId="1873415910">
    <w:abstractNumId w:val="23"/>
  </w:num>
  <w:num w:numId="35" w16cid:durableId="1692755358">
    <w:abstractNumId w:val="35"/>
  </w:num>
  <w:num w:numId="36" w16cid:durableId="775442776">
    <w:abstractNumId w:val="36"/>
  </w:num>
  <w:num w:numId="37" w16cid:durableId="1064525413">
    <w:abstractNumId w:val="17"/>
  </w:num>
  <w:num w:numId="38" w16cid:durableId="372271727">
    <w:abstractNumId w:val="15"/>
  </w:num>
  <w:num w:numId="39" w16cid:durableId="871920256">
    <w:abstractNumId w:val="7"/>
  </w:num>
  <w:num w:numId="40" w16cid:durableId="122388362">
    <w:abstractNumId w:val="8"/>
  </w:num>
  <w:num w:numId="41" w16cid:durableId="944926827">
    <w:abstractNumId w:val="4"/>
  </w:num>
  <w:num w:numId="42" w16cid:durableId="1316103112">
    <w:abstractNumId w:val="28"/>
  </w:num>
  <w:num w:numId="43" w16cid:durableId="861482146">
    <w:abstractNumId w:val="4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EE4"/>
    <w:rsid w:val="000006C5"/>
    <w:rsid w:val="00000DB5"/>
    <w:rsid w:val="00001369"/>
    <w:rsid w:val="0000250D"/>
    <w:rsid w:val="00002AC2"/>
    <w:rsid w:val="000030BA"/>
    <w:rsid w:val="00003154"/>
    <w:rsid w:val="000037D7"/>
    <w:rsid w:val="000039F4"/>
    <w:rsid w:val="00003F97"/>
    <w:rsid w:val="000043E7"/>
    <w:rsid w:val="0000506A"/>
    <w:rsid w:val="00006997"/>
    <w:rsid w:val="00010698"/>
    <w:rsid w:val="000109A4"/>
    <w:rsid w:val="0001167E"/>
    <w:rsid w:val="00011B9B"/>
    <w:rsid w:val="00011DA9"/>
    <w:rsid w:val="00011FCC"/>
    <w:rsid w:val="000133E7"/>
    <w:rsid w:val="00015C47"/>
    <w:rsid w:val="0001615E"/>
    <w:rsid w:val="000163C6"/>
    <w:rsid w:val="00016C1C"/>
    <w:rsid w:val="00017127"/>
    <w:rsid w:val="00017FFA"/>
    <w:rsid w:val="000203DD"/>
    <w:rsid w:val="00020969"/>
    <w:rsid w:val="00020C8E"/>
    <w:rsid w:val="00020CA2"/>
    <w:rsid w:val="00020E7C"/>
    <w:rsid w:val="00022639"/>
    <w:rsid w:val="000226DC"/>
    <w:rsid w:val="00022CAE"/>
    <w:rsid w:val="00022D78"/>
    <w:rsid w:val="00023205"/>
    <w:rsid w:val="00023DC8"/>
    <w:rsid w:val="00024534"/>
    <w:rsid w:val="000245B5"/>
    <w:rsid w:val="00024795"/>
    <w:rsid w:val="00024945"/>
    <w:rsid w:val="00024A33"/>
    <w:rsid w:val="000250AC"/>
    <w:rsid w:val="000258F1"/>
    <w:rsid w:val="00025B84"/>
    <w:rsid w:val="00025BA6"/>
    <w:rsid w:val="00026956"/>
    <w:rsid w:val="00026B85"/>
    <w:rsid w:val="00030F0E"/>
    <w:rsid w:val="0003123B"/>
    <w:rsid w:val="00032807"/>
    <w:rsid w:val="00033754"/>
    <w:rsid w:val="00033ACD"/>
    <w:rsid w:val="00033E2C"/>
    <w:rsid w:val="0003474F"/>
    <w:rsid w:val="00035175"/>
    <w:rsid w:val="00035203"/>
    <w:rsid w:val="00035219"/>
    <w:rsid w:val="00035AC3"/>
    <w:rsid w:val="00035AD2"/>
    <w:rsid w:val="000360CF"/>
    <w:rsid w:val="0003637E"/>
    <w:rsid w:val="00036467"/>
    <w:rsid w:val="00036A1F"/>
    <w:rsid w:val="000407AA"/>
    <w:rsid w:val="00040ECF"/>
    <w:rsid w:val="000424D8"/>
    <w:rsid w:val="00042839"/>
    <w:rsid w:val="00042D3C"/>
    <w:rsid w:val="000436B2"/>
    <w:rsid w:val="00043E23"/>
    <w:rsid w:val="00044BB0"/>
    <w:rsid w:val="000453C4"/>
    <w:rsid w:val="00045E3E"/>
    <w:rsid w:val="00046714"/>
    <w:rsid w:val="000468B4"/>
    <w:rsid w:val="000469A9"/>
    <w:rsid w:val="000471AE"/>
    <w:rsid w:val="000476A3"/>
    <w:rsid w:val="0004791F"/>
    <w:rsid w:val="0004798F"/>
    <w:rsid w:val="0005099E"/>
    <w:rsid w:val="000513C5"/>
    <w:rsid w:val="000515C9"/>
    <w:rsid w:val="00051BFB"/>
    <w:rsid w:val="00052083"/>
    <w:rsid w:val="00052962"/>
    <w:rsid w:val="00052CF0"/>
    <w:rsid w:val="00053353"/>
    <w:rsid w:val="000538FC"/>
    <w:rsid w:val="00053A29"/>
    <w:rsid w:val="00053AEC"/>
    <w:rsid w:val="00053AEE"/>
    <w:rsid w:val="00053E60"/>
    <w:rsid w:val="00054FFD"/>
    <w:rsid w:val="00056369"/>
    <w:rsid w:val="000579BD"/>
    <w:rsid w:val="000600DC"/>
    <w:rsid w:val="00060C08"/>
    <w:rsid w:val="00061405"/>
    <w:rsid w:val="00061DB1"/>
    <w:rsid w:val="00061EFF"/>
    <w:rsid w:val="0006292E"/>
    <w:rsid w:val="00063DC4"/>
    <w:rsid w:val="00064F75"/>
    <w:rsid w:val="000654B2"/>
    <w:rsid w:val="00065C5C"/>
    <w:rsid w:val="0006629A"/>
    <w:rsid w:val="00066CE6"/>
    <w:rsid w:val="00067AD9"/>
    <w:rsid w:val="000704A0"/>
    <w:rsid w:val="00070D4E"/>
    <w:rsid w:val="00070E2D"/>
    <w:rsid w:val="00070FC5"/>
    <w:rsid w:val="000714F2"/>
    <w:rsid w:val="000716AB"/>
    <w:rsid w:val="000723FD"/>
    <w:rsid w:val="00072AA0"/>
    <w:rsid w:val="00073E80"/>
    <w:rsid w:val="00073F41"/>
    <w:rsid w:val="00074667"/>
    <w:rsid w:val="00077041"/>
    <w:rsid w:val="00077BCB"/>
    <w:rsid w:val="00077C44"/>
    <w:rsid w:val="00077E85"/>
    <w:rsid w:val="0008012C"/>
    <w:rsid w:val="00080396"/>
    <w:rsid w:val="00080AEC"/>
    <w:rsid w:val="0008158B"/>
    <w:rsid w:val="0008187F"/>
    <w:rsid w:val="00081DFA"/>
    <w:rsid w:val="00081E49"/>
    <w:rsid w:val="00081F07"/>
    <w:rsid w:val="00082B37"/>
    <w:rsid w:val="00082B95"/>
    <w:rsid w:val="0008309D"/>
    <w:rsid w:val="000838C3"/>
    <w:rsid w:val="000840BE"/>
    <w:rsid w:val="00084866"/>
    <w:rsid w:val="00085694"/>
    <w:rsid w:val="000856D8"/>
    <w:rsid w:val="00085C08"/>
    <w:rsid w:val="00086629"/>
    <w:rsid w:val="00086A69"/>
    <w:rsid w:val="0008742C"/>
    <w:rsid w:val="0008745A"/>
    <w:rsid w:val="00087676"/>
    <w:rsid w:val="0008769E"/>
    <w:rsid w:val="00087C6C"/>
    <w:rsid w:val="00090362"/>
    <w:rsid w:val="00090629"/>
    <w:rsid w:val="00090B43"/>
    <w:rsid w:val="00090FCF"/>
    <w:rsid w:val="000916A8"/>
    <w:rsid w:val="00091A35"/>
    <w:rsid w:val="00091B53"/>
    <w:rsid w:val="00091E06"/>
    <w:rsid w:val="000933B3"/>
    <w:rsid w:val="00093A84"/>
    <w:rsid w:val="00093F69"/>
    <w:rsid w:val="00094391"/>
    <w:rsid w:val="00094AA5"/>
    <w:rsid w:val="00094CE7"/>
    <w:rsid w:val="00095C9F"/>
    <w:rsid w:val="00096D4C"/>
    <w:rsid w:val="00097473"/>
    <w:rsid w:val="00097A0F"/>
    <w:rsid w:val="000A0856"/>
    <w:rsid w:val="000A1150"/>
    <w:rsid w:val="000A127E"/>
    <w:rsid w:val="000A14E9"/>
    <w:rsid w:val="000A27F5"/>
    <w:rsid w:val="000A369C"/>
    <w:rsid w:val="000A3960"/>
    <w:rsid w:val="000A3AC9"/>
    <w:rsid w:val="000A415F"/>
    <w:rsid w:val="000A4161"/>
    <w:rsid w:val="000A4B94"/>
    <w:rsid w:val="000A5FB5"/>
    <w:rsid w:val="000A6236"/>
    <w:rsid w:val="000A6609"/>
    <w:rsid w:val="000A6E66"/>
    <w:rsid w:val="000A7C99"/>
    <w:rsid w:val="000B1567"/>
    <w:rsid w:val="000B1A41"/>
    <w:rsid w:val="000B22A3"/>
    <w:rsid w:val="000B25DF"/>
    <w:rsid w:val="000B2A0C"/>
    <w:rsid w:val="000B2EB8"/>
    <w:rsid w:val="000B3077"/>
    <w:rsid w:val="000B3171"/>
    <w:rsid w:val="000B3619"/>
    <w:rsid w:val="000B3774"/>
    <w:rsid w:val="000B42B5"/>
    <w:rsid w:val="000B53AD"/>
    <w:rsid w:val="000B5714"/>
    <w:rsid w:val="000B5A56"/>
    <w:rsid w:val="000B66DF"/>
    <w:rsid w:val="000B6F18"/>
    <w:rsid w:val="000C0420"/>
    <w:rsid w:val="000C149E"/>
    <w:rsid w:val="000C22B1"/>
    <w:rsid w:val="000C2444"/>
    <w:rsid w:val="000C28EA"/>
    <w:rsid w:val="000C2E6F"/>
    <w:rsid w:val="000C2F17"/>
    <w:rsid w:val="000C2F2F"/>
    <w:rsid w:val="000C4035"/>
    <w:rsid w:val="000C42EE"/>
    <w:rsid w:val="000C4AC1"/>
    <w:rsid w:val="000C5041"/>
    <w:rsid w:val="000C6237"/>
    <w:rsid w:val="000C62DD"/>
    <w:rsid w:val="000C63BB"/>
    <w:rsid w:val="000C64A4"/>
    <w:rsid w:val="000C689C"/>
    <w:rsid w:val="000C6FE1"/>
    <w:rsid w:val="000C7231"/>
    <w:rsid w:val="000C7735"/>
    <w:rsid w:val="000C7F23"/>
    <w:rsid w:val="000C7F66"/>
    <w:rsid w:val="000D0947"/>
    <w:rsid w:val="000D0ED3"/>
    <w:rsid w:val="000D2005"/>
    <w:rsid w:val="000D20B8"/>
    <w:rsid w:val="000D2E4F"/>
    <w:rsid w:val="000D32DA"/>
    <w:rsid w:val="000D3BF4"/>
    <w:rsid w:val="000D3FE2"/>
    <w:rsid w:val="000D4539"/>
    <w:rsid w:val="000D46A6"/>
    <w:rsid w:val="000D4727"/>
    <w:rsid w:val="000D4AD0"/>
    <w:rsid w:val="000D5146"/>
    <w:rsid w:val="000D5CE0"/>
    <w:rsid w:val="000D5D62"/>
    <w:rsid w:val="000D6639"/>
    <w:rsid w:val="000D6BE5"/>
    <w:rsid w:val="000D74DF"/>
    <w:rsid w:val="000D7ACD"/>
    <w:rsid w:val="000E0039"/>
    <w:rsid w:val="000E0AB9"/>
    <w:rsid w:val="000E0CB6"/>
    <w:rsid w:val="000E0F89"/>
    <w:rsid w:val="000E1BD8"/>
    <w:rsid w:val="000E1E95"/>
    <w:rsid w:val="000E21AB"/>
    <w:rsid w:val="000E4463"/>
    <w:rsid w:val="000E45A9"/>
    <w:rsid w:val="000E481E"/>
    <w:rsid w:val="000E5042"/>
    <w:rsid w:val="000E6B72"/>
    <w:rsid w:val="000E6F46"/>
    <w:rsid w:val="000E7121"/>
    <w:rsid w:val="000E78BA"/>
    <w:rsid w:val="000E78D5"/>
    <w:rsid w:val="000F0219"/>
    <w:rsid w:val="000F0ADF"/>
    <w:rsid w:val="000F140D"/>
    <w:rsid w:val="000F2C25"/>
    <w:rsid w:val="000F2D53"/>
    <w:rsid w:val="000F2FE6"/>
    <w:rsid w:val="000F3822"/>
    <w:rsid w:val="000F48F4"/>
    <w:rsid w:val="000F4D34"/>
    <w:rsid w:val="000F4E68"/>
    <w:rsid w:val="000F64A5"/>
    <w:rsid w:val="000F7D23"/>
    <w:rsid w:val="000F7D2B"/>
    <w:rsid w:val="0010020F"/>
    <w:rsid w:val="00101A2F"/>
    <w:rsid w:val="00101CB5"/>
    <w:rsid w:val="0010212D"/>
    <w:rsid w:val="00102405"/>
    <w:rsid w:val="00102466"/>
    <w:rsid w:val="001026C4"/>
    <w:rsid w:val="00102C12"/>
    <w:rsid w:val="00102EB9"/>
    <w:rsid w:val="00103632"/>
    <w:rsid w:val="00103FB2"/>
    <w:rsid w:val="00104049"/>
    <w:rsid w:val="00104264"/>
    <w:rsid w:val="00104AD8"/>
    <w:rsid w:val="00104BF5"/>
    <w:rsid w:val="0010508E"/>
    <w:rsid w:val="00105215"/>
    <w:rsid w:val="00105A3E"/>
    <w:rsid w:val="0010630E"/>
    <w:rsid w:val="00106E69"/>
    <w:rsid w:val="00107889"/>
    <w:rsid w:val="001079F1"/>
    <w:rsid w:val="00110721"/>
    <w:rsid w:val="0011073A"/>
    <w:rsid w:val="00110FDA"/>
    <w:rsid w:val="0011182E"/>
    <w:rsid w:val="00111D27"/>
    <w:rsid w:val="001123A5"/>
    <w:rsid w:val="001124A2"/>
    <w:rsid w:val="00113203"/>
    <w:rsid w:val="00113254"/>
    <w:rsid w:val="0011373E"/>
    <w:rsid w:val="001143C5"/>
    <w:rsid w:val="0011448C"/>
    <w:rsid w:val="001148BA"/>
    <w:rsid w:val="001149ED"/>
    <w:rsid w:val="00114BAE"/>
    <w:rsid w:val="0011513D"/>
    <w:rsid w:val="00115333"/>
    <w:rsid w:val="001163B6"/>
    <w:rsid w:val="00116491"/>
    <w:rsid w:val="001165E2"/>
    <w:rsid w:val="00116D63"/>
    <w:rsid w:val="00117EC2"/>
    <w:rsid w:val="00120116"/>
    <w:rsid w:val="00120A42"/>
    <w:rsid w:val="00120F08"/>
    <w:rsid w:val="00121635"/>
    <w:rsid w:val="00121639"/>
    <w:rsid w:val="00121730"/>
    <w:rsid w:val="001217D2"/>
    <w:rsid w:val="001217E9"/>
    <w:rsid w:val="0012242D"/>
    <w:rsid w:val="00122482"/>
    <w:rsid w:val="001229B0"/>
    <w:rsid w:val="00122CAE"/>
    <w:rsid w:val="00122CF9"/>
    <w:rsid w:val="00123811"/>
    <w:rsid w:val="00123DFC"/>
    <w:rsid w:val="00123FDD"/>
    <w:rsid w:val="001240F9"/>
    <w:rsid w:val="00124D74"/>
    <w:rsid w:val="001254C8"/>
    <w:rsid w:val="00125CF2"/>
    <w:rsid w:val="00126466"/>
    <w:rsid w:val="00126AF9"/>
    <w:rsid w:val="00130483"/>
    <w:rsid w:val="0013096A"/>
    <w:rsid w:val="00130D1F"/>
    <w:rsid w:val="00131DAE"/>
    <w:rsid w:val="00132621"/>
    <w:rsid w:val="00132F9E"/>
    <w:rsid w:val="00133801"/>
    <w:rsid w:val="00135985"/>
    <w:rsid w:val="00135A16"/>
    <w:rsid w:val="00135ACF"/>
    <w:rsid w:val="00135CD4"/>
    <w:rsid w:val="00135DFE"/>
    <w:rsid w:val="001360F5"/>
    <w:rsid w:val="001362D6"/>
    <w:rsid w:val="00136D3A"/>
    <w:rsid w:val="00137300"/>
    <w:rsid w:val="00137A10"/>
    <w:rsid w:val="00140AD8"/>
    <w:rsid w:val="00141009"/>
    <w:rsid w:val="001413E3"/>
    <w:rsid w:val="0014165A"/>
    <w:rsid w:val="00142284"/>
    <w:rsid w:val="001428B2"/>
    <w:rsid w:val="0014291E"/>
    <w:rsid w:val="00142A39"/>
    <w:rsid w:val="00142BC0"/>
    <w:rsid w:val="00143751"/>
    <w:rsid w:val="0014411A"/>
    <w:rsid w:val="0014482B"/>
    <w:rsid w:val="00145479"/>
    <w:rsid w:val="0014550E"/>
    <w:rsid w:val="001456A6"/>
    <w:rsid w:val="00145868"/>
    <w:rsid w:val="0014591D"/>
    <w:rsid w:val="00145FA0"/>
    <w:rsid w:val="00145FD7"/>
    <w:rsid w:val="001467F1"/>
    <w:rsid w:val="00146C18"/>
    <w:rsid w:val="00147226"/>
    <w:rsid w:val="0014772E"/>
    <w:rsid w:val="00147AD2"/>
    <w:rsid w:val="00147B12"/>
    <w:rsid w:val="00147BC2"/>
    <w:rsid w:val="00150980"/>
    <w:rsid w:val="0015212A"/>
    <w:rsid w:val="00152155"/>
    <w:rsid w:val="0015221F"/>
    <w:rsid w:val="001531CF"/>
    <w:rsid w:val="00153333"/>
    <w:rsid w:val="0015335B"/>
    <w:rsid w:val="001540B3"/>
    <w:rsid w:val="00154210"/>
    <w:rsid w:val="001545AB"/>
    <w:rsid w:val="0015491D"/>
    <w:rsid w:val="0015552C"/>
    <w:rsid w:val="0015580A"/>
    <w:rsid w:val="00155B1E"/>
    <w:rsid w:val="00155BFE"/>
    <w:rsid w:val="00155CBC"/>
    <w:rsid w:val="00160363"/>
    <w:rsid w:val="001610E6"/>
    <w:rsid w:val="0016116C"/>
    <w:rsid w:val="00161182"/>
    <w:rsid w:val="001623A3"/>
    <w:rsid w:val="0016274A"/>
    <w:rsid w:val="00162D01"/>
    <w:rsid w:val="00163621"/>
    <w:rsid w:val="00163630"/>
    <w:rsid w:val="0016369A"/>
    <w:rsid w:val="00163E16"/>
    <w:rsid w:val="0016694A"/>
    <w:rsid w:val="00166C06"/>
    <w:rsid w:val="00166FB5"/>
    <w:rsid w:val="00166FDF"/>
    <w:rsid w:val="001674C8"/>
    <w:rsid w:val="00167EA2"/>
    <w:rsid w:val="00170165"/>
    <w:rsid w:val="00170637"/>
    <w:rsid w:val="00170CDC"/>
    <w:rsid w:val="00171D66"/>
    <w:rsid w:val="00171DAF"/>
    <w:rsid w:val="00171F6C"/>
    <w:rsid w:val="0017238F"/>
    <w:rsid w:val="0017244D"/>
    <w:rsid w:val="001726DC"/>
    <w:rsid w:val="001728F1"/>
    <w:rsid w:val="00172911"/>
    <w:rsid w:val="0017367F"/>
    <w:rsid w:val="00173A8F"/>
    <w:rsid w:val="0017495E"/>
    <w:rsid w:val="00175072"/>
    <w:rsid w:val="0017546D"/>
    <w:rsid w:val="00175703"/>
    <w:rsid w:val="00175932"/>
    <w:rsid w:val="0017594A"/>
    <w:rsid w:val="0017605E"/>
    <w:rsid w:val="001776A0"/>
    <w:rsid w:val="00177798"/>
    <w:rsid w:val="00180C39"/>
    <w:rsid w:val="0018214F"/>
    <w:rsid w:val="001835A2"/>
    <w:rsid w:val="00183881"/>
    <w:rsid w:val="00183AB4"/>
    <w:rsid w:val="00183D42"/>
    <w:rsid w:val="00183EAC"/>
    <w:rsid w:val="00183FCA"/>
    <w:rsid w:val="00184174"/>
    <w:rsid w:val="001844D6"/>
    <w:rsid w:val="00184629"/>
    <w:rsid w:val="00184671"/>
    <w:rsid w:val="00185F6F"/>
    <w:rsid w:val="001860C0"/>
    <w:rsid w:val="00186818"/>
    <w:rsid w:val="001870C4"/>
    <w:rsid w:val="00187D9A"/>
    <w:rsid w:val="00190456"/>
    <w:rsid w:val="00190A58"/>
    <w:rsid w:val="00190AB6"/>
    <w:rsid w:val="00190B83"/>
    <w:rsid w:val="00191128"/>
    <w:rsid w:val="00191313"/>
    <w:rsid w:val="00191361"/>
    <w:rsid w:val="00191C05"/>
    <w:rsid w:val="001926AF"/>
    <w:rsid w:val="001934F0"/>
    <w:rsid w:val="0019392E"/>
    <w:rsid w:val="00193BF8"/>
    <w:rsid w:val="00193E2F"/>
    <w:rsid w:val="00194280"/>
    <w:rsid w:val="001942C0"/>
    <w:rsid w:val="00195056"/>
    <w:rsid w:val="001950A2"/>
    <w:rsid w:val="00196D3C"/>
    <w:rsid w:val="001970CA"/>
    <w:rsid w:val="00197742"/>
    <w:rsid w:val="001978C8"/>
    <w:rsid w:val="00197B42"/>
    <w:rsid w:val="001A0133"/>
    <w:rsid w:val="001A077A"/>
    <w:rsid w:val="001A0D78"/>
    <w:rsid w:val="001A13C9"/>
    <w:rsid w:val="001A1584"/>
    <w:rsid w:val="001A2971"/>
    <w:rsid w:val="001A4070"/>
    <w:rsid w:val="001A46F9"/>
    <w:rsid w:val="001A4F67"/>
    <w:rsid w:val="001A502B"/>
    <w:rsid w:val="001A562C"/>
    <w:rsid w:val="001A5E24"/>
    <w:rsid w:val="001A5EDB"/>
    <w:rsid w:val="001A5F1C"/>
    <w:rsid w:val="001A68C9"/>
    <w:rsid w:val="001A6D0A"/>
    <w:rsid w:val="001A6D0D"/>
    <w:rsid w:val="001A6D60"/>
    <w:rsid w:val="001A70D5"/>
    <w:rsid w:val="001A7688"/>
    <w:rsid w:val="001B02AE"/>
    <w:rsid w:val="001B0448"/>
    <w:rsid w:val="001B07B9"/>
    <w:rsid w:val="001B145E"/>
    <w:rsid w:val="001B1875"/>
    <w:rsid w:val="001B1AD4"/>
    <w:rsid w:val="001B1CA6"/>
    <w:rsid w:val="001B2948"/>
    <w:rsid w:val="001B2CF9"/>
    <w:rsid w:val="001B2DA9"/>
    <w:rsid w:val="001B3188"/>
    <w:rsid w:val="001B3257"/>
    <w:rsid w:val="001B383D"/>
    <w:rsid w:val="001B40E3"/>
    <w:rsid w:val="001B4439"/>
    <w:rsid w:val="001B493E"/>
    <w:rsid w:val="001B4E51"/>
    <w:rsid w:val="001B510C"/>
    <w:rsid w:val="001B5264"/>
    <w:rsid w:val="001B552D"/>
    <w:rsid w:val="001B577A"/>
    <w:rsid w:val="001B6083"/>
    <w:rsid w:val="001B6D4A"/>
    <w:rsid w:val="001B73CB"/>
    <w:rsid w:val="001B79FD"/>
    <w:rsid w:val="001B7B10"/>
    <w:rsid w:val="001B7B49"/>
    <w:rsid w:val="001C0E53"/>
    <w:rsid w:val="001C0FC1"/>
    <w:rsid w:val="001C1097"/>
    <w:rsid w:val="001C1BCB"/>
    <w:rsid w:val="001C1CEB"/>
    <w:rsid w:val="001C2400"/>
    <w:rsid w:val="001C2631"/>
    <w:rsid w:val="001C2740"/>
    <w:rsid w:val="001C2BBB"/>
    <w:rsid w:val="001C39C5"/>
    <w:rsid w:val="001C538A"/>
    <w:rsid w:val="001C5907"/>
    <w:rsid w:val="001C6079"/>
    <w:rsid w:val="001C6A9D"/>
    <w:rsid w:val="001C77DB"/>
    <w:rsid w:val="001C7B85"/>
    <w:rsid w:val="001C7C90"/>
    <w:rsid w:val="001D06D5"/>
    <w:rsid w:val="001D0E4B"/>
    <w:rsid w:val="001D10B9"/>
    <w:rsid w:val="001D2ACD"/>
    <w:rsid w:val="001D353F"/>
    <w:rsid w:val="001D4B42"/>
    <w:rsid w:val="001D4C4D"/>
    <w:rsid w:val="001D6FA3"/>
    <w:rsid w:val="001D7570"/>
    <w:rsid w:val="001D782E"/>
    <w:rsid w:val="001D7906"/>
    <w:rsid w:val="001E002C"/>
    <w:rsid w:val="001E041A"/>
    <w:rsid w:val="001E0C8B"/>
    <w:rsid w:val="001E1045"/>
    <w:rsid w:val="001E1928"/>
    <w:rsid w:val="001E1A1B"/>
    <w:rsid w:val="001E1D83"/>
    <w:rsid w:val="001E23F7"/>
    <w:rsid w:val="001E2ED3"/>
    <w:rsid w:val="001E32F5"/>
    <w:rsid w:val="001E3620"/>
    <w:rsid w:val="001E36D2"/>
    <w:rsid w:val="001E3A5E"/>
    <w:rsid w:val="001E4CAC"/>
    <w:rsid w:val="001E4ECE"/>
    <w:rsid w:val="001E512D"/>
    <w:rsid w:val="001E6027"/>
    <w:rsid w:val="001E6CF3"/>
    <w:rsid w:val="001E786D"/>
    <w:rsid w:val="001E7D68"/>
    <w:rsid w:val="001F0310"/>
    <w:rsid w:val="001F0F2A"/>
    <w:rsid w:val="001F1698"/>
    <w:rsid w:val="001F1A8F"/>
    <w:rsid w:val="001F1B23"/>
    <w:rsid w:val="001F2C85"/>
    <w:rsid w:val="001F317A"/>
    <w:rsid w:val="001F35C1"/>
    <w:rsid w:val="001F495B"/>
    <w:rsid w:val="001F50B0"/>
    <w:rsid w:val="001F5263"/>
    <w:rsid w:val="001F63F6"/>
    <w:rsid w:val="001F7093"/>
    <w:rsid w:val="001F7307"/>
    <w:rsid w:val="001F7820"/>
    <w:rsid w:val="001F7C15"/>
    <w:rsid w:val="001F7C41"/>
    <w:rsid w:val="0020001D"/>
    <w:rsid w:val="002006D9"/>
    <w:rsid w:val="0020176C"/>
    <w:rsid w:val="002017CC"/>
    <w:rsid w:val="0020185C"/>
    <w:rsid w:val="00201974"/>
    <w:rsid w:val="00202263"/>
    <w:rsid w:val="002026FD"/>
    <w:rsid w:val="00202FF8"/>
    <w:rsid w:val="00203133"/>
    <w:rsid w:val="00204557"/>
    <w:rsid w:val="00204CF0"/>
    <w:rsid w:val="00204F76"/>
    <w:rsid w:val="0020547B"/>
    <w:rsid w:val="00205B9A"/>
    <w:rsid w:val="00205D5D"/>
    <w:rsid w:val="002062A5"/>
    <w:rsid w:val="0020639C"/>
    <w:rsid w:val="0020648F"/>
    <w:rsid w:val="00207018"/>
    <w:rsid w:val="00207453"/>
    <w:rsid w:val="00210663"/>
    <w:rsid w:val="00210926"/>
    <w:rsid w:val="00212B15"/>
    <w:rsid w:val="00212F51"/>
    <w:rsid w:val="002131A2"/>
    <w:rsid w:val="00213505"/>
    <w:rsid w:val="002138C9"/>
    <w:rsid w:val="00213EE3"/>
    <w:rsid w:val="00214460"/>
    <w:rsid w:val="00215EFA"/>
    <w:rsid w:val="002162D6"/>
    <w:rsid w:val="00216492"/>
    <w:rsid w:val="00216BEC"/>
    <w:rsid w:val="00216D27"/>
    <w:rsid w:val="0021751D"/>
    <w:rsid w:val="002175F9"/>
    <w:rsid w:val="00217F7B"/>
    <w:rsid w:val="0022005D"/>
    <w:rsid w:val="0022052F"/>
    <w:rsid w:val="00220AC2"/>
    <w:rsid w:val="00220D5F"/>
    <w:rsid w:val="00220D97"/>
    <w:rsid w:val="002217A5"/>
    <w:rsid w:val="00222F8D"/>
    <w:rsid w:val="002236E3"/>
    <w:rsid w:val="00223FA4"/>
    <w:rsid w:val="002244B6"/>
    <w:rsid w:val="00224572"/>
    <w:rsid w:val="00224989"/>
    <w:rsid w:val="00224F3B"/>
    <w:rsid w:val="002259CD"/>
    <w:rsid w:val="002319A9"/>
    <w:rsid w:val="00231A48"/>
    <w:rsid w:val="00231B93"/>
    <w:rsid w:val="0023234F"/>
    <w:rsid w:val="00233260"/>
    <w:rsid w:val="00233913"/>
    <w:rsid w:val="00234443"/>
    <w:rsid w:val="00234508"/>
    <w:rsid w:val="002348D4"/>
    <w:rsid w:val="00234D50"/>
    <w:rsid w:val="00234E26"/>
    <w:rsid w:val="00235B2D"/>
    <w:rsid w:val="00236614"/>
    <w:rsid w:val="00237001"/>
    <w:rsid w:val="002375D0"/>
    <w:rsid w:val="002379F6"/>
    <w:rsid w:val="00237EE2"/>
    <w:rsid w:val="002420D9"/>
    <w:rsid w:val="00242393"/>
    <w:rsid w:val="00242767"/>
    <w:rsid w:val="00242EB1"/>
    <w:rsid w:val="002435D3"/>
    <w:rsid w:val="002437F8"/>
    <w:rsid w:val="00244322"/>
    <w:rsid w:val="00244415"/>
    <w:rsid w:val="0024534E"/>
    <w:rsid w:val="002454D5"/>
    <w:rsid w:val="0024553D"/>
    <w:rsid w:val="00245830"/>
    <w:rsid w:val="00245A29"/>
    <w:rsid w:val="00246289"/>
    <w:rsid w:val="0024681C"/>
    <w:rsid w:val="002472B9"/>
    <w:rsid w:val="00247D57"/>
    <w:rsid w:val="00250514"/>
    <w:rsid w:val="00250BC9"/>
    <w:rsid w:val="00251C8C"/>
    <w:rsid w:val="0025276B"/>
    <w:rsid w:val="00252A1E"/>
    <w:rsid w:val="00252AC3"/>
    <w:rsid w:val="00253099"/>
    <w:rsid w:val="0025432B"/>
    <w:rsid w:val="00255431"/>
    <w:rsid w:val="002561A7"/>
    <w:rsid w:val="002566BA"/>
    <w:rsid w:val="00256CB7"/>
    <w:rsid w:val="002579E3"/>
    <w:rsid w:val="00257B2D"/>
    <w:rsid w:val="00261035"/>
    <w:rsid w:val="00261235"/>
    <w:rsid w:val="002618AC"/>
    <w:rsid w:val="00261F0D"/>
    <w:rsid w:val="00262027"/>
    <w:rsid w:val="0026244A"/>
    <w:rsid w:val="0026308E"/>
    <w:rsid w:val="00263388"/>
    <w:rsid w:val="00263A5B"/>
    <w:rsid w:val="0026419A"/>
    <w:rsid w:val="00264A32"/>
    <w:rsid w:val="00264AB2"/>
    <w:rsid w:val="00265D90"/>
    <w:rsid w:val="00265E9A"/>
    <w:rsid w:val="002668BC"/>
    <w:rsid w:val="00266992"/>
    <w:rsid w:val="00266F61"/>
    <w:rsid w:val="002677A2"/>
    <w:rsid w:val="0027078E"/>
    <w:rsid w:val="002709F7"/>
    <w:rsid w:val="00271048"/>
    <w:rsid w:val="00271353"/>
    <w:rsid w:val="00271F15"/>
    <w:rsid w:val="00272035"/>
    <w:rsid w:val="002722D4"/>
    <w:rsid w:val="00272596"/>
    <w:rsid w:val="00274885"/>
    <w:rsid w:val="0027535F"/>
    <w:rsid w:val="00275484"/>
    <w:rsid w:val="00275683"/>
    <w:rsid w:val="00275896"/>
    <w:rsid w:val="00275A4D"/>
    <w:rsid w:val="00275D51"/>
    <w:rsid w:val="002769E8"/>
    <w:rsid w:val="00276F58"/>
    <w:rsid w:val="002771D9"/>
    <w:rsid w:val="002776F1"/>
    <w:rsid w:val="002776F2"/>
    <w:rsid w:val="002806EF"/>
    <w:rsid w:val="00280ED4"/>
    <w:rsid w:val="0028102A"/>
    <w:rsid w:val="00282EBE"/>
    <w:rsid w:val="00282FF8"/>
    <w:rsid w:val="002831F0"/>
    <w:rsid w:val="0028360F"/>
    <w:rsid w:val="0028422A"/>
    <w:rsid w:val="00284C77"/>
    <w:rsid w:val="002864C9"/>
    <w:rsid w:val="00287D04"/>
    <w:rsid w:val="002902B3"/>
    <w:rsid w:val="00290672"/>
    <w:rsid w:val="0029092F"/>
    <w:rsid w:val="00290E3B"/>
    <w:rsid w:val="00291313"/>
    <w:rsid w:val="002914F8"/>
    <w:rsid w:val="002915B5"/>
    <w:rsid w:val="002916DF"/>
    <w:rsid w:val="00292854"/>
    <w:rsid w:val="00293F4B"/>
    <w:rsid w:val="0029531B"/>
    <w:rsid w:val="00295B26"/>
    <w:rsid w:val="00296044"/>
    <w:rsid w:val="0029654E"/>
    <w:rsid w:val="00296C52"/>
    <w:rsid w:val="0029742D"/>
    <w:rsid w:val="00297829"/>
    <w:rsid w:val="002A11AE"/>
    <w:rsid w:val="002A2681"/>
    <w:rsid w:val="002A2D3B"/>
    <w:rsid w:val="002A2EB1"/>
    <w:rsid w:val="002A3BDC"/>
    <w:rsid w:val="002A4490"/>
    <w:rsid w:val="002A456D"/>
    <w:rsid w:val="002A4DA8"/>
    <w:rsid w:val="002A502B"/>
    <w:rsid w:val="002A533E"/>
    <w:rsid w:val="002A5E4D"/>
    <w:rsid w:val="002A62B7"/>
    <w:rsid w:val="002A6602"/>
    <w:rsid w:val="002A6CED"/>
    <w:rsid w:val="002A6E6F"/>
    <w:rsid w:val="002A7E19"/>
    <w:rsid w:val="002B063C"/>
    <w:rsid w:val="002B0F79"/>
    <w:rsid w:val="002B160E"/>
    <w:rsid w:val="002B1664"/>
    <w:rsid w:val="002B1B6E"/>
    <w:rsid w:val="002B1E37"/>
    <w:rsid w:val="002B3FA8"/>
    <w:rsid w:val="002B4368"/>
    <w:rsid w:val="002B47C9"/>
    <w:rsid w:val="002B5316"/>
    <w:rsid w:val="002B5953"/>
    <w:rsid w:val="002B6406"/>
    <w:rsid w:val="002B6D66"/>
    <w:rsid w:val="002B71DC"/>
    <w:rsid w:val="002B764F"/>
    <w:rsid w:val="002B7BB8"/>
    <w:rsid w:val="002B7DEB"/>
    <w:rsid w:val="002B7FAA"/>
    <w:rsid w:val="002C054C"/>
    <w:rsid w:val="002C16C8"/>
    <w:rsid w:val="002C19AF"/>
    <w:rsid w:val="002C1BB8"/>
    <w:rsid w:val="002C1D47"/>
    <w:rsid w:val="002C285F"/>
    <w:rsid w:val="002C2E20"/>
    <w:rsid w:val="002C2ED3"/>
    <w:rsid w:val="002C2F66"/>
    <w:rsid w:val="002C375C"/>
    <w:rsid w:val="002C52E1"/>
    <w:rsid w:val="002C5521"/>
    <w:rsid w:val="002C5799"/>
    <w:rsid w:val="002C5ACA"/>
    <w:rsid w:val="002C5CD8"/>
    <w:rsid w:val="002C5F95"/>
    <w:rsid w:val="002C65DD"/>
    <w:rsid w:val="002C6D31"/>
    <w:rsid w:val="002C7DA7"/>
    <w:rsid w:val="002D02A6"/>
    <w:rsid w:val="002D042D"/>
    <w:rsid w:val="002D10D6"/>
    <w:rsid w:val="002D18E3"/>
    <w:rsid w:val="002D1F61"/>
    <w:rsid w:val="002D2243"/>
    <w:rsid w:val="002D27AE"/>
    <w:rsid w:val="002D29D4"/>
    <w:rsid w:val="002D2AE6"/>
    <w:rsid w:val="002D2D97"/>
    <w:rsid w:val="002D371B"/>
    <w:rsid w:val="002D3959"/>
    <w:rsid w:val="002D43FC"/>
    <w:rsid w:val="002D5572"/>
    <w:rsid w:val="002D62EC"/>
    <w:rsid w:val="002D7198"/>
    <w:rsid w:val="002D797E"/>
    <w:rsid w:val="002D7F8D"/>
    <w:rsid w:val="002E0830"/>
    <w:rsid w:val="002E0DBC"/>
    <w:rsid w:val="002E1174"/>
    <w:rsid w:val="002E1516"/>
    <w:rsid w:val="002E16E0"/>
    <w:rsid w:val="002E19FE"/>
    <w:rsid w:val="002E21FF"/>
    <w:rsid w:val="002E220D"/>
    <w:rsid w:val="002E3529"/>
    <w:rsid w:val="002E3F87"/>
    <w:rsid w:val="002E4682"/>
    <w:rsid w:val="002E477E"/>
    <w:rsid w:val="002E4A7F"/>
    <w:rsid w:val="002E6226"/>
    <w:rsid w:val="002E70FB"/>
    <w:rsid w:val="002F0842"/>
    <w:rsid w:val="002F114B"/>
    <w:rsid w:val="002F171D"/>
    <w:rsid w:val="002F1AE6"/>
    <w:rsid w:val="002F202C"/>
    <w:rsid w:val="002F2799"/>
    <w:rsid w:val="002F2C31"/>
    <w:rsid w:val="002F2C4F"/>
    <w:rsid w:val="002F3479"/>
    <w:rsid w:val="002F3949"/>
    <w:rsid w:val="002F5437"/>
    <w:rsid w:val="002F573F"/>
    <w:rsid w:val="002F767A"/>
    <w:rsid w:val="003006FA"/>
    <w:rsid w:val="00300A18"/>
    <w:rsid w:val="0030154A"/>
    <w:rsid w:val="003016A6"/>
    <w:rsid w:val="003017FC"/>
    <w:rsid w:val="003025C2"/>
    <w:rsid w:val="0030294F"/>
    <w:rsid w:val="00302EBE"/>
    <w:rsid w:val="00302F67"/>
    <w:rsid w:val="003032DE"/>
    <w:rsid w:val="003039D5"/>
    <w:rsid w:val="00303D87"/>
    <w:rsid w:val="00303F6E"/>
    <w:rsid w:val="00305444"/>
    <w:rsid w:val="00305B6B"/>
    <w:rsid w:val="00305CC0"/>
    <w:rsid w:val="00305EC3"/>
    <w:rsid w:val="00306677"/>
    <w:rsid w:val="00306DE8"/>
    <w:rsid w:val="003072C0"/>
    <w:rsid w:val="00307A01"/>
    <w:rsid w:val="00307D0D"/>
    <w:rsid w:val="003102DB"/>
    <w:rsid w:val="00310955"/>
    <w:rsid w:val="00310FAF"/>
    <w:rsid w:val="0031154C"/>
    <w:rsid w:val="0031182E"/>
    <w:rsid w:val="00312009"/>
    <w:rsid w:val="00312A94"/>
    <w:rsid w:val="00313C4A"/>
    <w:rsid w:val="00314155"/>
    <w:rsid w:val="00314200"/>
    <w:rsid w:val="0031511C"/>
    <w:rsid w:val="0031634A"/>
    <w:rsid w:val="003163C2"/>
    <w:rsid w:val="0031643D"/>
    <w:rsid w:val="00316702"/>
    <w:rsid w:val="00316FCB"/>
    <w:rsid w:val="00317208"/>
    <w:rsid w:val="00317A52"/>
    <w:rsid w:val="003203F3"/>
    <w:rsid w:val="00321540"/>
    <w:rsid w:val="0032171A"/>
    <w:rsid w:val="003225DC"/>
    <w:rsid w:val="00322993"/>
    <w:rsid w:val="00322C4D"/>
    <w:rsid w:val="00324171"/>
    <w:rsid w:val="00324E57"/>
    <w:rsid w:val="00325016"/>
    <w:rsid w:val="00325409"/>
    <w:rsid w:val="0032569E"/>
    <w:rsid w:val="00325DF4"/>
    <w:rsid w:val="00326E6F"/>
    <w:rsid w:val="003270E7"/>
    <w:rsid w:val="00327333"/>
    <w:rsid w:val="003276B5"/>
    <w:rsid w:val="00327BF2"/>
    <w:rsid w:val="00327E23"/>
    <w:rsid w:val="00327E92"/>
    <w:rsid w:val="00331557"/>
    <w:rsid w:val="00332602"/>
    <w:rsid w:val="00332689"/>
    <w:rsid w:val="00333632"/>
    <w:rsid w:val="00334023"/>
    <w:rsid w:val="00334B4D"/>
    <w:rsid w:val="00334D7E"/>
    <w:rsid w:val="00334EF6"/>
    <w:rsid w:val="00337339"/>
    <w:rsid w:val="0033734B"/>
    <w:rsid w:val="00337BC4"/>
    <w:rsid w:val="00337D04"/>
    <w:rsid w:val="00337E39"/>
    <w:rsid w:val="00340690"/>
    <w:rsid w:val="0034147B"/>
    <w:rsid w:val="00341792"/>
    <w:rsid w:val="00341AA5"/>
    <w:rsid w:val="00341EDA"/>
    <w:rsid w:val="00342769"/>
    <w:rsid w:val="003427A9"/>
    <w:rsid w:val="003428C4"/>
    <w:rsid w:val="00342CB0"/>
    <w:rsid w:val="00342F71"/>
    <w:rsid w:val="00343567"/>
    <w:rsid w:val="00343796"/>
    <w:rsid w:val="00344546"/>
    <w:rsid w:val="003449F8"/>
    <w:rsid w:val="003458F3"/>
    <w:rsid w:val="00345CF9"/>
    <w:rsid w:val="00346306"/>
    <w:rsid w:val="00346831"/>
    <w:rsid w:val="0034695B"/>
    <w:rsid w:val="003473AF"/>
    <w:rsid w:val="00347859"/>
    <w:rsid w:val="00347A58"/>
    <w:rsid w:val="003506E0"/>
    <w:rsid w:val="00350BD7"/>
    <w:rsid w:val="00350F5F"/>
    <w:rsid w:val="003529D0"/>
    <w:rsid w:val="00352A0A"/>
    <w:rsid w:val="003536DC"/>
    <w:rsid w:val="00353B1E"/>
    <w:rsid w:val="0035428A"/>
    <w:rsid w:val="00354C27"/>
    <w:rsid w:val="00354E56"/>
    <w:rsid w:val="003550FE"/>
    <w:rsid w:val="003554DF"/>
    <w:rsid w:val="00355B29"/>
    <w:rsid w:val="00355E19"/>
    <w:rsid w:val="0035650E"/>
    <w:rsid w:val="00356587"/>
    <w:rsid w:val="003566CF"/>
    <w:rsid w:val="00356765"/>
    <w:rsid w:val="00357C60"/>
    <w:rsid w:val="00357D02"/>
    <w:rsid w:val="00357F16"/>
    <w:rsid w:val="00360DC5"/>
    <w:rsid w:val="00361254"/>
    <w:rsid w:val="003614D1"/>
    <w:rsid w:val="0036174E"/>
    <w:rsid w:val="00362979"/>
    <w:rsid w:val="0036336A"/>
    <w:rsid w:val="003633DB"/>
    <w:rsid w:val="00363A77"/>
    <w:rsid w:val="00363AB4"/>
    <w:rsid w:val="00363B67"/>
    <w:rsid w:val="00363F6B"/>
    <w:rsid w:val="0036476B"/>
    <w:rsid w:val="0036512A"/>
    <w:rsid w:val="0036555D"/>
    <w:rsid w:val="00365DA1"/>
    <w:rsid w:val="00366779"/>
    <w:rsid w:val="00366829"/>
    <w:rsid w:val="00367160"/>
    <w:rsid w:val="0037077B"/>
    <w:rsid w:val="00370B04"/>
    <w:rsid w:val="00370E74"/>
    <w:rsid w:val="00372096"/>
    <w:rsid w:val="00372385"/>
    <w:rsid w:val="00372A93"/>
    <w:rsid w:val="00372AE6"/>
    <w:rsid w:val="0037325B"/>
    <w:rsid w:val="003732F6"/>
    <w:rsid w:val="00373D2D"/>
    <w:rsid w:val="00374551"/>
    <w:rsid w:val="003755DE"/>
    <w:rsid w:val="00376179"/>
    <w:rsid w:val="0037688A"/>
    <w:rsid w:val="0037688B"/>
    <w:rsid w:val="00376E94"/>
    <w:rsid w:val="00376ED3"/>
    <w:rsid w:val="00377071"/>
    <w:rsid w:val="00377B81"/>
    <w:rsid w:val="00380278"/>
    <w:rsid w:val="00380A8B"/>
    <w:rsid w:val="00380F05"/>
    <w:rsid w:val="003812E1"/>
    <w:rsid w:val="00381CCA"/>
    <w:rsid w:val="00381F03"/>
    <w:rsid w:val="00382225"/>
    <w:rsid w:val="003827C2"/>
    <w:rsid w:val="003829B1"/>
    <w:rsid w:val="00382DA3"/>
    <w:rsid w:val="00383548"/>
    <w:rsid w:val="00383730"/>
    <w:rsid w:val="00383782"/>
    <w:rsid w:val="003844A1"/>
    <w:rsid w:val="0038476D"/>
    <w:rsid w:val="00384A9B"/>
    <w:rsid w:val="00384C59"/>
    <w:rsid w:val="00384D82"/>
    <w:rsid w:val="00384D95"/>
    <w:rsid w:val="0038546C"/>
    <w:rsid w:val="003864D5"/>
    <w:rsid w:val="00386557"/>
    <w:rsid w:val="00386615"/>
    <w:rsid w:val="00387273"/>
    <w:rsid w:val="003900B9"/>
    <w:rsid w:val="00390708"/>
    <w:rsid w:val="00390BD0"/>
    <w:rsid w:val="003913C0"/>
    <w:rsid w:val="00391D3C"/>
    <w:rsid w:val="00392881"/>
    <w:rsid w:val="003929FA"/>
    <w:rsid w:val="0039365B"/>
    <w:rsid w:val="00393F93"/>
    <w:rsid w:val="00394382"/>
    <w:rsid w:val="00395D91"/>
    <w:rsid w:val="00396351"/>
    <w:rsid w:val="00396689"/>
    <w:rsid w:val="00396B77"/>
    <w:rsid w:val="003971EE"/>
    <w:rsid w:val="00397436"/>
    <w:rsid w:val="00397982"/>
    <w:rsid w:val="00397BAA"/>
    <w:rsid w:val="00397E34"/>
    <w:rsid w:val="003A039D"/>
    <w:rsid w:val="003A0646"/>
    <w:rsid w:val="003A1B5B"/>
    <w:rsid w:val="003A28E0"/>
    <w:rsid w:val="003A2D2C"/>
    <w:rsid w:val="003A3276"/>
    <w:rsid w:val="003A3E97"/>
    <w:rsid w:val="003A3EE1"/>
    <w:rsid w:val="003A49E6"/>
    <w:rsid w:val="003A5AED"/>
    <w:rsid w:val="003A6C96"/>
    <w:rsid w:val="003A7777"/>
    <w:rsid w:val="003B0190"/>
    <w:rsid w:val="003B02C4"/>
    <w:rsid w:val="003B0A71"/>
    <w:rsid w:val="003B18AB"/>
    <w:rsid w:val="003B1F2F"/>
    <w:rsid w:val="003B22E8"/>
    <w:rsid w:val="003B28E7"/>
    <w:rsid w:val="003B2C6E"/>
    <w:rsid w:val="003B36BD"/>
    <w:rsid w:val="003B4278"/>
    <w:rsid w:val="003B438C"/>
    <w:rsid w:val="003B5006"/>
    <w:rsid w:val="003B5302"/>
    <w:rsid w:val="003B5F30"/>
    <w:rsid w:val="003B671C"/>
    <w:rsid w:val="003B6883"/>
    <w:rsid w:val="003B7916"/>
    <w:rsid w:val="003C0587"/>
    <w:rsid w:val="003C0CE5"/>
    <w:rsid w:val="003C1621"/>
    <w:rsid w:val="003C163E"/>
    <w:rsid w:val="003C1787"/>
    <w:rsid w:val="003C2203"/>
    <w:rsid w:val="003C28D4"/>
    <w:rsid w:val="003C3ACF"/>
    <w:rsid w:val="003C3CBC"/>
    <w:rsid w:val="003C4047"/>
    <w:rsid w:val="003C47E7"/>
    <w:rsid w:val="003C48D5"/>
    <w:rsid w:val="003C4B34"/>
    <w:rsid w:val="003C58A8"/>
    <w:rsid w:val="003C59C8"/>
    <w:rsid w:val="003C5F53"/>
    <w:rsid w:val="003C5F72"/>
    <w:rsid w:val="003C6971"/>
    <w:rsid w:val="003C6A76"/>
    <w:rsid w:val="003C6BBB"/>
    <w:rsid w:val="003C6D89"/>
    <w:rsid w:val="003C78BC"/>
    <w:rsid w:val="003C7B43"/>
    <w:rsid w:val="003D0C4C"/>
    <w:rsid w:val="003D1349"/>
    <w:rsid w:val="003D1822"/>
    <w:rsid w:val="003D1B93"/>
    <w:rsid w:val="003D2D5C"/>
    <w:rsid w:val="003D312D"/>
    <w:rsid w:val="003D39E8"/>
    <w:rsid w:val="003D40CF"/>
    <w:rsid w:val="003D4102"/>
    <w:rsid w:val="003D4CE1"/>
    <w:rsid w:val="003D550D"/>
    <w:rsid w:val="003D5F37"/>
    <w:rsid w:val="003D650C"/>
    <w:rsid w:val="003D71A1"/>
    <w:rsid w:val="003D74B4"/>
    <w:rsid w:val="003E0616"/>
    <w:rsid w:val="003E1270"/>
    <w:rsid w:val="003E1429"/>
    <w:rsid w:val="003E168B"/>
    <w:rsid w:val="003E1CD8"/>
    <w:rsid w:val="003E1E4E"/>
    <w:rsid w:val="003E3150"/>
    <w:rsid w:val="003E447D"/>
    <w:rsid w:val="003E535E"/>
    <w:rsid w:val="003E5426"/>
    <w:rsid w:val="003E56DD"/>
    <w:rsid w:val="003E7493"/>
    <w:rsid w:val="003E7CD6"/>
    <w:rsid w:val="003F01E9"/>
    <w:rsid w:val="003F135D"/>
    <w:rsid w:val="003F13EF"/>
    <w:rsid w:val="003F2171"/>
    <w:rsid w:val="003F2277"/>
    <w:rsid w:val="003F27AB"/>
    <w:rsid w:val="003F3083"/>
    <w:rsid w:val="003F4346"/>
    <w:rsid w:val="003F4F78"/>
    <w:rsid w:val="003F4F7C"/>
    <w:rsid w:val="003F522D"/>
    <w:rsid w:val="003F5F64"/>
    <w:rsid w:val="003F65B6"/>
    <w:rsid w:val="003F7878"/>
    <w:rsid w:val="003F78E3"/>
    <w:rsid w:val="003F7FA3"/>
    <w:rsid w:val="003F7FF6"/>
    <w:rsid w:val="0040015B"/>
    <w:rsid w:val="0040093F"/>
    <w:rsid w:val="00400C5C"/>
    <w:rsid w:val="00400E42"/>
    <w:rsid w:val="00402062"/>
    <w:rsid w:val="004021C7"/>
    <w:rsid w:val="00402602"/>
    <w:rsid w:val="00402897"/>
    <w:rsid w:val="004028F4"/>
    <w:rsid w:val="00403527"/>
    <w:rsid w:val="00403E0E"/>
    <w:rsid w:val="00404E5A"/>
    <w:rsid w:val="004050B7"/>
    <w:rsid w:val="00405408"/>
    <w:rsid w:val="00405A47"/>
    <w:rsid w:val="00405DB3"/>
    <w:rsid w:val="0040663A"/>
    <w:rsid w:val="00407F22"/>
    <w:rsid w:val="00407F65"/>
    <w:rsid w:val="004101E3"/>
    <w:rsid w:val="00410552"/>
    <w:rsid w:val="0041078F"/>
    <w:rsid w:val="00410F76"/>
    <w:rsid w:val="0041106B"/>
    <w:rsid w:val="004112A5"/>
    <w:rsid w:val="00411338"/>
    <w:rsid w:val="00411AFB"/>
    <w:rsid w:val="00411D22"/>
    <w:rsid w:val="00411E8C"/>
    <w:rsid w:val="00412618"/>
    <w:rsid w:val="0041449E"/>
    <w:rsid w:val="0041496C"/>
    <w:rsid w:val="00414E63"/>
    <w:rsid w:val="00414F7E"/>
    <w:rsid w:val="004150ED"/>
    <w:rsid w:val="004156AB"/>
    <w:rsid w:val="004163CA"/>
    <w:rsid w:val="00416984"/>
    <w:rsid w:val="00416E40"/>
    <w:rsid w:val="00416ED4"/>
    <w:rsid w:val="00416FA3"/>
    <w:rsid w:val="0041716B"/>
    <w:rsid w:val="00417A9A"/>
    <w:rsid w:val="00417BF2"/>
    <w:rsid w:val="00420B0A"/>
    <w:rsid w:val="00420F27"/>
    <w:rsid w:val="0042182F"/>
    <w:rsid w:val="00421FE5"/>
    <w:rsid w:val="004229E2"/>
    <w:rsid w:val="00422B0C"/>
    <w:rsid w:val="00422BC5"/>
    <w:rsid w:val="004233F7"/>
    <w:rsid w:val="004237F9"/>
    <w:rsid w:val="00423874"/>
    <w:rsid w:val="00423C95"/>
    <w:rsid w:val="00425EEF"/>
    <w:rsid w:val="00426DB1"/>
    <w:rsid w:val="004270C9"/>
    <w:rsid w:val="00430040"/>
    <w:rsid w:val="004301AF"/>
    <w:rsid w:val="00430504"/>
    <w:rsid w:val="004313E1"/>
    <w:rsid w:val="00431455"/>
    <w:rsid w:val="00432777"/>
    <w:rsid w:val="00432E80"/>
    <w:rsid w:val="004332D5"/>
    <w:rsid w:val="0043335B"/>
    <w:rsid w:val="00433D6B"/>
    <w:rsid w:val="0043689F"/>
    <w:rsid w:val="004369C9"/>
    <w:rsid w:val="0043759A"/>
    <w:rsid w:val="00437A0C"/>
    <w:rsid w:val="00440717"/>
    <w:rsid w:val="00440833"/>
    <w:rsid w:val="004409BB"/>
    <w:rsid w:val="004410EB"/>
    <w:rsid w:val="00441878"/>
    <w:rsid w:val="004438CB"/>
    <w:rsid w:val="00443F39"/>
    <w:rsid w:val="00443F73"/>
    <w:rsid w:val="004442A9"/>
    <w:rsid w:val="00444B49"/>
    <w:rsid w:val="004458AE"/>
    <w:rsid w:val="0044590D"/>
    <w:rsid w:val="004467C9"/>
    <w:rsid w:val="00446875"/>
    <w:rsid w:val="00446E9D"/>
    <w:rsid w:val="004474FC"/>
    <w:rsid w:val="00447B0F"/>
    <w:rsid w:val="004500AB"/>
    <w:rsid w:val="004501C9"/>
    <w:rsid w:val="0045110B"/>
    <w:rsid w:val="004515FF"/>
    <w:rsid w:val="00451886"/>
    <w:rsid w:val="00452B3F"/>
    <w:rsid w:val="00452D1E"/>
    <w:rsid w:val="00452D91"/>
    <w:rsid w:val="004542DA"/>
    <w:rsid w:val="00454E7F"/>
    <w:rsid w:val="00455403"/>
    <w:rsid w:val="00455573"/>
    <w:rsid w:val="00455D80"/>
    <w:rsid w:val="00455DAF"/>
    <w:rsid w:val="00456871"/>
    <w:rsid w:val="004571A8"/>
    <w:rsid w:val="00457560"/>
    <w:rsid w:val="00457A26"/>
    <w:rsid w:val="00457DB8"/>
    <w:rsid w:val="00457EB4"/>
    <w:rsid w:val="004600E1"/>
    <w:rsid w:val="0046027F"/>
    <w:rsid w:val="00460517"/>
    <w:rsid w:val="004608C4"/>
    <w:rsid w:val="00460918"/>
    <w:rsid w:val="0046216C"/>
    <w:rsid w:val="00462295"/>
    <w:rsid w:val="004624DA"/>
    <w:rsid w:val="00462B2D"/>
    <w:rsid w:val="00463242"/>
    <w:rsid w:val="0046386A"/>
    <w:rsid w:val="00464E57"/>
    <w:rsid w:val="00466042"/>
    <w:rsid w:val="004661E3"/>
    <w:rsid w:val="0046639B"/>
    <w:rsid w:val="0046642B"/>
    <w:rsid w:val="0046662E"/>
    <w:rsid w:val="0046698E"/>
    <w:rsid w:val="00466D6D"/>
    <w:rsid w:val="004671E1"/>
    <w:rsid w:val="00467802"/>
    <w:rsid w:val="00467B25"/>
    <w:rsid w:val="00470436"/>
    <w:rsid w:val="00470FA2"/>
    <w:rsid w:val="00471687"/>
    <w:rsid w:val="004720FE"/>
    <w:rsid w:val="00472108"/>
    <w:rsid w:val="00472806"/>
    <w:rsid w:val="00473657"/>
    <w:rsid w:val="00473AAD"/>
    <w:rsid w:val="0047450E"/>
    <w:rsid w:val="004749A6"/>
    <w:rsid w:val="00474AB8"/>
    <w:rsid w:val="00475152"/>
    <w:rsid w:val="00475D6D"/>
    <w:rsid w:val="0047631B"/>
    <w:rsid w:val="00476690"/>
    <w:rsid w:val="004766EB"/>
    <w:rsid w:val="00477A21"/>
    <w:rsid w:val="00477C79"/>
    <w:rsid w:val="00480496"/>
    <w:rsid w:val="00480505"/>
    <w:rsid w:val="0048067B"/>
    <w:rsid w:val="004814D8"/>
    <w:rsid w:val="00482442"/>
    <w:rsid w:val="00482E74"/>
    <w:rsid w:val="004834F3"/>
    <w:rsid w:val="00483F65"/>
    <w:rsid w:val="00484134"/>
    <w:rsid w:val="0048466B"/>
    <w:rsid w:val="00485460"/>
    <w:rsid w:val="0048607E"/>
    <w:rsid w:val="00486164"/>
    <w:rsid w:val="004875F8"/>
    <w:rsid w:val="004902B7"/>
    <w:rsid w:val="0049060A"/>
    <w:rsid w:val="0049090E"/>
    <w:rsid w:val="00490CAD"/>
    <w:rsid w:val="00490F64"/>
    <w:rsid w:val="0049144D"/>
    <w:rsid w:val="00491506"/>
    <w:rsid w:val="00491A3B"/>
    <w:rsid w:val="00491F76"/>
    <w:rsid w:val="00492555"/>
    <w:rsid w:val="00492DE5"/>
    <w:rsid w:val="004932F9"/>
    <w:rsid w:val="004937E0"/>
    <w:rsid w:val="004939BA"/>
    <w:rsid w:val="004939FA"/>
    <w:rsid w:val="0049439C"/>
    <w:rsid w:val="004943D8"/>
    <w:rsid w:val="00494BB6"/>
    <w:rsid w:val="00495D01"/>
    <w:rsid w:val="00496153"/>
    <w:rsid w:val="00496313"/>
    <w:rsid w:val="00496562"/>
    <w:rsid w:val="004965C6"/>
    <w:rsid w:val="004966F8"/>
    <w:rsid w:val="00496819"/>
    <w:rsid w:val="00496E85"/>
    <w:rsid w:val="004A0010"/>
    <w:rsid w:val="004A0190"/>
    <w:rsid w:val="004A02B2"/>
    <w:rsid w:val="004A1135"/>
    <w:rsid w:val="004A13CB"/>
    <w:rsid w:val="004A13F0"/>
    <w:rsid w:val="004A1C0E"/>
    <w:rsid w:val="004A1F6E"/>
    <w:rsid w:val="004A2EBE"/>
    <w:rsid w:val="004A3030"/>
    <w:rsid w:val="004A48EC"/>
    <w:rsid w:val="004A4E76"/>
    <w:rsid w:val="004A4E9E"/>
    <w:rsid w:val="004A4FC0"/>
    <w:rsid w:val="004A5105"/>
    <w:rsid w:val="004A5B51"/>
    <w:rsid w:val="004A5E8A"/>
    <w:rsid w:val="004A6119"/>
    <w:rsid w:val="004A6253"/>
    <w:rsid w:val="004A6899"/>
    <w:rsid w:val="004A6E50"/>
    <w:rsid w:val="004A71B9"/>
    <w:rsid w:val="004A7533"/>
    <w:rsid w:val="004A7B87"/>
    <w:rsid w:val="004B0685"/>
    <w:rsid w:val="004B07E7"/>
    <w:rsid w:val="004B110E"/>
    <w:rsid w:val="004B185A"/>
    <w:rsid w:val="004B28C4"/>
    <w:rsid w:val="004B2AFF"/>
    <w:rsid w:val="004B2F5F"/>
    <w:rsid w:val="004B3102"/>
    <w:rsid w:val="004B379E"/>
    <w:rsid w:val="004B3C92"/>
    <w:rsid w:val="004B3CD9"/>
    <w:rsid w:val="004B3D10"/>
    <w:rsid w:val="004B3F0A"/>
    <w:rsid w:val="004B453A"/>
    <w:rsid w:val="004B45CB"/>
    <w:rsid w:val="004B4DDC"/>
    <w:rsid w:val="004B57E5"/>
    <w:rsid w:val="004B58A9"/>
    <w:rsid w:val="004B686C"/>
    <w:rsid w:val="004B6B90"/>
    <w:rsid w:val="004B7220"/>
    <w:rsid w:val="004B74E7"/>
    <w:rsid w:val="004B7B4B"/>
    <w:rsid w:val="004B7BA7"/>
    <w:rsid w:val="004C01A8"/>
    <w:rsid w:val="004C03C4"/>
    <w:rsid w:val="004C1E33"/>
    <w:rsid w:val="004C2466"/>
    <w:rsid w:val="004C2914"/>
    <w:rsid w:val="004C3154"/>
    <w:rsid w:val="004C34A5"/>
    <w:rsid w:val="004C34FA"/>
    <w:rsid w:val="004C35EF"/>
    <w:rsid w:val="004C3992"/>
    <w:rsid w:val="004C6304"/>
    <w:rsid w:val="004D035F"/>
    <w:rsid w:val="004D0EA7"/>
    <w:rsid w:val="004D1AB1"/>
    <w:rsid w:val="004D1B44"/>
    <w:rsid w:val="004D1EB3"/>
    <w:rsid w:val="004D2288"/>
    <w:rsid w:val="004D238C"/>
    <w:rsid w:val="004D2A06"/>
    <w:rsid w:val="004D359E"/>
    <w:rsid w:val="004D3C3F"/>
    <w:rsid w:val="004D4CD8"/>
    <w:rsid w:val="004D5265"/>
    <w:rsid w:val="004D5967"/>
    <w:rsid w:val="004D6145"/>
    <w:rsid w:val="004D672E"/>
    <w:rsid w:val="004D68EC"/>
    <w:rsid w:val="004D69F9"/>
    <w:rsid w:val="004D6C69"/>
    <w:rsid w:val="004D72CC"/>
    <w:rsid w:val="004D7CD7"/>
    <w:rsid w:val="004E101D"/>
    <w:rsid w:val="004E1393"/>
    <w:rsid w:val="004E1699"/>
    <w:rsid w:val="004E1DD3"/>
    <w:rsid w:val="004E1E0D"/>
    <w:rsid w:val="004E2337"/>
    <w:rsid w:val="004E2AEF"/>
    <w:rsid w:val="004E2C1C"/>
    <w:rsid w:val="004E2D53"/>
    <w:rsid w:val="004E3555"/>
    <w:rsid w:val="004E3B0A"/>
    <w:rsid w:val="004E506D"/>
    <w:rsid w:val="004E51BB"/>
    <w:rsid w:val="004E51DB"/>
    <w:rsid w:val="004E5682"/>
    <w:rsid w:val="004E5C89"/>
    <w:rsid w:val="004E627C"/>
    <w:rsid w:val="004E7CA3"/>
    <w:rsid w:val="004E7EE9"/>
    <w:rsid w:val="004F0063"/>
    <w:rsid w:val="004F01E4"/>
    <w:rsid w:val="004F0AD3"/>
    <w:rsid w:val="004F244C"/>
    <w:rsid w:val="004F35CA"/>
    <w:rsid w:val="004F3CE4"/>
    <w:rsid w:val="004F3CE9"/>
    <w:rsid w:val="004F4DA0"/>
    <w:rsid w:val="004F53AF"/>
    <w:rsid w:val="004F54AD"/>
    <w:rsid w:val="004F55DC"/>
    <w:rsid w:val="004F76AF"/>
    <w:rsid w:val="004F7997"/>
    <w:rsid w:val="004F7ABA"/>
    <w:rsid w:val="004F7D9D"/>
    <w:rsid w:val="005014F4"/>
    <w:rsid w:val="00503519"/>
    <w:rsid w:val="005043FD"/>
    <w:rsid w:val="005045BE"/>
    <w:rsid w:val="00504F5F"/>
    <w:rsid w:val="00505ADB"/>
    <w:rsid w:val="00505E2C"/>
    <w:rsid w:val="005079CA"/>
    <w:rsid w:val="00507F4B"/>
    <w:rsid w:val="00510E33"/>
    <w:rsid w:val="00511956"/>
    <w:rsid w:val="00511A4A"/>
    <w:rsid w:val="005135D1"/>
    <w:rsid w:val="00513851"/>
    <w:rsid w:val="00513DA7"/>
    <w:rsid w:val="005144F1"/>
    <w:rsid w:val="00514B20"/>
    <w:rsid w:val="00514E27"/>
    <w:rsid w:val="0051541C"/>
    <w:rsid w:val="0051558C"/>
    <w:rsid w:val="00515CB8"/>
    <w:rsid w:val="005162F0"/>
    <w:rsid w:val="0051647A"/>
    <w:rsid w:val="00516CB2"/>
    <w:rsid w:val="00516EA5"/>
    <w:rsid w:val="00517AE6"/>
    <w:rsid w:val="00517E22"/>
    <w:rsid w:val="00520114"/>
    <w:rsid w:val="005207A2"/>
    <w:rsid w:val="005207B4"/>
    <w:rsid w:val="00520A8C"/>
    <w:rsid w:val="0052132A"/>
    <w:rsid w:val="00521B64"/>
    <w:rsid w:val="00521D32"/>
    <w:rsid w:val="00522D83"/>
    <w:rsid w:val="005236DB"/>
    <w:rsid w:val="00523DDC"/>
    <w:rsid w:val="00524C9C"/>
    <w:rsid w:val="00525B25"/>
    <w:rsid w:val="00525FEC"/>
    <w:rsid w:val="00526595"/>
    <w:rsid w:val="0052683F"/>
    <w:rsid w:val="005272BE"/>
    <w:rsid w:val="0052754A"/>
    <w:rsid w:val="00530427"/>
    <w:rsid w:val="0053071D"/>
    <w:rsid w:val="00530AAF"/>
    <w:rsid w:val="00530E0F"/>
    <w:rsid w:val="00530E42"/>
    <w:rsid w:val="00531875"/>
    <w:rsid w:val="005318E3"/>
    <w:rsid w:val="0053233E"/>
    <w:rsid w:val="0053298D"/>
    <w:rsid w:val="00532E71"/>
    <w:rsid w:val="00533880"/>
    <w:rsid w:val="005348EC"/>
    <w:rsid w:val="00534C94"/>
    <w:rsid w:val="00534E7D"/>
    <w:rsid w:val="005361C6"/>
    <w:rsid w:val="00536AE2"/>
    <w:rsid w:val="00536C00"/>
    <w:rsid w:val="00536D7B"/>
    <w:rsid w:val="00540348"/>
    <w:rsid w:val="0054123F"/>
    <w:rsid w:val="00541311"/>
    <w:rsid w:val="005416D9"/>
    <w:rsid w:val="005421DF"/>
    <w:rsid w:val="00542844"/>
    <w:rsid w:val="00542CAB"/>
    <w:rsid w:val="00543B3F"/>
    <w:rsid w:val="0054425A"/>
    <w:rsid w:val="0054467A"/>
    <w:rsid w:val="00544726"/>
    <w:rsid w:val="00544C8A"/>
    <w:rsid w:val="00544E16"/>
    <w:rsid w:val="00545197"/>
    <w:rsid w:val="00547021"/>
    <w:rsid w:val="00547F48"/>
    <w:rsid w:val="00550DA0"/>
    <w:rsid w:val="00551900"/>
    <w:rsid w:val="00551B9B"/>
    <w:rsid w:val="00552A34"/>
    <w:rsid w:val="00553161"/>
    <w:rsid w:val="00553176"/>
    <w:rsid w:val="005537CA"/>
    <w:rsid w:val="005539A5"/>
    <w:rsid w:val="00554039"/>
    <w:rsid w:val="00555898"/>
    <w:rsid w:val="00555CC0"/>
    <w:rsid w:val="00556DAF"/>
    <w:rsid w:val="005570AC"/>
    <w:rsid w:val="005578E4"/>
    <w:rsid w:val="00557C7A"/>
    <w:rsid w:val="00560DF9"/>
    <w:rsid w:val="0056143E"/>
    <w:rsid w:val="00561FB9"/>
    <w:rsid w:val="0056289B"/>
    <w:rsid w:val="00562C6A"/>
    <w:rsid w:val="005632C1"/>
    <w:rsid w:val="00563B3D"/>
    <w:rsid w:val="00563CA5"/>
    <w:rsid w:val="00564270"/>
    <w:rsid w:val="00564600"/>
    <w:rsid w:val="005647DE"/>
    <w:rsid w:val="005649C7"/>
    <w:rsid w:val="00564D78"/>
    <w:rsid w:val="00565C6E"/>
    <w:rsid w:val="00565E48"/>
    <w:rsid w:val="0056620B"/>
    <w:rsid w:val="00566457"/>
    <w:rsid w:val="00566D4E"/>
    <w:rsid w:val="00566E96"/>
    <w:rsid w:val="00567136"/>
    <w:rsid w:val="005671D5"/>
    <w:rsid w:val="00567B73"/>
    <w:rsid w:val="0057091F"/>
    <w:rsid w:val="00570BF7"/>
    <w:rsid w:val="005712AD"/>
    <w:rsid w:val="005713E6"/>
    <w:rsid w:val="005717BA"/>
    <w:rsid w:val="00571AA2"/>
    <w:rsid w:val="00571B1A"/>
    <w:rsid w:val="00572233"/>
    <w:rsid w:val="0057266E"/>
    <w:rsid w:val="005737DB"/>
    <w:rsid w:val="005743DE"/>
    <w:rsid w:val="00574520"/>
    <w:rsid w:val="0057474E"/>
    <w:rsid w:val="0057501F"/>
    <w:rsid w:val="005752A3"/>
    <w:rsid w:val="00576B03"/>
    <w:rsid w:val="00577032"/>
    <w:rsid w:val="005772D9"/>
    <w:rsid w:val="00577533"/>
    <w:rsid w:val="00577ADC"/>
    <w:rsid w:val="0058009D"/>
    <w:rsid w:val="005806DA"/>
    <w:rsid w:val="00581A23"/>
    <w:rsid w:val="00581CC3"/>
    <w:rsid w:val="005820CF"/>
    <w:rsid w:val="00582AAA"/>
    <w:rsid w:val="00582F6F"/>
    <w:rsid w:val="00583120"/>
    <w:rsid w:val="0058341C"/>
    <w:rsid w:val="00583E4B"/>
    <w:rsid w:val="00584350"/>
    <w:rsid w:val="00584FC4"/>
    <w:rsid w:val="00586D51"/>
    <w:rsid w:val="00586D77"/>
    <w:rsid w:val="00587138"/>
    <w:rsid w:val="00587F7D"/>
    <w:rsid w:val="00590E08"/>
    <w:rsid w:val="00592417"/>
    <w:rsid w:val="00592A18"/>
    <w:rsid w:val="00592BE8"/>
    <w:rsid w:val="00592F2D"/>
    <w:rsid w:val="0059429F"/>
    <w:rsid w:val="00594E1E"/>
    <w:rsid w:val="00594EC4"/>
    <w:rsid w:val="0059560E"/>
    <w:rsid w:val="00595844"/>
    <w:rsid w:val="00595F1E"/>
    <w:rsid w:val="00595F6F"/>
    <w:rsid w:val="00596A78"/>
    <w:rsid w:val="00596BB0"/>
    <w:rsid w:val="00596BFC"/>
    <w:rsid w:val="00597681"/>
    <w:rsid w:val="005A1B9A"/>
    <w:rsid w:val="005A1FF3"/>
    <w:rsid w:val="005A292E"/>
    <w:rsid w:val="005A2F6F"/>
    <w:rsid w:val="005A31B1"/>
    <w:rsid w:val="005A38CE"/>
    <w:rsid w:val="005A422E"/>
    <w:rsid w:val="005A460F"/>
    <w:rsid w:val="005A4E39"/>
    <w:rsid w:val="005A53BE"/>
    <w:rsid w:val="005A5A00"/>
    <w:rsid w:val="005A734A"/>
    <w:rsid w:val="005A7636"/>
    <w:rsid w:val="005A7DE3"/>
    <w:rsid w:val="005B13ED"/>
    <w:rsid w:val="005B1FF4"/>
    <w:rsid w:val="005B37D7"/>
    <w:rsid w:val="005B389F"/>
    <w:rsid w:val="005B40FF"/>
    <w:rsid w:val="005B4A52"/>
    <w:rsid w:val="005B4A89"/>
    <w:rsid w:val="005B5244"/>
    <w:rsid w:val="005B5B69"/>
    <w:rsid w:val="005B6040"/>
    <w:rsid w:val="005B7A94"/>
    <w:rsid w:val="005C030B"/>
    <w:rsid w:val="005C03E5"/>
    <w:rsid w:val="005C0508"/>
    <w:rsid w:val="005C060A"/>
    <w:rsid w:val="005C158A"/>
    <w:rsid w:val="005C15A7"/>
    <w:rsid w:val="005C1A6C"/>
    <w:rsid w:val="005C2225"/>
    <w:rsid w:val="005C2393"/>
    <w:rsid w:val="005C2788"/>
    <w:rsid w:val="005C28F6"/>
    <w:rsid w:val="005C29EF"/>
    <w:rsid w:val="005C2F78"/>
    <w:rsid w:val="005C3C00"/>
    <w:rsid w:val="005C4414"/>
    <w:rsid w:val="005C5089"/>
    <w:rsid w:val="005C5D66"/>
    <w:rsid w:val="005C642E"/>
    <w:rsid w:val="005C6948"/>
    <w:rsid w:val="005C6AEF"/>
    <w:rsid w:val="005C6DC2"/>
    <w:rsid w:val="005C6FB1"/>
    <w:rsid w:val="005C78E9"/>
    <w:rsid w:val="005D0EE3"/>
    <w:rsid w:val="005D1456"/>
    <w:rsid w:val="005D2457"/>
    <w:rsid w:val="005D2813"/>
    <w:rsid w:val="005D2D2A"/>
    <w:rsid w:val="005D3A88"/>
    <w:rsid w:val="005D415D"/>
    <w:rsid w:val="005D460B"/>
    <w:rsid w:val="005D4A1F"/>
    <w:rsid w:val="005D4CEA"/>
    <w:rsid w:val="005D5A7E"/>
    <w:rsid w:val="005D6B14"/>
    <w:rsid w:val="005D70B8"/>
    <w:rsid w:val="005D71F4"/>
    <w:rsid w:val="005D7AA5"/>
    <w:rsid w:val="005E0510"/>
    <w:rsid w:val="005E07F1"/>
    <w:rsid w:val="005E09DE"/>
    <w:rsid w:val="005E24BA"/>
    <w:rsid w:val="005E2A79"/>
    <w:rsid w:val="005E2D5F"/>
    <w:rsid w:val="005E3630"/>
    <w:rsid w:val="005E4B4E"/>
    <w:rsid w:val="005E4E1B"/>
    <w:rsid w:val="005E5E2C"/>
    <w:rsid w:val="005E5E7A"/>
    <w:rsid w:val="005E693C"/>
    <w:rsid w:val="005E71F5"/>
    <w:rsid w:val="005F055B"/>
    <w:rsid w:val="005F1D0E"/>
    <w:rsid w:val="005F2FF0"/>
    <w:rsid w:val="005F3706"/>
    <w:rsid w:val="005F3925"/>
    <w:rsid w:val="005F4094"/>
    <w:rsid w:val="005F41E8"/>
    <w:rsid w:val="005F4229"/>
    <w:rsid w:val="005F4243"/>
    <w:rsid w:val="005F4306"/>
    <w:rsid w:val="005F4E8D"/>
    <w:rsid w:val="005F5549"/>
    <w:rsid w:val="005F5FFC"/>
    <w:rsid w:val="005F630D"/>
    <w:rsid w:val="005F6575"/>
    <w:rsid w:val="005F6DAA"/>
    <w:rsid w:val="005F7675"/>
    <w:rsid w:val="005F7829"/>
    <w:rsid w:val="005F7E95"/>
    <w:rsid w:val="006014AB"/>
    <w:rsid w:val="0060278C"/>
    <w:rsid w:val="00602919"/>
    <w:rsid w:val="00603602"/>
    <w:rsid w:val="0060396E"/>
    <w:rsid w:val="00603F81"/>
    <w:rsid w:val="006040FC"/>
    <w:rsid w:val="00604F39"/>
    <w:rsid w:val="0060502C"/>
    <w:rsid w:val="00605711"/>
    <w:rsid w:val="0060592E"/>
    <w:rsid w:val="006068B7"/>
    <w:rsid w:val="00606A7D"/>
    <w:rsid w:val="00607579"/>
    <w:rsid w:val="006076BA"/>
    <w:rsid w:val="00607823"/>
    <w:rsid w:val="00607BEC"/>
    <w:rsid w:val="00610EE4"/>
    <w:rsid w:val="00611379"/>
    <w:rsid w:val="0061222D"/>
    <w:rsid w:val="006125B2"/>
    <w:rsid w:val="00612684"/>
    <w:rsid w:val="006127B5"/>
    <w:rsid w:val="006129E2"/>
    <w:rsid w:val="00612AD6"/>
    <w:rsid w:val="006135B3"/>
    <w:rsid w:val="0061363D"/>
    <w:rsid w:val="00614449"/>
    <w:rsid w:val="0061479D"/>
    <w:rsid w:val="00614E6B"/>
    <w:rsid w:val="00614F16"/>
    <w:rsid w:val="006150A1"/>
    <w:rsid w:val="00615991"/>
    <w:rsid w:val="00615AFE"/>
    <w:rsid w:val="00615DC4"/>
    <w:rsid w:val="00616299"/>
    <w:rsid w:val="006169AF"/>
    <w:rsid w:val="0061703C"/>
    <w:rsid w:val="00617523"/>
    <w:rsid w:val="0061767D"/>
    <w:rsid w:val="00617BE5"/>
    <w:rsid w:val="00620027"/>
    <w:rsid w:val="0062014A"/>
    <w:rsid w:val="006208D3"/>
    <w:rsid w:val="006215D7"/>
    <w:rsid w:val="0062184D"/>
    <w:rsid w:val="00621D52"/>
    <w:rsid w:val="00621DFC"/>
    <w:rsid w:val="00622509"/>
    <w:rsid w:val="00622605"/>
    <w:rsid w:val="00622814"/>
    <w:rsid w:val="00624049"/>
    <w:rsid w:val="00624127"/>
    <w:rsid w:val="00624138"/>
    <w:rsid w:val="00624C67"/>
    <w:rsid w:val="00625109"/>
    <w:rsid w:val="00625495"/>
    <w:rsid w:val="00625E50"/>
    <w:rsid w:val="00625FA2"/>
    <w:rsid w:val="006263F0"/>
    <w:rsid w:val="00626DEE"/>
    <w:rsid w:val="006272CB"/>
    <w:rsid w:val="00627FCC"/>
    <w:rsid w:val="00630372"/>
    <w:rsid w:val="00630B01"/>
    <w:rsid w:val="006313CA"/>
    <w:rsid w:val="0063155C"/>
    <w:rsid w:val="00631638"/>
    <w:rsid w:val="00631B9E"/>
    <w:rsid w:val="0063225F"/>
    <w:rsid w:val="006322EF"/>
    <w:rsid w:val="00632767"/>
    <w:rsid w:val="00632971"/>
    <w:rsid w:val="00633304"/>
    <w:rsid w:val="00633D0A"/>
    <w:rsid w:val="00633F20"/>
    <w:rsid w:val="00634830"/>
    <w:rsid w:val="006348A9"/>
    <w:rsid w:val="00634912"/>
    <w:rsid w:val="00634963"/>
    <w:rsid w:val="00634E3C"/>
    <w:rsid w:val="00635068"/>
    <w:rsid w:val="0063635F"/>
    <w:rsid w:val="0063706D"/>
    <w:rsid w:val="0063767A"/>
    <w:rsid w:val="0064015D"/>
    <w:rsid w:val="0064195A"/>
    <w:rsid w:val="00642DA1"/>
    <w:rsid w:val="00643CA8"/>
    <w:rsid w:val="00643D4F"/>
    <w:rsid w:val="006440CE"/>
    <w:rsid w:val="006441DD"/>
    <w:rsid w:val="00645598"/>
    <w:rsid w:val="006457DB"/>
    <w:rsid w:val="0064591A"/>
    <w:rsid w:val="00645D70"/>
    <w:rsid w:val="00646C6F"/>
    <w:rsid w:val="006474DE"/>
    <w:rsid w:val="00647F34"/>
    <w:rsid w:val="00650B45"/>
    <w:rsid w:val="00652717"/>
    <w:rsid w:val="00652F48"/>
    <w:rsid w:val="00653618"/>
    <w:rsid w:val="00653EA4"/>
    <w:rsid w:val="00654092"/>
    <w:rsid w:val="006544CE"/>
    <w:rsid w:val="0065472E"/>
    <w:rsid w:val="00654B3D"/>
    <w:rsid w:val="00655350"/>
    <w:rsid w:val="00655633"/>
    <w:rsid w:val="00656027"/>
    <w:rsid w:val="006563FE"/>
    <w:rsid w:val="00656FB5"/>
    <w:rsid w:val="0065703A"/>
    <w:rsid w:val="00657413"/>
    <w:rsid w:val="0065796B"/>
    <w:rsid w:val="00657979"/>
    <w:rsid w:val="00657B10"/>
    <w:rsid w:val="0066036D"/>
    <w:rsid w:val="00660536"/>
    <w:rsid w:val="00660649"/>
    <w:rsid w:val="00660E40"/>
    <w:rsid w:val="0066208C"/>
    <w:rsid w:val="006627BF"/>
    <w:rsid w:val="006630AB"/>
    <w:rsid w:val="00663149"/>
    <w:rsid w:val="00663407"/>
    <w:rsid w:val="00663908"/>
    <w:rsid w:val="0066394D"/>
    <w:rsid w:val="00664246"/>
    <w:rsid w:val="00664A23"/>
    <w:rsid w:val="00664A88"/>
    <w:rsid w:val="00664F70"/>
    <w:rsid w:val="00664FBF"/>
    <w:rsid w:val="0066545B"/>
    <w:rsid w:val="006654E3"/>
    <w:rsid w:val="00665682"/>
    <w:rsid w:val="006656A1"/>
    <w:rsid w:val="006660A2"/>
    <w:rsid w:val="00666869"/>
    <w:rsid w:val="0066699D"/>
    <w:rsid w:val="00667199"/>
    <w:rsid w:val="006672FE"/>
    <w:rsid w:val="006674EC"/>
    <w:rsid w:val="00667634"/>
    <w:rsid w:val="0067051C"/>
    <w:rsid w:val="00670B51"/>
    <w:rsid w:val="00670ED9"/>
    <w:rsid w:val="0067121E"/>
    <w:rsid w:val="0067122E"/>
    <w:rsid w:val="006724C9"/>
    <w:rsid w:val="006728B5"/>
    <w:rsid w:val="00673336"/>
    <w:rsid w:val="00674BC5"/>
    <w:rsid w:val="00677672"/>
    <w:rsid w:val="006777F0"/>
    <w:rsid w:val="00680307"/>
    <w:rsid w:val="00680F8A"/>
    <w:rsid w:val="00681292"/>
    <w:rsid w:val="00681386"/>
    <w:rsid w:val="00681710"/>
    <w:rsid w:val="00681E2A"/>
    <w:rsid w:val="00682E93"/>
    <w:rsid w:val="00683286"/>
    <w:rsid w:val="00683345"/>
    <w:rsid w:val="00683C41"/>
    <w:rsid w:val="00684439"/>
    <w:rsid w:val="00684705"/>
    <w:rsid w:val="00684BDA"/>
    <w:rsid w:val="00684CBF"/>
    <w:rsid w:val="00684EB0"/>
    <w:rsid w:val="00685447"/>
    <w:rsid w:val="0068572F"/>
    <w:rsid w:val="0068575B"/>
    <w:rsid w:val="00686367"/>
    <w:rsid w:val="00687F3E"/>
    <w:rsid w:val="006902A5"/>
    <w:rsid w:val="0069084B"/>
    <w:rsid w:val="006914C5"/>
    <w:rsid w:val="006918EA"/>
    <w:rsid w:val="0069199D"/>
    <w:rsid w:val="00692322"/>
    <w:rsid w:val="0069284F"/>
    <w:rsid w:val="00693776"/>
    <w:rsid w:val="00693930"/>
    <w:rsid w:val="0069395E"/>
    <w:rsid w:val="00693BE3"/>
    <w:rsid w:val="00693D61"/>
    <w:rsid w:val="0069407D"/>
    <w:rsid w:val="006945DA"/>
    <w:rsid w:val="00694746"/>
    <w:rsid w:val="006957D5"/>
    <w:rsid w:val="00696F9D"/>
    <w:rsid w:val="00697363"/>
    <w:rsid w:val="006A0316"/>
    <w:rsid w:val="006A09B8"/>
    <w:rsid w:val="006A0FA1"/>
    <w:rsid w:val="006A1744"/>
    <w:rsid w:val="006A1754"/>
    <w:rsid w:val="006A2748"/>
    <w:rsid w:val="006A3730"/>
    <w:rsid w:val="006A37A7"/>
    <w:rsid w:val="006A3CFF"/>
    <w:rsid w:val="006A57B0"/>
    <w:rsid w:val="006A5D84"/>
    <w:rsid w:val="006A69FA"/>
    <w:rsid w:val="006A6B35"/>
    <w:rsid w:val="006A749C"/>
    <w:rsid w:val="006A79A9"/>
    <w:rsid w:val="006A7DAD"/>
    <w:rsid w:val="006B00D8"/>
    <w:rsid w:val="006B0346"/>
    <w:rsid w:val="006B08F3"/>
    <w:rsid w:val="006B1F04"/>
    <w:rsid w:val="006B2C09"/>
    <w:rsid w:val="006B3720"/>
    <w:rsid w:val="006B3F99"/>
    <w:rsid w:val="006B3FD5"/>
    <w:rsid w:val="006B5B85"/>
    <w:rsid w:val="006B6731"/>
    <w:rsid w:val="006C00BA"/>
    <w:rsid w:val="006C01D3"/>
    <w:rsid w:val="006C1982"/>
    <w:rsid w:val="006C1ECA"/>
    <w:rsid w:val="006C21A8"/>
    <w:rsid w:val="006C2388"/>
    <w:rsid w:val="006C28F2"/>
    <w:rsid w:val="006C43B9"/>
    <w:rsid w:val="006C457E"/>
    <w:rsid w:val="006C4617"/>
    <w:rsid w:val="006C4B1E"/>
    <w:rsid w:val="006C4DA0"/>
    <w:rsid w:val="006C5C65"/>
    <w:rsid w:val="006C64E4"/>
    <w:rsid w:val="006C7B99"/>
    <w:rsid w:val="006C7E8A"/>
    <w:rsid w:val="006D00F2"/>
    <w:rsid w:val="006D06FC"/>
    <w:rsid w:val="006D1A31"/>
    <w:rsid w:val="006D1CC6"/>
    <w:rsid w:val="006D1FC4"/>
    <w:rsid w:val="006D24A1"/>
    <w:rsid w:val="006D4132"/>
    <w:rsid w:val="006D42FD"/>
    <w:rsid w:val="006D5426"/>
    <w:rsid w:val="006D5C30"/>
    <w:rsid w:val="006D5E19"/>
    <w:rsid w:val="006D627B"/>
    <w:rsid w:val="006D7CB0"/>
    <w:rsid w:val="006E00CA"/>
    <w:rsid w:val="006E04CE"/>
    <w:rsid w:val="006E1289"/>
    <w:rsid w:val="006E1795"/>
    <w:rsid w:val="006E21E6"/>
    <w:rsid w:val="006E2EA6"/>
    <w:rsid w:val="006E341D"/>
    <w:rsid w:val="006E3F11"/>
    <w:rsid w:val="006E42C7"/>
    <w:rsid w:val="006E42F9"/>
    <w:rsid w:val="006E433C"/>
    <w:rsid w:val="006E4873"/>
    <w:rsid w:val="006E4D54"/>
    <w:rsid w:val="006E4FC4"/>
    <w:rsid w:val="006E5621"/>
    <w:rsid w:val="006E5F55"/>
    <w:rsid w:val="006E601E"/>
    <w:rsid w:val="006E7BC2"/>
    <w:rsid w:val="006F0B04"/>
    <w:rsid w:val="006F0FFA"/>
    <w:rsid w:val="006F1190"/>
    <w:rsid w:val="006F13B8"/>
    <w:rsid w:val="006F2420"/>
    <w:rsid w:val="006F24E5"/>
    <w:rsid w:val="006F3CA4"/>
    <w:rsid w:val="006F4245"/>
    <w:rsid w:val="006F42DE"/>
    <w:rsid w:val="006F4842"/>
    <w:rsid w:val="006F4A6B"/>
    <w:rsid w:val="006F5314"/>
    <w:rsid w:val="006F58B2"/>
    <w:rsid w:val="006F5C60"/>
    <w:rsid w:val="006F5FB6"/>
    <w:rsid w:val="006F6706"/>
    <w:rsid w:val="006F7245"/>
    <w:rsid w:val="006F72B4"/>
    <w:rsid w:val="0070032E"/>
    <w:rsid w:val="00700713"/>
    <w:rsid w:val="007008AB"/>
    <w:rsid w:val="007011C4"/>
    <w:rsid w:val="00701F9A"/>
    <w:rsid w:val="00702962"/>
    <w:rsid w:val="00702C5E"/>
    <w:rsid w:val="007036EE"/>
    <w:rsid w:val="007039DC"/>
    <w:rsid w:val="00704056"/>
    <w:rsid w:val="00705565"/>
    <w:rsid w:val="00705927"/>
    <w:rsid w:val="00706405"/>
    <w:rsid w:val="00706944"/>
    <w:rsid w:val="00706E85"/>
    <w:rsid w:val="00707CED"/>
    <w:rsid w:val="00707CFD"/>
    <w:rsid w:val="00710987"/>
    <w:rsid w:val="007111E3"/>
    <w:rsid w:val="00711B1A"/>
    <w:rsid w:val="00712164"/>
    <w:rsid w:val="00713BDC"/>
    <w:rsid w:val="00714219"/>
    <w:rsid w:val="00714545"/>
    <w:rsid w:val="00714FE4"/>
    <w:rsid w:val="00715104"/>
    <w:rsid w:val="007153A1"/>
    <w:rsid w:val="007158CE"/>
    <w:rsid w:val="00715B4B"/>
    <w:rsid w:val="00715CC1"/>
    <w:rsid w:val="00715CEA"/>
    <w:rsid w:val="00715F23"/>
    <w:rsid w:val="0071600F"/>
    <w:rsid w:val="00716904"/>
    <w:rsid w:val="007169F1"/>
    <w:rsid w:val="007172DC"/>
    <w:rsid w:val="0072189F"/>
    <w:rsid w:val="007226A3"/>
    <w:rsid w:val="0072277D"/>
    <w:rsid w:val="007227EA"/>
    <w:rsid w:val="007229B4"/>
    <w:rsid w:val="007234E4"/>
    <w:rsid w:val="00723DB2"/>
    <w:rsid w:val="00725B86"/>
    <w:rsid w:val="00726262"/>
    <w:rsid w:val="0072634A"/>
    <w:rsid w:val="00726379"/>
    <w:rsid w:val="00726845"/>
    <w:rsid w:val="007272F2"/>
    <w:rsid w:val="0073032F"/>
    <w:rsid w:val="00730C85"/>
    <w:rsid w:val="00730D89"/>
    <w:rsid w:val="00731407"/>
    <w:rsid w:val="00731B03"/>
    <w:rsid w:val="00731B18"/>
    <w:rsid w:val="00731E6B"/>
    <w:rsid w:val="007320FF"/>
    <w:rsid w:val="00732F41"/>
    <w:rsid w:val="00733C17"/>
    <w:rsid w:val="00734577"/>
    <w:rsid w:val="00735EFF"/>
    <w:rsid w:val="007375B4"/>
    <w:rsid w:val="007403E9"/>
    <w:rsid w:val="00740BBB"/>
    <w:rsid w:val="00740FF2"/>
    <w:rsid w:val="00741083"/>
    <w:rsid w:val="00742241"/>
    <w:rsid w:val="00742271"/>
    <w:rsid w:val="00742E67"/>
    <w:rsid w:val="007432EB"/>
    <w:rsid w:val="00744C62"/>
    <w:rsid w:val="00744D9C"/>
    <w:rsid w:val="007457FF"/>
    <w:rsid w:val="00745803"/>
    <w:rsid w:val="00745F27"/>
    <w:rsid w:val="00746576"/>
    <w:rsid w:val="00746B65"/>
    <w:rsid w:val="007473EA"/>
    <w:rsid w:val="00750373"/>
    <w:rsid w:val="007508B1"/>
    <w:rsid w:val="0075146A"/>
    <w:rsid w:val="007522A3"/>
    <w:rsid w:val="00753061"/>
    <w:rsid w:val="007534DB"/>
    <w:rsid w:val="00753711"/>
    <w:rsid w:val="00753905"/>
    <w:rsid w:val="00754164"/>
    <w:rsid w:val="007544A7"/>
    <w:rsid w:val="007546F5"/>
    <w:rsid w:val="0075585D"/>
    <w:rsid w:val="00755997"/>
    <w:rsid w:val="00755B47"/>
    <w:rsid w:val="00757349"/>
    <w:rsid w:val="007574B8"/>
    <w:rsid w:val="00757F6C"/>
    <w:rsid w:val="00760330"/>
    <w:rsid w:val="007612C5"/>
    <w:rsid w:val="0076365A"/>
    <w:rsid w:val="0076384A"/>
    <w:rsid w:val="00763C3E"/>
    <w:rsid w:val="00765237"/>
    <w:rsid w:val="00765887"/>
    <w:rsid w:val="00765E75"/>
    <w:rsid w:val="00766494"/>
    <w:rsid w:val="007668B0"/>
    <w:rsid w:val="007668B2"/>
    <w:rsid w:val="007668E5"/>
    <w:rsid w:val="0076709A"/>
    <w:rsid w:val="0076752A"/>
    <w:rsid w:val="007676FA"/>
    <w:rsid w:val="00767BE6"/>
    <w:rsid w:val="00767C27"/>
    <w:rsid w:val="00770050"/>
    <w:rsid w:val="0077105C"/>
    <w:rsid w:val="007710FC"/>
    <w:rsid w:val="00772176"/>
    <w:rsid w:val="00773266"/>
    <w:rsid w:val="0077409C"/>
    <w:rsid w:val="00774107"/>
    <w:rsid w:val="00774236"/>
    <w:rsid w:val="007746F4"/>
    <w:rsid w:val="00775A23"/>
    <w:rsid w:val="00775C5D"/>
    <w:rsid w:val="0077603D"/>
    <w:rsid w:val="007768CC"/>
    <w:rsid w:val="007775FD"/>
    <w:rsid w:val="00777887"/>
    <w:rsid w:val="00780A2A"/>
    <w:rsid w:val="00780E4C"/>
    <w:rsid w:val="007812C6"/>
    <w:rsid w:val="0078134A"/>
    <w:rsid w:val="0078163F"/>
    <w:rsid w:val="00781B9E"/>
    <w:rsid w:val="00782067"/>
    <w:rsid w:val="00782422"/>
    <w:rsid w:val="0078245B"/>
    <w:rsid w:val="00782848"/>
    <w:rsid w:val="00782ABB"/>
    <w:rsid w:val="0078354A"/>
    <w:rsid w:val="007847AB"/>
    <w:rsid w:val="007863FA"/>
    <w:rsid w:val="00786624"/>
    <w:rsid w:val="007866F8"/>
    <w:rsid w:val="0078688A"/>
    <w:rsid w:val="007872D8"/>
    <w:rsid w:val="0079003E"/>
    <w:rsid w:val="00790B51"/>
    <w:rsid w:val="00790C60"/>
    <w:rsid w:val="007910D4"/>
    <w:rsid w:val="007914F8"/>
    <w:rsid w:val="00792086"/>
    <w:rsid w:val="007924C1"/>
    <w:rsid w:val="00792A5A"/>
    <w:rsid w:val="00792B30"/>
    <w:rsid w:val="00793A00"/>
    <w:rsid w:val="00793D9A"/>
    <w:rsid w:val="00794064"/>
    <w:rsid w:val="00794603"/>
    <w:rsid w:val="00794851"/>
    <w:rsid w:val="00795DFA"/>
    <w:rsid w:val="00795F5E"/>
    <w:rsid w:val="00796533"/>
    <w:rsid w:val="0079654A"/>
    <w:rsid w:val="007977E3"/>
    <w:rsid w:val="00797888"/>
    <w:rsid w:val="0079796D"/>
    <w:rsid w:val="007A0921"/>
    <w:rsid w:val="007A1937"/>
    <w:rsid w:val="007A282A"/>
    <w:rsid w:val="007A2A25"/>
    <w:rsid w:val="007A2C76"/>
    <w:rsid w:val="007A2DB1"/>
    <w:rsid w:val="007A3553"/>
    <w:rsid w:val="007A39C9"/>
    <w:rsid w:val="007A4933"/>
    <w:rsid w:val="007A5CD9"/>
    <w:rsid w:val="007A6541"/>
    <w:rsid w:val="007A6F3A"/>
    <w:rsid w:val="007A715D"/>
    <w:rsid w:val="007A7C1F"/>
    <w:rsid w:val="007A7EDB"/>
    <w:rsid w:val="007B0210"/>
    <w:rsid w:val="007B0262"/>
    <w:rsid w:val="007B0364"/>
    <w:rsid w:val="007B0C40"/>
    <w:rsid w:val="007B1394"/>
    <w:rsid w:val="007B1635"/>
    <w:rsid w:val="007B1EA0"/>
    <w:rsid w:val="007B245A"/>
    <w:rsid w:val="007B2DCA"/>
    <w:rsid w:val="007B2F70"/>
    <w:rsid w:val="007B3275"/>
    <w:rsid w:val="007B354B"/>
    <w:rsid w:val="007B38C5"/>
    <w:rsid w:val="007B3C9B"/>
    <w:rsid w:val="007B3F4C"/>
    <w:rsid w:val="007B4525"/>
    <w:rsid w:val="007B4BAC"/>
    <w:rsid w:val="007B64CC"/>
    <w:rsid w:val="007B68B1"/>
    <w:rsid w:val="007C042D"/>
    <w:rsid w:val="007C119A"/>
    <w:rsid w:val="007C189A"/>
    <w:rsid w:val="007C3280"/>
    <w:rsid w:val="007C3B65"/>
    <w:rsid w:val="007C3FCC"/>
    <w:rsid w:val="007C4167"/>
    <w:rsid w:val="007C5641"/>
    <w:rsid w:val="007C67DF"/>
    <w:rsid w:val="007C72CE"/>
    <w:rsid w:val="007C7C0A"/>
    <w:rsid w:val="007C7D8B"/>
    <w:rsid w:val="007C7FD9"/>
    <w:rsid w:val="007D0001"/>
    <w:rsid w:val="007D1654"/>
    <w:rsid w:val="007D1932"/>
    <w:rsid w:val="007D2C11"/>
    <w:rsid w:val="007D2C25"/>
    <w:rsid w:val="007D2E56"/>
    <w:rsid w:val="007D2FE9"/>
    <w:rsid w:val="007D3C33"/>
    <w:rsid w:val="007D4228"/>
    <w:rsid w:val="007D4632"/>
    <w:rsid w:val="007D4CDB"/>
    <w:rsid w:val="007D4E21"/>
    <w:rsid w:val="007D756B"/>
    <w:rsid w:val="007E0096"/>
    <w:rsid w:val="007E07BB"/>
    <w:rsid w:val="007E0A29"/>
    <w:rsid w:val="007E0CD5"/>
    <w:rsid w:val="007E0FF4"/>
    <w:rsid w:val="007E24C0"/>
    <w:rsid w:val="007E2CAD"/>
    <w:rsid w:val="007E3DE0"/>
    <w:rsid w:val="007E3DE4"/>
    <w:rsid w:val="007E628A"/>
    <w:rsid w:val="007E64EA"/>
    <w:rsid w:val="007E6729"/>
    <w:rsid w:val="007E6F03"/>
    <w:rsid w:val="007E70CC"/>
    <w:rsid w:val="007E7B1B"/>
    <w:rsid w:val="007E7D23"/>
    <w:rsid w:val="007F0982"/>
    <w:rsid w:val="007F0DF4"/>
    <w:rsid w:val="007F0EEE"/>
    <w:rsid w:val="007F1CD8"/>
    <w:rsid w:val="007F21C1"/>
    <w:rsid w:val="007F2A0F"/>
    <w:rsid w:val="007F3148"/>
    <w:rsid w:val="007F372B"/>
    <w:rsid w:val="007F3964"/>
    <w:rsid w:val="007F3DBD"/>
    <w:rsid w:val="007F4200"/>
    <w:rsid w:val="007F4DEC"/>
    <w:rsid w:val="007F58AE"/>
    <w:rsid w:val="007F70E1"/>
    <w:rsid w:val="007F75A4"/>
    <w:rsid w:val="007F7A20"/>
    <w:rsid w:val="007F7E83"/>
    <w:rsid w:val="008001F8"/>
    <w:rsid w:val="00800FDD"/>
    <w:rsid w:val="00801663"/>
    <w:rsid w:val="008016D4"/>
    <w:rsid w:val="00801725"/>
    <w:rsid w:val="00801B8E"/>
    <w:rsid w:val="00801F37"/>
    <w:rsid w:val="00802112"/>
    <w:rsid w:val="008022C1"/>
    <w:rsid w:val="00803D0A"/>
    <w:rsid w:val="00803D9D"/>
    <w:rsid w:val="008043D0"/>
    <w:rsid w:val="008050C7"/>
    <w:rsid w:val="008067E5"/>
    <w:rsid w:val="00807110"/>
    <w:rsid w:val="0080734F"/>
    <w:rsid w:val="008077EA"/>
    <w:rsid w:val="00807BBD"/>
    <w:rsid w:val="00807D2D"/>
    <w:rsid w:val="00807ECE"/>
    <w:rsid w:val="00807F7C"/>
    <w:rsid w:val="0081159E"/>
    <w:rsid w:val="00811700"/>
    <w:rsid w:val="00812118"/>
    <w:rsid w:val="008121F8"/>
    <w:rsid w:val="008122C7"/>
    <w:rsid w:val="00812337"/>
    <w:rsid w:val="00813E4A"/>
    <w:rsid w:val="00814175"/>
    <w:rsid w:val="0081432D"/>
    <w:rsid w:val="0081440D"/>
    <w:rsid w:val="00814BCD"/>
    <w:rsid w:val="00814E2E"/>
    <w:rsid w:val="008153A7"/>
    <w:rsid w:val="008176D1"/>
    <w:rsid w:val="00820318"/>
    <w:rsid w:val="00820366"/>
    <w:rsid w:val="008209DA"/>
    <w:rsid w:val="00820B65"/>
    <w:rsid w:val="0082170F"/>
    <w:rsid w:val="00821DF9"/>
    <w:rsid w:val="00822810"/>
    <w:rsid w:val="008229F9"/>
    <w:rsid w:val="00823088"/>
    <w:rsid w:val="008238CB"/>
    <w:rsid w:val="00823D63"/>
    <w:rsid w:val="00825643"/>
    <w:rsid w:val="00826679"/>
    <w:rsid w:val="008267A3"/>
    <w:rsid w:val="008267D1"/>
    <w:rsid w:val="00826B86"/>
    <w:rsid w:val="0082746D"/>
    <w:rsid w:val="00827567"/>
    <w:rsid w:val="008302DE"/>
    <w:rsid w:val="008303DA"/>
    <w:rsid w:val="00830D71"/>
    <w:rsid w:val="0083279F"/>
    <w:rsid w:val="008327FC"/>
    <w:rsid w:val="00832BF2"/>
    <w:rsid w:val="00832F18"/>
    <w:rsid w:val="00833039"/>
    <w:rsid w:val="00833B4E"/>
    <w:rsid w:val="00833CCF"/>
    <w:rsid w:val="00833D8C"/>
    <w:rsid w:val="00835024"/>
    <w:rsid w:val="008352C0"/>
    <w:rsid w:val="0083542E"/>
    <w:rsid w:val="008366B0"/>
    <w:rsid w:val="00836F76"/>
    <w:rsid w:val="008372FC"/>
    <w:rsid w:val="008374D8"/>
    <w:rsid w:val="00840332"/>
    <w:rsid w:val="00840D4A"/>
    <w:rsid w:val="00840F86"/>
    <w:rsid w:val="00841A74"/>
    <w:rsid w:val="00841B90"/>
    <w:rsid w:val="00841C5F"/>
    <w:rsid w:val="008420E9"/>
    <w:rsid w:val="008438EF"/>
    <w:rsid w:val="008447BA"/>
    <w:rsid w:val="008449E7"/>
    <w:rsid w:val="00845853"/>
    <w:rsid w:val="008458F5"/>
    <w:rsid w:val="00846207"/>
    <w:rsid w:val="00846316"/>
    <w:rsid w:val="0084632C"/>
    <w:rsid w:val="00847202"/>
    <w:rsid w:val="008477E4"/>
    <w:rsid w:val="0085034C"/>
    <w:rsid w:val="00850736"/>
    <w:rsid w:val="00850A6C"/>
    <w:rsid w:val="00850B44"/>
    <w:rsid w:val="00851101"/>
    <w:rsid w:val="00851221"/>
    <w:rsid w:val="0085142F"/>
    <w:rsid w:val="008517CE"/>
    <w:rsid w:val="00851C0A"/>
    <w:rsid w:val="00853061"/>
    <w:rsid w:val="008533D0"/>
    <w:rsid w:val="00853F82"/>
    <w:rsid w:val="008540A3"/>
    <w:rsid w:val="0085429A"/>
    <w:rsid w:val="0085442B"/>
    <w:rsid w:val="00854C83"/>
    <w:rsid w:val="008555C0"/>
    <w:rsid w:val="00855836"/>
    <w:rsid w:val="0085587F"/>
    <w:rsid w:val="008559C6"/>
    <w:rsid w:val="00855BA2"/>
    <w:rsid w:val="00855F7C"/>
    <w:rsid w:val="00856089"/>
    <w:rsid w:val="008564FD"/>
    <w:rsid w:val="008579E7"/>
    <w:rsid w:val="00857F08"/>
    <w:rsid w:val="00862062"/>
    <w:rsid w:val="008638BB"/>
    <w:rsid w:val="008642F3"/>
    <w:rsid w:val="0086472D"/>
    <w:rsid w:val="00864F31"/>
    <w:rsid w:val="008650BE"/>
    <w:rsid w:val="0086523E"/>
    <w:rsid w:val="008656F4"/>
    <w:rsid w:val="0086582C"/>
    <w:rsid w:val="00865E71"/>
    <w:rsid w:val="0086646E"/>
    <w:rsid w:val="008664A5"/>
    <w:rsid w:val="008665DA"/>
    <w:rsid w:val="00866966"/>
    <w:rsid w:val="0086754F"/>
    <w:rsid w:val="00867AE3"/>
    <w:rsid w:val="00867F62"/>
    <w:rsid w:val="00870B99"/>
    <w:rsid w:val="0087101C"/>
    <w:rsid w:val="00871071"/>
    <w:rsid w:val="008715C5"/>
    <w:rsid w:val="00871917"/>
    <w:rsid w:val="00871D43"/>
    <w:rsid w:val="00871FF6"/>
    <w:rsid w:val="00872C53"/>
    <w:rsid w:val="00872C65"/>
    <w:rsid w:val="00872E35"/>
    <w:rsid w:val="008746DB"/>
    <w:rsid w:val="00876334"/>
    <w:rsid w:val="00876A22"/>
    <w:rsid w:val="00876A87"/>
    <w:rsid w:val="00877185"/>
    <w:rsid w:val="00877278"/>
    <w:rsid w:val="00877C11"/>
    <w:rsid w:val="00880E49"/>
    <w:rsid w:val="00881517"/>
    <w:rsid w:val="00881E6E"/>
    <w:rsid w:val="0088227C"/>
    <w:rsid w:val="0088273E"/>
    <w:rsid w:val="00882B89"/>
    <w:rsid w:val="00883139"/>
    <w:rsid w:val="00883250"/>
    <w:rsid w:val="008832E5"/>
    <w:rsid w:val="008836F3"/>
    <w:rsid w:val="00884090"/>
    <w:rsid w:val="00884334"/>
    <w:rsid w:val="00884560"/>
    <w:rsid w:val="008845DE"/>
    <w:rsid w:val="00884753"/>
    <w:rsid w:val="00884AE7"/>
    <w:rsid w:val="00884C52"/>
    <w:rsid w:val="00884E1C"/>
    <w:rsid w:val="008864BA"/>
    <w:rsid w:val="0088658F"/>
    <w:rsid w:val="008869E8"/>
    <w:rsid w:val="00887777"/>
    <w:rsid w:val="00887EC7"/>
    <w:rsid w:val="00890553"/>
    <w:rsid w:val="008907B4"/>
    <w:rsid w:val="00890B45"/>
    <w:rsid w:val="00890DC2"/>
    <w:rsid w:val="00891D36"/>
    <w:rsid w:val="00893149"/>
    <w:rsid w:val="00894515"/>
    <w:rsid w:val="00896D89"/>
    <w:rsid w:val="00896E3F"/>
    <w:rsid w:val="00897734"/>
    <w:rsid w:val="00897BEE"/>
    <w:rsid w:val="008A0526"/>
    <w:rsid w:val="008A099D"/>
    <w:rsid w:val="008A0B9C"/>
    <w:rsid w:val="008A0D37"/>
    <w:rsid w:val="008A116C"/>
    <w:rsid w:val="008A1431"/>
    <w:rsid w:val="008A14F4"/>
    <w:rsid w:val="008A188A"/>
    <w:rsid w:val="008A2FCF"/>
    <w:rsid w:val="008A3075"/>
    <w:rsid w:val="008A3294"/>
    <w:rsid w:val="008A32CF"/>
    <w:rsid w:val="008A3FF3"/>
    <w:rsid w:val="008A48F7"/>
    <w:rsid w:val="008A4EDA"/>
    <w:rsid w:val="008A562C"/>
    <w:rsid w:val="008A5BB0"/>
    <w:rsid w:val="008A688F"/>
    <w:rsid w:val="008A784D"/>
    <w:rsid w:val="008B0420"/>
    <w:rsid w:val="008B1C83"/>
    <w:rsid w:val="008B1D4C"/>
    <w:rsid w:val="008B2060"/>
    <w:rsid w:val="008B2344"/>
    <w:rsid w:val="008B270D"/>
    <w:rsid w:val="008B33E9"/>
    <w:rsid w:val="008B3CF0"/>
    <w:rsid w:val="008B3FE4"/>
    <w:rsid w:val="008B47D9"/>
    <w:rsid w:val="008B4B57"/>
    <w:rsid w:val="008B5011"/>
    <w:rsid w:val="008B503E"/>
    <w:rsid w:val="008B55AE"/>
    <w:rsid w:val="008B6460"/>
    <w:rsid w:val="008B66E8"/>
    <w:rsid w:val="008B7C6D"/>
    <w:rsid w:val="008C07C2"/>
    <w:rsid w:val="008C08F1"/>
    <w:rsid w:val="008C1096"/>
    <w:rsid w:val="008C133B"/>
    <w:rsid w:val="008C144E"/>
    <w:rsid w:val="008C155A"/>
    <w:rsid w:val="008C1680"/>
    <w:rsid w:val="008C1A21"/>
    <w:rsid w:val="008C1BB9"/>
    <w:rsid w:val="008C2A4F"/>
    <w:rsid w:val="008C32AE"/>
    <w:rsid w:val="008C445F"/>
    <w:rsid w:val="008C44B3"/>
    <w:rsid w:val="008C494A"/>
    <w:rsid w:val="008C533F"/>
    <w:rsid w:val="008C5E42"/>
    <w:rsid w:val="008C60C0"/>
    <w:rsid w:val="008C6269"/>
    <w:rsid w:val="008C6CBF"/>
    <w:rsid w:val="008D1125"/>
    <w:rsid w:val="008D1A76"/>
    <w:rsid w:val="008D1E88"/>
    <w:rsid w:val="008D4213"/>
    <w:rsid w:val="008D44B8"/>
    <w:rsid w:val="008D450D"/>
    <w:rsid w:val="008D5178"/>
    <w:rsid w:val="008D7CA5"/>
    <w:rsid w:val="008D7D87"/>
    <w:rsid w:val="008D7F1E"/>
    <w:rsid w:val="008E0030"/>
    <w:rsid w:val="008E051F"/>
    <w:rsid w:val="008E1E7D"/>
    <w:rsid w:val="008E256C"/>
    <w:rsid w:val="008E305D"/>
    <w:rsid w:val="008E322F"/>
    <w:rsid w:val="008E3AB5"/>
    <w:rsid w:val="008E4175"/>
    <w:rsid w:val="008E495D"/>
    <w:rsid w:val="008E4D76"/>
    <w:rsid w:val="008E65FE"/>
    <w:rsid w:val="008E776A"/>
    <w:rsid w:val="008E796C"/>
    <w:rsid w:val="008E7C40"/>
    <w:rsid w:val="008F0851"/>
    <w:rsid w:val="008F1333"/>
    <w:rsid w:val="008F1364"/>
    <w:rsid w:val="008F1627"/>
    <w:rsid w:val="008F237F"/>
    <w:rsid w:val="008F32F0"/>
    <w:rsid w:val="008F35BB"/>
    <w:rsid w:val="008F4007"/>
    <w:rsid w:val="008F6BB8"/>
    <w:rsid w:val="008F71CB"/>
    <w:rsid w:val="008F77F4"/>
    <w:rsid w:val="009002A2"/>
    <w:rsid w:val="0090049A"/>
    <w:rsid w:val="009013D4"/>
    <w:rsid w:val="00901569"/>
    <w:rsid w:val="00902412"/>
    <w:rsid w:val="00902DFE"/>
    <w:rsid w:val="00902E0B"/>
    <w:rsid w:val="0090306C"/>
    <w:rsid w:val="009035FA"/>
    <w:rsid w:val="0090387B"/>
    <w:rsid w:val="00903F05"/>
    <w:rsid w:val="009040FD"/>
    <w:rsid w:val="00904D3F"/>
    <w:rsid w:val="009060EA"/>
    <w:rsid w:val="0090636E"/>
    <w:rsid w:val="00906B07"/>
    <w:rsid w:val="00907361"/>
    <w:rsid w:val="00907456"/>
    <w:rsid w:val="00907D93"/>
    <w:rsid w:val="00910456"/>
    <w:rsid w:val="009104C8"/>
    <w:rsid w:val="00910536"/>
    <w:rsid w:val="009105BC"/>
    <w:rsid w:val="009107B6"/>
    <w:rsid w:val="00911141"/>
    <w:rsid w:val="0091258B"/>
    <w:rsid w:val="0091288C"/>
    <w:rsid w:val="00913571"/>
    <w:rsid w:val="00913C2A"/>
    <w:rsid w:val="0091492F"/>
    <w:rsid w:val="00915AD2"/>
    <w:rsid w:val="00915D08"/>
    <w:rsid w:val="00916058"/>
    <w:rsid w:val="00916156"/>
    <w:rsid w:val="00916645"/>
    <w:rsid w:val="00916F79"/>
    <w:rsid w:val="0092029C"/>
    <w:rsid w:val="009204CA"/>
    <w:rsid w:val="00920A49"/>
    <w:rsid w:val="00921347"/>
    <w:rsid w:val="009213B5"/>
    <w:rsid w:val="00921B39"/>
    <w:rsid w:val="009228E9"/>
    <w:rsid w:val="00922BEA"/>
    <w:rsid w:val="00923108"/>
    <w:rsid w:val="0092346F"/>
    <w:rsid w:val="009236EA"/>
    <w:rsid w:val="00923D07"/>
    <w:rsid w:val="00924937"/>
    <w:rsid w:val="00926AAA"/>
    <w:rsid w:val="009273E2"/>
    <w:rsid w:val="00927F87"/>
    <w:rsid w:val="00930532"/>
    <w:rsid w:val="009305F3"/>
    <w:rsid w:val="00931CA8"/>
    <w:rsid w:val="009328B9"/>
    <w:rsid w:val="009342F2"/>
    <w:rsid w:val="0093475B"/>
    <w:rsid w:val="00934797"/>
    <w:rsid w:val="009347F0"/>
    <w:rsid w:val="00935B0A"/>
    <w:rsid w:val="00935E12"/>
    <w:rsid w:val="009365AE"/>
    <w:rsid w:val="00936F03"/>
    <w:rsid w:val="0093733C"/>
    <w:rsid w:val="0093749B"/>
    <w:rsid w:val="00937D39"/>
    <w:rsid w:val="00940176"/>
    <w:rsid w:val="00941318"/>
    <w:rsid w:val="009418B0"/>
    <w:rsid w:val="0094194F"/>
    <w:rsid w:val="009425DF"/>
    <w:rsid w:val="00942AE9"/>
    <w:rsid w:val="00943E9C"/>
    <w:rsid w:val="009443B4"/>
    <w:rsid w:val="009444DE"/>
    <w:rsid w:val="00945034"/>
    <w:rsid w:val="00945C43"/>
    <w:rsid w:val="00945D83"/>
    <w:rsid w:val="009460FD"/>
    <w:rsid w:val="00946D73"/>
    <w:rsid w:val="009473E3"/>
    <w:rsid w:val="00947463"/>
    <w:rsid w:val="00947911"/>
    <w:rsid w:val="00947B2B"/>
    <w:rsid w:val="00947FC0"/>
    <w:rsid w:val="00950578"/>
    <w:rsid w:val="00950AD1"/>
    <w:rsid w:val="00950E16"/>
    <w:rsid w:val="00951170"/>
    <w:rsid w:val="00951442"/>
    <w:rsid w:val="0095175B"/>
    <w:rsid w:val="009523AD"/>
    <w:rsid w:val="00952ED2"/>
    <w:rsid w:val="00953285"/>
    <w:rsid w:val="0095392E"/>
    <w:rsid w:val="00953A6F"/>
    <w:rsid w:val="00953C61"/>
    <w:rsid w:val="00953DEE"/>
    <w:rsid w:val="00953EE2"/>
    <w:rsid w:val="00955690"/>
    <w:rsid w:val="009559E3"/>
    <w:rsid w:val="00955CDF"/>
    <w:rsid w:val="009561F8"/>
    <w:rsid w:val="009562D7"/>
    <w:rsid w:val="00957155"/>
    <w:rsid w:val="009575F6"/>
    <w:rsid w:val="0096041B"/>
    <w:rsid w:val="009609AE"/>
    <w:rsid w:val="009609BF"/>
    <w:rsid w:val="00960A0B"/>
    <w:rsid w:val="00960B7A"/>
    <w:rsid w:val="00961F6D"/>
    <w:rsid w:val="009622A0"/>
    <w:rsid w:val="00962A9D"/>
    <w:rsid w:val="00962D9C"/>
    <w:rsid w:val="00963368"/>
    <w:rsid w:val="00963B11"/>
    <w:rsid w:val="00965142"/>
    <w:rsid w:val="009657F8"/>
    <w:rsid w:val="0096607E"/>
    <w:rsid w:val="00966EC1"/>
    <w:rsid w:val="009674FB"/>
    <w:rsid w:val="00971CC8"/>
    <w:rsid w:val="009723CB"/>
    <w:rsid w:val="0097260B"/>
    <w:rsid w:val="00973D96"/>
    <w:rsid w:val="00974CFE"/>
    <w:rsid w:val="00974F20"/>
    <w:rsid w:val="00975EFA"/>
    <w:rsid w:val="00976C0A"/>
    <w:rsid w:val="0098016D"/>
    <w:rsid w:val="0098036F"/>
    <w:rsid w:val="00981DD0"/>
    <w:rsid w:val="009821DE"/>
    <w:rsid w:val="00982F2F"/>
    <w:rsid w:val="0098393F"/>
    <w:rsid w:val="00985013"/>
    <w:rsid w:val="00985416"/>
    <w:rsid w:val="009858DC"/>
    <w:rsid w:val="00985B73"/>
    <w:rsid w:val="00985EDA"/>
    <w:rsid w:val="00986033"/>
    <w:rsid w:val="0098614F"/>
    <w:rsid w:val="009862CB"/>
    <w:rsid w:val="0098660D"/>
    <w:rsid w:val="00986850"/>
    <w:rsid w:val="00986C0A"/>
    <w:rsid w:val="00986F7E"/>
    <w:rsid w:val="0098713D"/>
    <w:rsid w:val="0098751D"/>
    <w:rsid w:val="00987826"/>
    <w:rsid w:val="0098793E"/>
    <w:rsid w:val="009879CB"/>
    <w:rsid w:val="00987B82"/>
    <w:rsid w:val="00987D71"/>
    <w:rsid w:val="0099004B"/>
    <w:rsid w:val="0099081B"/>
    <w:rsid w:val="00990E70"/>
    <w:rsid w:val="009917DE"/>
    <w:rsid w:val="0099197D"/>
    <w:rsid w:val="00992644"/>
    <w:rsid w:val="00992A2E"/>
    <w:rsid w:val="00992CDE"/>
    <w:rsid w:val="00993BBE"/>
    <w:rsid w:val="00993E19"/>
    <w:rsid w:val="0099439C"/>
    <w:rsid w:val="00994707"/>
    <w:rsid w:val="00995418"/>
    <w:rsid w:val="00995F25"/>
    <w:rsid w:val="00996077"/>
    <w:rsid w:val="0099640F"/>
    <w:rsid w:val="00996E67"/>
    <w:rsid w:val="00996E89"/>
    <w:rsid w:val="00997253"/>
    <w:rsid w:val="0099795B"/>
    <w:rsid w:val="009A044F"/>
    <w:rsid w:val="009A1030"/>
    <w:rsid w:val="009A1574"/>
    <w:rsid w:val="009A161B"/>
    <w:rsid w:val="009A2254"/>
    <w:rsid w:val="009A2BF7"/>
    <w:rsid w:val="009A3257"/>
    <w:rsid w:val="009A36AE"/>
    <w:rsid w:val="009A37EE"/>
    <w:rsid w:val="009A3A21"/>
    <w:rsid w:val="009A48B2"/>
    <w:rsid w:val="009A4BB2"/>
    <w:rsid w:val="009A51BC"/>
    <w:rsid w:val="009A524C"/>
    <w:rsid w:val="009A52D8"/>
    <w:rsid w:val="009A5A9A"/>
    <w:rsid w:val="009A6082"/>
    <w:rsid w:val="009A6A7A"/>
    <w:rsid w:val="009A6D1F"/>
    <w:rsid w:val="009A79DD"/>
    <w:rsid w:val="009B03A2"/>
    <w:rsid w:val="009B05FC"/>
    <w:rsid w:val="009B13AA"/>
    <w:rsid w:val="009B1CBB"/>
    <w:rsid w:val="009B3207"/>
    <w:rsid w:val="009B32C8"/>
    <w:rsid w:val="009B4167"/>
    <w:rsid w:val="009B42A2"/>
    <w:rsid w:val="009B460B"/>
    <w:rsid w:val="009B4D35"/>
    <w:rsid w:val="009B5257"/>
    <w:rsid w:val="009B52C1"/>
    <w:rsid w:val="009B5748"/>
    <w:rsid w:val="009B62A0"/>
    <w:rsid w:val="009B752A"/>
    <w:rsid w:val="009B75E0"/>
    <w:rsid w:val="009B7E79"/>
    <w:rsid w:val="009C0224"/>
    <w:rsid w:val="009C0F63"/>
    <w:rsid w:val="009C1544"/>
    <w:rsid w:val="009C18B3"/>
    <w:rsid w:val="009C20DF"/>
    <w:rsid w:val="009C25F2"/>
    <w:rsid w:val="009C26D5"/>
    <w:rsid w:val="009C32DA"/>
    <w:rsid w:val="009C44AE"/>
    <w:rsid w:val="009C481B"/>
    <w:rsid w:val="009C48A7"/>
    <w:rsid w:val="009C4EDB"/>
    <w:rsid w:val="009C4EF8"/>
    <w:rsid w:val="009C6482"/>
    <w:rsid w:val="009C6689"/>
    <w:rsid w:val="009C6B07"/>
    <w:rsid w:val="009C6E88"/>
    <w:rsid w:val="009C70EF"/>
    <w:rsid w:val="009D03E9"/>
    <w:rsid w:val="009D1BE6"/>
    <w:rsid w:val="009D2463"/>
    <w:rsid w:val="009D24A8"/>
    <w:rsid w:val="009D3263"/>
    <w:rsid w:val="009D339F"/>
    <w:rsid w:val="009D360D"/>
    <w:rsid w:val="009D386E"/>
    <w:rsid w:val="009D3F70"/>
    <w:rsid w:val="009D40B9"/>
    <w:rsid w:val="009D534D"/>
    <w:rsid w:val="009D5D99"/>
    <w:rsid w:val="009D629E"/>
    <w:rsid w:val="009D71FA"/>
    <w:rsid w:val="009D77E6"/>
    <w:rsid w:val="009E0068"/>
    <w:rsid w:val="009E0FDF"/>
    <w:rsid w:val="009E127D"/>
    <w:rsid w:val="009E1350"/>
    <w:rsid w:val="009E174B"/>
    <w:rsid w:val="009E214C"/>
    <w:rsid w:val="009E2378"/>
    <w:rsid w:val="009E4115"/>
    <w:rsid w:val="009E438D"/>
    <w:rsid w:val="009E4E93"/>
    <w:rsid w:val="009E5516"/>
    <w:rsid w:val="009E5A5A"/>
    <w:rsid w:val="009E728E"/>
    <w:rsid w:val="009E772D"/>
    <w:rsid w:val="009E7AED"/>
    <w:rsid w:val="009F0F4A"/>
    <w:rsid w:val="009F1974"/>
    <w:rsid w:val="009F375B"/>
    <w:rsid w:val="009F3ABD"/>
    <w:rsid w:val="009F45B0"/>
    <w:rsid w:val="009F46C7"/>
    <w:rsid w:val="009F56DF"/>
    <w:rsid w:val="009F64D1"/>
    <w:rsid w:val="009F66F4"/>
    <w:rsid w:val="009F6872"/>
    <w:rsid w:val="009F69E1"/>
    <w:rsid w:val="009F72DF"/>
    <w:rsid w:val="009F7315"/>
    <w:rsid w:val="009F7405"/>
    <w:rsid w:val="009F7F2D"/>
    <w:rsid w:val="00A002B4"/>
    <w:rsid w:val="00A00698"/>
    <w:rsid w:val="00A007D1"/>
    <w:rsid w:val="00A01085"/>
    <w:rsid w:val="00A014FB"/>
    <w:rsid w:val="00A01816"/>
    <w:rsid w:val="00A0195D"/>
    <w:rsid w:val="00A02A24"/>
    <w:rsid w:val="00A02A75"/>
    <w:rsid w:val="00A03787"/>
    <w:rsid w:val="00A03833"/>
    <w:rsid w:val="00A047AB"/>
    <w:rsid w:val="00A04A15"/>
    <w:rsid w:val="00A0504E"/>
    <w:rsid w:val="00A0521E"/>
    <w:rsid w:val="00A06342"/>
    <w:rsid w:val="00A070CE"/>
    <w:rsid w:val="00A071F1"/>
    <w:rsid w:val="00A1014B"/>
    <w:rsid w:val="00A1108D"/>
    <w:rsid w:val="00A11E67"/>
    <w:rsid w:val="00A121A3"/>
    <w:rsid w:val="00A1232C"/>
    <w:rsid w:val="00A126A0"/>
    <w:rsid w:val="00A1339A"/>
    <w:rsid w:val="00A13626"/>
    <w:rsid w:val="00A14430"/>
    <w:rsid w:val="00A145DF"/>
    <w:rsid w:val="00A14C62"/>
    <w:rsid w:val="00A159AB"/>
    <w:rsid w:val="00A1702D"/>
    <w:rsid w:val="00A177A1"/>
    <w:rsid w:val="00A207DA"/>
    <w:rsid w:val="00A20CDB"/>
    <w:rsid w:val="00A21428"/>
    <w:rsid w:val="00A21666"/>
    <w:rsid w:val="00A21B65"/>
    <w:rsid w:val="00A21CC2"/>
    <w:rsid w:val="00A227B3"/>
    <w:rsid w:val="00A22B03"/>
    <w:rsid w:val="00A23742"/>
    <w:rsid w:val="00A25890"/>
    <w:rsid w:val="00A267DF"/>
    <w:rsid w:val="00A27B2B"/>
    <w:rsid w:val="00A305A7"/>
    <w:rsid w:val="00A305BB"/>
    <w:rsid w:val="00A30F3B"/>
    <w:rsid w:val="00A31340"/>
    <w:rsid w:val="00A314B2"/>
    <w:rsid w:val="00A3225E"/>
    <w:rsid w:val="00A32EEB"/>
    <w:rsid w:val="00A3344E"/>
    <w:rsid w:val="00A33793"/>
    <w:rsid w:val="00A339DF"/>
    <w:rsid w:val="00A33D7E"/>
    <w:rsid w:val="00A35645"/>
    <w:rsid w:val="00A361A7"/>
    <w:rsid w:val="00A36601"/>
    <w:rsid w:val="00A36BE5"/>
    <w:rsid w:val="00A37359"/>
    <w:rsid w:val="00A374F0"/>
    <w:rsid w:val="00A379DA"/>
    <w:rsid w:val="00A37CA5"/>
    <w:rsid w:val="00A40B81"/>
    <w:rsid w:val="00A42A4C"/>
    <w:rsid w:val="00A44306"/>
    <w:rsid w:val="00A4447B"/>
    <w:rsid w:val="00A4512D"/>
    <w:rsid w:val="00A455BF"/>
    <w:rsid w:val="00A45A44"/>
    <w:rsid w:val="00A45C5D"/>
    <w:rsid w:val="00A46450"/>
    <w:rsid w:val="00A46619"/>
    <w:rsid w:val="00A470AC"/>
    <w:rsid w:val="00A4745F"/>
    <w:rsid w:val="00A4746B"/>
    <w:rsid w:val="00A47C55"/>
    <w:rsid w:val="00A47F7A"/>
    <w:rsid w:val="00A5025D"/>
    <w:rsid w:val="00A50575"/>
    <w:rsid w:val="00A508B1"/>
    <w:rsid w:val="00A513FF"/>
    <w:rsid w:val="00A514B8"/>
    <w:rsid w:val="00A51A9D"/>
    <w:rsid w:val="00A51BDE"/>
    <w:rsid w:val="00A52386"/>
    <w:rsid w:val="00A52DCD"/>
    <w:rsid w:val="00A52EE5"/>
    <w:rsid w:val="00A52FC1"/>
    <w:rsid w:val="00A53034"/>
    <w:rsid w:val="00A53240"/>
    <w:rsid w:val="00A5358B"/>
    <w:rsid w:val="00A54319"/>
    <w:rsid w:val="00A54666"/>
    <w:rsid w:val="00A54936"/>
    <w:rsid w:val="00A54C46"/>
    <w:rsid w:val="00A54CD5"/>
    <w:rsid w:val="00A55E86"/>
    <w:rsid w:val="00A567AD"/>
    <w:rsid w:val="00A57659"/>
    <w:rsid w:val="00A57B1F"/>
    <w:rsid w:val="00A60A9D"/>
    <w:rsid w:val="00A61BEA"/>
    <w:rsid w:val="00A621F0"/>
    <w:rsid w:val="00A62A65"/>
    <w:rsid w:val="00A62D8F"/>
    <w:rsid w:val="00A631D6"/>
    <w:rsid w:val="00A6348C"/>
    <w:rsid w:val="00A63569"/>
    <w:rsid w:val="00A63B45"/>
    <w:rsid w:val="00A64E99"/>
    <w:rsid w:val="00A652A5"/>
    <w:rsid w:val="00A6573A"/>
    <w:rsid w:val="00A65840"/>
    <w:rsid w:val="00A65BEC"/>
    <w:rsid w:val="00A65E59"/>
    <w:rsid w:val="00A671DB"/>
    <w:rsid w:val="00A672A1"/>
    <w:rsid w:val="00A67BDF"/>
    <w:rsid w:val="00A7049F"/>
    <w:rsid w:val="00A70656"/>
    <w:rsid w:val="00A708FD"/>
    <w:rsid w:val="00A70A5C"/>
    <w:rsid w:val="00A70D60"/>
    <w:rsid w:val="00A71283"/>
    <w:rsid w:val="00A71A9F"/>
    <w:rsid w:val="00A7213C"/>
    <w:rsid w:val="00A72280"/>
    <w:rsid w:val="00A722EB"/>
    <w:rsid w:val="00A72797"/>
    <w:rsid w:val="00A729BF"/>
    <w:rsid w:val="00A72A33"/>
    <w:rsid w:val="00A72B69"/>
    <w:rsid w:val="00A72DC7"/>
    <w:rsid w:val="00A735B3"/>
    <w:rsid w:val="00A73BAA"/>
    <w:rsid w:val="00A742C4"/>
    <w:rsid w:val="00A74815"/>
    <w:rsid w:val="00A74BE8"/>
    <w:rsid w:val="00A75129"/>
    <w:rsid w:val="00A75145"/>
    <w:rsid w:val="00A752F5"/>
    <w:rsid w:val="00A7543F"/>
    <w:rsid w:val="00A758C7"/>
    <w:rsid w:val="00A75CE6"/>
    <w:rsid w:val="00A75E07"/>
    <w:rsid w:val="00A761B7"/>
    <w:rsid w:val="00A766D9"/>
    <w:rsid w:val="00A7752C"/>
    <w:rsid w:val="00A77A87"/>
    <w:rsid w:val="00A8062A"/>
    <w:rsid w:val="00A808D5"/>
    <w:rsid w:val="00A81D27"/>
    <w:rsid w:val="00A820F3"/>
    <w:rsid w:val="00A82A77"/>
    <w:rsid w:val="00A82E88"/>
    <w:rsid w:val="00A8310F"/>
    <w:rsid w:val="00A836DD"/>
    <w:rsid w:val="00A83802"/>
    <w:rsid w:val="00A83A53"/>
    <w:rsid w:val="00A84C11"/>
    <w:rsid w:val="00A854C5"/>
    <w:rsid w:val="00A85B48"/>
    <w:rsid w:val="00A85F8F"/>
    <w:rsid w:val="00A86618"/>
    <w:rsid w:val="00A8703A"/>
    <w:rsid w:val="00A8735D"/>
    <w:rsid w:val="00A87568"/>
    <w:rsid w:val="00A90BDE"/>
    <w:rsid w:val="00A90C0D"/>
    <w:rsid w:val="00A9137B"/>
    <w:rsid w:val="00A9167D"/>
    <w:rsid w:val="00A916F1"/>
    <w:rsid w:val="00A92304"/>
    <w:rsid w:val="00A92704"/>
    <w:rsid w:val="00A93702"/>
    <w:rsid w:val="00A9395C"/>
    <w:rsid w:val="00A94196"/>
    <w:rsid w:val="00A947BB"/>
    <w:rsid w:val="00A94B3E"/>
    <w:rsid w:val="00A94EE6"/>
    <w:rsid w:val="00A95154"/>
    <w:rsid w:val="00A96B04"/>
    <w:rsid w:val="00A96BAA"/>
    <w:rsid w:val="00A96D5A"/>
    <w:rsid w:val="00A97C02"/>
    <w:rsid w:val="00AA093F"/>
    <w:rsid w:val="00AA0EAF"/>
    <w:rsid w:val="00AA13E9"/>
    <w:rsid w:val="00AA1544"/>
    <w:rsid w:val="00AA1945"/>
    <w:rsid w:val="00AA1A36"/>
    <w:rsid w:val="00AA1C89"/>
    <w:rsid w:val="00AA2671"/>
    <w:rsid w:val="00AA301F"/>
    <w:rsid w:val="00AA38E8"/>
    <w:rsid w:val="00AA39A5"/>
    <w:rsid w:val="00AA3D27"/>
    <w:rsid w:val="00AA405C"/>
    <w:rsid w:val="00AA41CB"/>
    <w:rsid w:val="00AA4218"/>
    <w:rsid w:val="00AA4908"/>
    <w:rsid w:val="00AA49AB"/>
    <w:rsid w:val="00AA4FBB"/>
    <w:rsid w:val="00AA51FA"/>
    <w:rsid w:val="00AA5495"/>
    <w:rsid w:val="00AA558F"/>
    <w:rsid w:val="00AA649D"/>
    <w:rsid w:val="00AA6671"/>
    <w:rsid w:val="00AA6E3C"/>
    <w:rsid w:val="00AA70CF"/>
    <w:rsid w:val="00AA74E7"/>
    <w:rsid w:val="00AA754C"/>
    <w:rsid w:val="00AA7D0D"/>
    <w:rsid w:val="00AA7FB0"/>
    <w:rsid w:val="00AB073D"/>
    <w:rsid w:val="00AB0FE3"/>
    <w:rsid w:val="00AB1526"/>
    <w:rsid w:val="00AB1612"/>
    <w:rsid w:val="00AB283D"/>
    <w:rsid w:val="00AB2888"/>
    <w:rsid w:val="00AB2CA1"/>
    <w:rsid w:val="00AB2D20"/>
    <w:rsid w:val="00AB2DFD"/>
    <w:rsid w:val="00AB2F45"/>
    <w:rsid w:val="00AB472A"/>
    <w:rsid w:val="00AB4B95"/>
    <w:rsid w:val="00AB5136"/>
    <w:rsid w:val="00AB587B"/>
    <w:rsid w:val="00AB5DD4"/>
    <w:rsid w:val="00AB6697"/>
    <w:rsid w:val="00AB6A64"/>
    <w:rsid w:val="00AB6B1F"/>
    <w:rsid w:val="00AB710B"/>
    <w:rsid w:val="00AB723B"/>
    <w:rsid w:val="00AB7FB5"/>
    <w:rsid w:val="00AC011D"/>
    <w:rsid w:val="00AC0696"/>
    <w:rsid w:val="00AC06F7"/>
    <w:rsid w:val="00AC1148"/>
    <w:rsid w:val="00AC1E92"/>
    <w:rsid w:val="00AC217B"/>
    <w:rsid w:val="00AC292C"/>
    <w:rsid w:val="00AC2A16"/>
    <w:rsid w:val="00AC2FBB"/>
    <w:rsid w:val="00AC3636"/>
    <w:rsid w:val="00AC3943"/>
    <w:rsid w:val="00AC4620"/>
    <w:rsid w:val="00AC50C1"/>
    <w:rsid w:val="00AC6C52"/>
    <w:rsid w:val="00AC6D46"/>
    <w:rsid w:val="00AD0065"/>
    <w:rsid w:val="00AD0B52"/>
    <w:rsid w:val="00AD0BF4"/>
    <w:rsid w:val="00AD0CEA"/>
    <w:rsid w:val="00AD17AB"/>
    <w:rsid w:val="00AD1C8C"/>
    <w:rsid w:val="00AD24F1"/>
    <w:rsid w:val="00AD27A1"/>
    <w:rsid w:val="00AD2C8A"/>
    <w:rsid w:val="00AD2FE7"/>
    <w:rsid w:val="00AD387F"/>
    <w:rsid w:val="00AD3F27"/>
    <w:rsid w:val="00AD400C"/>
    <w:rsid w:val="00AD454C"/>
    <w:rsid w:val="00AD4C2C"/>
    <w:rsid w:val="00AD5077"/>
    <w:rsid w:val="00AD5149"/>
    <w:rsid w:val="00AD537E"/>
    <w:rsid w:val="00AD54F9"/>
    <w:rsid w:val="00AD6AB9"/>
    <w:rsid w:val="00AD6E73"/>
    <w:rsid w:val="00AD7222"/>
    <w:rsid w:val="00AD74CF"/>
    <w:rsid w:val="00AD7F67"/>
    <w:rsid w:val="00AE0196"/>
    <w:rsid w:val="00AE0D19"/>
    <w:rsid w:val="00AE0EB6"/>
    <w:rsid w:val="00AE0F28"/>
    <w:rsid w:val="00AE16A1"/>
    <w:rsid w:val="00AE1730"/>
    <w:rsid w:val="00AE244A"/>
    <w:rsid w:val="00AE3179"/>
    <w:rsid w:val="00AE335B"/>
    <w:rsid w:val="00AE39F5"/>
    <w:rsid w:val="00AE3C03"/>
    <w:rsid w:val="00AE430A"/>
    <w:rsid w:val="00AE4519"/>
    <w:rsid w:val="00AE5454"/>
    <w:rsid w:val="00AE56C1"/>
    <w:rsid w:val="00AE571A"/>
    <w:rsid w:val="00AE69DB"/>
    <w:rsid w:val="00AE758D"/>
    <w:rsid w:val="00AE76D1"/>
    <w:rsid w:val="00AE7CB7"/>
    <w:rsid w:val="00AE7CC5"/>
    <w:rsid w:val="00AF1376"/>
    <w:rsid w:val="00AF2895"/>
    <w:rsid w:val="00AF380C"/>
    <w:rsid w:val="00AF3989"/>
    <w:rsid w:val="00AF3EE4"/>
    <w:rsid w:val="00AF47AD"/>
    <w:rsid w:val="00AF4FD1"/>
    <w:rsid w:val="00AF538A"/>
    <w:rsid w:val="00AF557C"/>
    <w:rsid w:val="00AF5748"/>
    <w:rsid w:val="00AF5958"/>
    <w:rsid w:val="00AF5C60"/>
    <w:rsid w:val="00AF6A38"/>
    <w:rsid w:val="00AF6C20"/>
    <w:rsid w:val="00AF7356"/>
    <w:rsid w:val="00AF758E"/>
    <w:rsid w:val="00AF7BC1"/>
    <w:rsid w:val="00AF7C6F"/>
    <w:rsid w:val="00B0010C"/>
    <w:rsid w:val="00B00449"/>
    <w:rsid w:val="00B0055B"/>
    <w:rsid w:val="00B0069F"/>
    <w:rsid w:val="00B008DF"/>
    <w:rsid w:val="00B01E79"/>
    <w:rsid w:val="00B022C3"/>
    <w:rsid w:val="00B02B80"/>
    <w:rsid w:val="00B02C82"/>
    <w:rsid w:val="00B032D6"/>
    <w:rsid w:val="00B03AA8"/>
    <w:rsid w:val="00B04106"/>
    <w:rsid w:val="00B04817"/>
    <w:rsid w:val="00B058FC"/>
    <w:rsid w:val="00B05D2E"/>
    <w:rsid w:val="00B06491"/>
    <w:rsid w:val="00B06865"/>
    <w:rsid w:val="00B06999"/>
    <w:rsid w:val="00B0753C"/>
    <w:rsid w:val="00B1062A"/>
    <w:rsid w:val="00B1142D"/>
    <w:rsid w:val="00B1248D"/>
    <w:rsid w:val="00B13659"/>
    <w:rsid w:val="00B146C1"/>
    <w:rsid w:val="00B1544D"/>
    <w:rsid w:val="00B158D6"/>
    <w:rsid w:val="00B15B0A"/>
    <w:rsid w:val="00B16103"/>
    <w:rsid w:val="00B1656C"/>
    <w:rsid w:val="00B16E56"/>
    <w:rsid w:val="00B1723A"/>
    <w:rsid w:val="00B17958"/>
    <w:rsid w:val="00B20251"/>
    <w:rsid w:val="00B202E6"/>
    <w:rsid w:val="00B20C01"/>
    <w:rsid w:val="00B2215E"/>
    <w:rsid w:val="00B23076"/>
    <w:rsid w:val="00B231F9"/>
    <w:rsid w:val="00B2361C"/>
    <w:rsid w:val="00B23C77"/>
    <w:rsid w:val="00B24875"/>
    <w:rsid w:val="00B24B65"/>
    <w:rsid w:val="00B252B0"/>
    <w:rsid w:val="00B2561E"/>
    <w:rsid w:val="00B25F0C"/>
    <w:rsid w:val="00B26025"/>
    <w:rsid w:val="00B26564"/>
    <w:rsid w:val="00B27294"/>
    <w:rsid w:val="00B27336"/>
    <w:rsid w:val="00B27991"/>
    <w:rsid w:val="00B3032D"/>
    <w:rsid w:val="00B30B93"/>
    <w:rsid w:val="00B30D9C"/>
    <w:rsid w:val="00B3157A"/>
    <w:rsid w:val="00B31AC7"/>
    <w:rsid w:val="00B32727"/>
    <w:rsid w:val="00B3347D"/>
    <w:rsid w:val="00B33C69"/>
    <w:rsid w:val="00B342A4"/>
    <w:rsid w:val="00B349F0"/>
    <w:rsid w:val="00B34CF0"/>
    <w:rsid w:val="00B34FF8"/>
    <w:rsid w:val="00B3587B"/>
    <w:rsid w:val="00B36AED"/>
    <w:rsid w:val="00B36C55"/>
    <w:rsid w:val="00B36D64"/>
    <w:rsid w:val="00B3707D"/>
    <w:rsid w:val="00B40061"/>
    <w:rsid w:val="00B40C2F"/>
    <w:rsid w:val="00B416CB"/>
    <w:rsid w:val="00B41805"/>
    <w:rsid w:val="00B41AF4"/>
    <w:rsid w:val="00B4293B"/>
    <w:rsid w:val="00B434A7"/>
    <w:rsid w:val="00B43533"/>
    <w:rsid w:val="00B446F0"/>
    <w:rsid w:val="00B44C69"/>
    <w:rsid w:val="00B4686E"/>
    <w:rsid w:val="00B473A6"/>
    <w:rsid w:val="00B47518"/>
    <w:rsid w:val="00B4779E"/>
    <w:rsid w:val="00B47932"/>
    <w:rsid w:val="00B5032B"/>
    <w:rsid w:val="00B50573"/>
    <w:rsid w:val="00B51759"/>
    <w:rsid w:val="00B51820"/>
    <w:rsid w:val="00B51E10"/>
    <w:rsid w:val="00B520F0"/>
    <w:rsid w:val="00B52CFB"/>
    <w:rsid w:val="00B53551"/>
    <w:rsid w:val="00B5438A"/>
    <w:rsid w:val="00B54B48"/>
    <w:rsid w:val="00B54E9A"/>
    <w:rsid w:val="00B54EFA"/>
    <w:rsid w:val="00B55776"/>
    <w:rsid w:val="00B55874"/>
    <w:rsid w:val="00B55F16"/>
    <w:rsid w:val="00B56700"/>
    <w:rsid w:val="00B607EB"/>
    <w:rsid w:val="00B62077"/>
    <w:rsid w:val="00B6273C"/>
    <w:rsid w:val="00B632E2"/>
    <w:rsid w:val="00B643E9"/>
    <w:rsid w:val="00B64A30"/>
    <w:rsid w:val="00B65509"/>
    <w:rsid w:val="00B66694"/>
    <w:rsid w:val="00B6695C"/>
    <w:rsid w:val="00B67681"/>
    <w:rsid w:val="00B679E0"/>
    <w:rsid w:val="00B67CC8"/>
    <w:rsid w:val="00B67DCF"/>
    <w:rsid w:val="00B70766"/>
    <w:rsid w:val="00B71007"/>
    <w:rsid w:val="00B71522"/>
    <w:rsid w:val="00B71AC7"/>
    <w:rsid w:val="00B72105"/>
    <w:rsid w:val="00B72DAF"/>
    <w:rsid w:val="00B72F3A"/>
    <w:rsid w:val="00B72FA7"/>
    <w:rsid w:val="00B7314C"/>
    <w:rsid w:val="00B7398B"/>
    <w:rsid w:val="00B73AAD"/>
    <w:rsid w:val="00B73D59"/>
    <w:rsid w:val="00B746B0"/>
    <w:rsid w:val="00B75291"/>
    <w:rsid w:val="00B75B69"/>
    <w:rsid w:val="00B75E03"/>
    <w:rsid w:val="00B76171"/>
    <w:rsid w:val="00B76929"/>
    <w:rsid w:val="00B76C19"/>
    <w:rsid w:val="00B773CB"/>
    <w:rsid w:val="00B77480"/>
    <w:rsid w:val="00B77833"/>
    <w:rsid w:val="00B77E77"/>
    <w:rsid w:val="00B8041E"/>
    <w:rsid w:val="00B806F0"/>
    <w:rsid w:val="00B80B65"/>
    <w:rsid w:val="00B80F50"/>
    <w:rsid w:val="00B8263C"/>
    <w:rsid w:val="00B82BD4"/>
    <w:rsid w:val="00B82F9C"/>
    <w:rsid w:val="00B833A6"/>
    <w:rsid w:val="00B84801"/>
    <w:rsid w:val="00B84A1D"/>
    <w:rsid w:val="00B84FAE"/>
    <w:rsid w:val="00B852F5"/>
    <w:rsid w:val="00B85FE3"/>
    <w:rsid w:val="00B870F0"/>
    <w:rsid w:val="00B875CB"/>
    <w:rsid w:val="00B875EC"/>
    <w:rsid w:val="00B90207"/>
    <w:rsid w:val="00B90405"/>
    <w:rsid w:val="00B90A8E"/>
    <w:rsid w:val="00B90C40"/>
    <w:rsid w:val="00B91570"/>
    <w:rsid w:val="00B918EC"/>
    <w:rsid w:val="00B92F4D"/>
    <w:rsid w:val="00B9422D"/>
    <w:rsid w:val="00B94867"/>
    <w:rsid w:val="00B9493B"/>
    <w:rsid w:val="00B9564A"/>
    <w:rsid w:val="00B95A15"/>
    <w:rsid w:val="00B95E34"/>
    <w:rsid w:val="00B95EC5"/>
    <w:rsid w:val="00B95FA7"/>
    <w:rsid w:val="00B96404"/>
    <w:rsid w:val="00B97CE3"/>
    <w:rsid w:val="00B97E88"/>
    <w:rsid w:val="00BA0275"/>
    <w:rsid w:val="00BA0735"/>
    <w:rsid w:val="00BA0B63"/>
    <w:rsid w:val="00BA0DB4"/>
    <w:rsid w:val="00BA0E54"/>
    <w:rsid w:val="00BA116F"/>
    <w:rsid w:val="00BA27D4"/>
    <w:rsid w:val="00BA38C7"/>
    <w:rsid w:val="00BA3B4A"/>
    <w:rsid w:val="00BA3D78"/>
    <w:rsid w:val="00BA5061"/>
    <w:rsid w:val="00BA5215"/>
    <w:rsid w:val="00BA5C41"/>
    <w:rsid w:val="00BA621B"/>
    <w:rsid w:val="00BA66EA"/>
    <w:rsid w:val="00BA6A9F"/>
    <w:rsid w:val="00BA7C31"/>
    <w:rsid w:val="00BB19D1"/>
    <w:rsid w:val="00BB1CEC"/>
    <w:rsid w:val="00BB1F6F"/>
    <w:rsid w:val="00BB284B"/>
    <w:rsid w:val="00BB28FC"/>
    <w:rsid w:val="00BB2EAC"/>
    <w:rsid w:val="00BB3B37"/>
    <w:rsid w:val="00BB44FB"/>
    <w:rsid w:val="00BB468A"/>
    <w:rsid w:val="00BB5087"/>
    <w:rsid w:val="00BB51F8"/>
    <w:rsid w:val="00BB5E97"/>
    <w:rsid w:val="00BC091F"/>
    <w:rsid w:val="00BC186F"/>
    <w:rsid w:val="00BC1BBE"/>
    <w:rsid w:val="00BC214B"/>
    <w:rsid w:val="00BC22B3"/>
    <w:rsid w:val="00BC2B4D"/>
    <w:rsid w:val="00BC3802"/>
    <w:rsid w:val="00BC3D95"/>
    <w:rsid w:val="00BC66FF"/>
    <w:rsid w:val="00BC6B81"/>
    <w:rsid w:val="00BC6C4D"/>
    <w:rsid w:val="00BC6C59"/>
    <w:rsid w:val="00BC7B0E"/>
    <w:rsid w:val="00BC7FB9"/>
    <w:rsid w:val="00BD0388"/>
    <w:rsid w:val="00BD070D"/>
    <w:rsid w:val="00BD1160"/>
    <w:rsid w:val="00BD1F94"/>
    <w:rsid w:val="00BD28A2"/>
    <w:rsid w:val="00BD3914"/>
    <w:rsid w:val="00BD3BE2"/>
    <w:rsid w:val="00BD4512"/>
    <w:rsid w:val="00BD524A"/>
    <w:rsid w:val="00BD563B"/>
    <w:rsid w:val="00BD66A5"/>
    <w:rsid w:val="00BD6831"/>
    <w:rsid w:val="00BD6AD8"/>
    <w:rsid w:val="00BD75D0"/>
    <w:rsid w:val="00BE0431"/>
    <w:rsid w:val="00BE0CBD"/>
    <w:rsid w:val="00BE1034"/>
    <w:rsid w:val="00BE1052"/>
    <w:rsid w:val="00BE13AC"/>
    <w:rsid w:val="00BE1F97"/>
    <w:rsid w:val="00BE218A"/>
    <w:rsid w:val="00BE2287"/>
    <w:rsid w:val="00BE2646"/>
    <w:rsid w:val="00BE26E4"/>
    <w:rsid w:val="00BE2BED"/>
    <w:rsid w:val="00BE2D97"/>
    <w:rsid w:val="00BE3322"/>
    <w:rsid w:val="00BE3575"/>
    <w:rsid w:val="00BE3AEF"/>
    <w:rsid w:val="00BE3B22"/>
    <w:rsid w:val="00BE3D3D"/>
    <w:rsid w:val="00BE424B"/>
    <w:rsid w:val="00BE552A"/>
    <w:rsid w:val="00BE6246"/>
    <w:rsid w:val="00BE6441"/>
    <w:rsid w:val="00BE67EF"/>
    <w:rsid w:val="00BE71A2"/>
    <w:rsid w:val="00BE7506"/>
    <w:rsid w:val="00BE7702"/>
    <w:rsid w:val="00BE7B10"/>
    <w:rsid w:val="00BE7BF9"/>
    <w:rsid w:val="00BE7E88"/>
    <w:rsid w:val="00BF0183"/>
    <w:rsid w:val="00BF05EB"/>
    <w:rsid w:val="00BF06B5"/>
    <w:rsid w:val="00BF1304"/>
    <w:rsid w:val="00BF1617"/>
    <w:rsid w:val="00BF1790"/>
    <w:rsid w:val="00BF184D"/>
    <w:rsid w:val="00BF1F23"/>
    <w:rsid w:val="00BF208C"/>
    <w:rsid w:val="00BF20B8"/>
    <w:rsid w:val="00BF2266"/>
    <w:rsid w:val="00BF3A5C"/>
    <w:rsid w:val="00BF3D97"/>
    <w:rsid w:val="00BF4033"/>
    <w:rsid w:val="00BF4CB5"/>
    <w:rsid w:val="00BF4E17"/>
    <w:rsid w:val="00BF5722"/>
    <w:rsid w:val="00BF6080"/>
    <w:rsid w:val="00BF67D0"/>
    <w:rsid w:val="00BF6952"/>
    <w:rsid w:val="00BF6BC3"/>
    <w:rsid w:val="00BF6D75"/>
    <w:rsid w:val="00BF7CF6"/>
    <w:rsid w:val="00C00289"/>
    <w:rsid w:val="00C00555"/>
    <w:rsid w:val="00C01E7F"/>
    <w:rsid w:val="00C02534"/>
    <w:rsid w:val="00C02AAE"/>
    <w:rsid w:val="00C02E86"/>
    <w:rsid w:val="00C0335F"/>
    <w:rsid w:val="00C03532"/>
    <w:rsid w:val="00C03BF7"/>
    <w:rsid w:val="00C0411E"/>
    <w:rsid w:val="00C04189"/>
    <w:rsid w:val="00C045B6"/>
    <w:rsid w:val="00C05367"/>
    <w:rsid w:val="00C06777"/>
    <w:rsid w:val="00C068CD"/>
    <w:rsid w:val="00C1043F"/>
    <w:rsid w:val="00C108D0"/>
    <w:rsid w:val="00C10936"/>
    <w:rsid w:val="00C10E52"/>
    <w:rsid w:val="00C113C1"/>
    <w:rsid w:val="00C124D3"/>
    <w:rsid w:val="00C129EE"/>
    <w:rsid w:val="00C12BA5"/>
    <w:rsid w:val="00C12BDF"/>
    <w:rsid w:val="00C13642"/>
    <w:rsid w:val="00C13923"/>
    <w:rsid w:val="00C13F98"/>
    <w:rsid w:val="00C14398"/>
    <w:rsid w:val="00C14DD2"/>
    <w:rsid w:val="00C14FE4"/>
    <w:rsid w:val="00C157C6"/>
    <w:rsid w:val="00C162CC"/>
    <w:rsid w:val="00C16C5B"/>
    <w:rsid w:val="00C16C78"/>
    <w:rsid w:val="00C16E21"/>
    <w:rsid w:val="00C16FBA"/>
    <w:rsid w:val="00C17784"/>
    <w:rsid w:val="00C17854"/>
    <w:rsid w:val="00C20064"/>
    <w:rsid w:val="00C20701"/>
    <w:rsid w:val="00C20BF0"/>
    <w:rsid w:val="00C20D77"/>
    <w:rsid w:val="00C21371"/>
    <w:rsid w:val="00C2182F"/>
    <w:rsid w:val="00C21A99"/>
    <w:rsid w:val="00C21C88"/>
    <w:rsid w:val="00C21E64"/>
    <w:rsid w:val="00C22167"/>
    <w:rsid w:val="00C22708"/>
    <w:rsid w:val="00C22D5D"/>
    <w:rsid w:val="00C2329D"/>
    <w:rsid w:val="00C235B5"/>
    <w:rsid w:val="00C255AD"/>
    <w:rsid w:val="00C26B98"/>
    <w:rsid w:val="00C271D2"/>
    <w:rsid w:val="00C2772F"/>
    <w:rsid w:val="00C27F1A"/>
    <w:rsid w:val="00C31376"/>
    <w:rsid w:val="00C31E93"/>
    <w:rsid w:val="00C321B8"/>
    <w:rsid w:val="00C32286"/>
    <w:rsid w:val="00C32A57"/>
    <w:rsid w:val="00C32B70"/>
    <w:rsid w:val="00C3328D"/>
    <w:rsid w:val="00C33439"/>
    <w:rsid w:val="00C340F5"/>
    <w:rsid w:val="00C34FEA"/>
    <w:rsid w:val="00C3550C"/>
    <w:rsid w:val="00C3563F"/>
    <w:rsid w:val="00C364BC"/>
    <w:rsid w:val="00C367C2"/>
    <w:rsid w:val="00C369C0"/>
    <w:rsid w:val="00C36D7A"/>
    <w:rsid w:val="00C379AC"/>
    <w:rsid w:val="00C37A44"/>
    <w:rsid w:val="00C40823"/>
    <w:rsid w:val="00C41309"/>
    <w:rsid w:val="00C41D44"/>
    <w:rsid w:val="00C4200B"/>
    <w:rsid w:val="00C42137"/>
    <w:rsid w:val="00C42B7D"/>
    <w:rsid w:val="00C42DC4"/>
    <w:rsid w:val="00C42FA7"/>
    <w:rsid w:val="00C43A92"/>
    <w:rsid w:val="00C43C04"/>
    <w:rsid w:val="00C44850"/>
    <w:rsid w:val="00C45A6E"/>
    <w:rsid w:val="00C45CB1"/>
    <w:rsid w:val="00C46B98"/>
    <w:rsid w:val="00C46D53"/>
    <w:rsid w:val="00C46D5F"/>
    <w:rsid w:val="00C46DF9"/>
    <w:rsid w:val="00C46FB0"/>
    <w:rsid w:val="00C4739A"/>
    <w:rsid w:val="00C4754C"/>
    <w:rsid w:val="00C47A3B"/>
    <w:rsid w:val="00C47AB6"/>
    <w:rsid w:val="00C47FD9"/>
    <w:rsid w:val="00C5002D"/>
    <w:rsid w:val="00C50A7A"/>
    <w:rsid w:val="00C50CFE"/>
    <w:rsid w:val="00C50E65"/>
    <w:rsid w:val="00C5146E"/>
    <w:rsid w:val="00C51644"/>
    <w:rsid w:val="00C51DB9"/>
    <w:rsid w:val="00C51E03"/>
    <w:rsid w:val="00C51FF3"/>
    <w:rsid w:val="00C52444"/>
    <w:rsid w:val="00C53B21"/>
    <w:rsid w:val="00C541ED"/>
    <w:rsid w:val="00C55897"/>
    <w:rsid w:val="00C55A29"/>
    <w:rsid w:val="00C56B5D"/>
    <w:rsid w:val="00C56C26"/>
    <w:rsid w:val="00C56CE5"/>
    <w:rsid w:val="00C57D46"/>
    <w:rsid w:val="00C57E4F"/>
    <w:rsid w:val="00C603B1"/>
    <w:rsid w:val="00C616AF"/>
    <w:rsid w:val="00C61900"/>
    <w:rsid w:val="00C61A89"/>
    <w:rsid w:val="00C61FB5"/>
    <w:rsid w:val="00C625CA"/>
    <w:rsid w:val="00C62BC1"/>
    <w:rsid w:val="00C63049"/>
    <w:rsid w:val="00C636EB"/>
    <w:rsid w:val="00C63B33"/>
    <w:rsid w:val="00C64643"/>
    <w:rsid w:val="00C64E47"/>
    <w:rsid w:val="00C650FA"/>
    <w:rsid w:val="00C65309"/>
    <w:rsid w:val="00C6592A"/>
    <w:rsid w:val="00C6603C"/>
    <w:rsid w:val="00C667B3"/>
    <w:rsid w:val="00C6775F"/>
    <w:rsid w:val="00C700F4"/>
    <w:rsid w:val="00C706A3"/>
    <w:rsid w:val="00C707F2"/>
    <w:rsid w:val="00C70B05"/>
    <w:rsid w:val="00C70EEF"/>
    <w:rsid w:val="00C71162"/>
    <w:rsid w:val="00C712E3"/>
    <w:rsid w:val="00C736C0"/>
    <w:rsid w:val="00C73C88"/>
    <w:rsid w:val="00C73DCF"/>
    <w:rsid w:val="00C7459A"/>
    <w:rsid w:val="00C745DE"/>
    <w:rsid w:val="00C750B7"/>
    <w:rsid w:val="00C75D16"/>
    <w:rsid w:val="00C77171"/>
    <w:rsid w:val="00C77456"/>
    <w:rsid w:val="00C776E7"/>
    <w:rsid w:val="00C77C0C"/>
    <w:rsid w:val="00C8022A"/>
    <w:rsid w:val="00C805BA"/>
    <w:rsid w:val="00C8194C"/>
    <w:rsid w:val="00C81BBE"/>
    <w:rsid w:val="00C81D8F"/>
    <w:rsid w:val="00C81E99"/>
    <w:rsid w:val="00C81F3C"/>
    <w:rsid w:val="00C82133"/>
    <w:rsid w:val="00C82320"/>
    <w:rsid w:val="00C825DC"/>
    <w:rsid w:val="00C8290E"/>
    <w:rsid w:val="00C82A40"/>
    <w:rsid w:val="00C82D56"/>
    <w:rsid w:val="00C82DB6"/>
    <w:rsid w:val="00C83294"/>
    <w:rsid w:val="00C83387"/>
    <w:rsid w:val="00C833F5"/>
    <w:rsid w:val="00C83668"/>
    <w:rsid w:val="00C836CA"/>
    <w:rsid w:val="00C838B7"/>
    <w:rsid w:val="00C84485"/>
    <w:rsid w:val="00C84528"/>
    <w:rsid w:val="00C846B3"/>
    <w:rsid w:val="00C8534F"/>
    <w:rsid w:val="00C859FF"/>
    <w:rsid w:val="00C864DC"/>
    <w:rsid w:val="00C86746"/>
    <w:rsid w:val="00C873BA"/>
    <w:rsid w:val="00C873F5"/>
    <w:rsid w:val="00C874FD"/>
    <w:rsid w:val="00C87D47"/>
    <w:rsid w:val="00C90038"/>
    <w:rsid w:val="00C908C2"/>
    <w:rsid w:val="00C90AB7"/>
    <w:rsid w:val="00C9136D"/>
    <w:rsid w:val="00C913AD"/>
    <w:rsid w:val="00C914B7"/>
    <w:rsid w:val="00C918B6"/>
    <w:rsid w:val="00C91B33"/>
    <w:rsid w:val="00C92E8B"/>
    <w:rsid w:val="00C94002"/>
    <w:rsid w:val="00C94B16"/>
    <w:rsid w:val="00C9566A"/>
    <w:rsid w:val="00C95BDE"/>
    <w:rsid w:val="00C95BF8"/>
    <w:rsid w:val="00C960C5"/>
    <w:rsid w:val="00C96D1D"/>
    <w:rsid w:val="00C97948"/>
    <w:rsid w:val="00CA05CC"/>
    <w:rsid w:val="00CA069B"/>
    <w:rsid w:val="00CA085E"/>
    <w:rsid w:val="00CA0CD2"/>
    <w:rsid w:val="00CA0EB6"/>
    <w:rsid w:val="00CA121D"/>
    <w:rsid w:val="00CA1442"/>
    <w:rsid w:val="00CA1C1D"/>
    <w:rsid w:val="00CA29A8"/>
    <w:rsid w:val="00CA3144"/>
    <w:rsid w:val="00CA33E3"/>
    <w:rsid w:val="00CA3C23"/>
    <w:rsid w:val="00CA44B0"/>
    <w:rsid w:val="00CA4E16"/>
    <w:rsid w:val="00CA5FD9"/>
    <w:rsid w:val="00CA6C40"/>
    <w:rsid w:val="00CA706F"/>
    <w:rsid w:val="00CA7917"/>
    <w:rsid w:val="00CB0019"/>
    <w:rsid w:val="00CB040C"/>
    <w:rsid w:val="00CB08D0"/>
    <w:rsid w:val="00CB16EA"/>
    <w:rsid w:val="00CB196D"/>
    <w:rsid w:val="00CB1D8F"/>
    <w:rsid w:val="00CB1E35"/>
    <w:rsid w:val="00CB21ED"/>
    <w:rsid w:val="00CB25C9"/>
    <w:rsid w:val="00CB2FE6"/>
    <w:rsid w:val="00CB3499"/>
    <w:rsid w:val="00CB37BD"/>
    <w:rsid w:val="00CB3E28"/>
    <w:rsid w:val="00CB44AC"/>
    <w:rsid w:val="00CB55DB"/>
    <w:rsid w:val="00CB59FC"/>
    <w:rsid w:val="00CB5CAF"/>
    <w:rsid w:val="00CB6718"/>
    <w:rsid w:val="00CB6B05"/>
    <w:rsid w:val="00CB6BFE"/>
    <w:rsid w:val="00CB6E44"/>
    <w:rsid w:val="00CC0D2D"/>
    <w:rsid w:val="00CC122D"/>
    <w:rsid w:val="00CC175A"/>
    <w:rsid w:val="00CC21E5"/>
    <w:rsid w:val="00CC2865"/>
    <w:rsid w:val="00CC29D6"/>
    <w:rsid w:val="00CC2EF5"/>
    <w:rsid w:val="00CC30E2"/>
    <w:rsid w:val="00CC4350"/>
    <w:rsid w:val="00CC4551"/>
    <w:rsid w:val="00CC4BC6"/>
    <w:rsid w:val="00CC5252"/>
    <w:rsid w:val="00CC74AB"/>
    <w:rsid w:val="00CC7B0D"/>
    <w:rsid w:val="00CD0079"/>
    <w:rsid w:val="00CD017A"/>
    <w:rsid w:val="00CD05D4"/>
    <w:rsid w:val="00CD07CD"/>
    <w:rsid w:val="00CD0E53"/>
    <w:rsid w:val="00CD17D1"/>
    <w:rsid w:val="00CD1872"/>
    <w:rsid w:val="00CD1995"/>
    <w:rsid w:val="00CD2526"/>
    <w:rsid w:val="00CD31B1"/>
    <w:rsid w:val="00CD324D"/>
    <w:rsid w:val="00CD3975"/>
    <w:rsid w:val="00CD440C"/>
    <w:rsid w:val="00CD4F47"/>
    <w:rsid w:val="00CD54BD"/>
    <w:rsid w:val="00CD5EED"/>
    <w:rsid w:val="00CD6482"/>
    <w:rsid w:val="00CD660C"/>
    <w:rsid w:val="00CD7271"/>
    <w:rsid w:val="00CD74AE"/>
    <w:rsid w:val="00CE06CB"/>
    <w:rsid w:val="00CE0C5B"/>
    <w:rsid w:val="00CE11BB"/>
    <w:rsid w:val="00CE16B8"/>
    <w:rsid w:val="00CE1972"/>
    <w:rsid w:val="00CE27CA"/>
    <w:rsid w:val="00CE3414"/>
    <w:rsid w:val="00CE4134"/>
    <w:rsid w:val="00CE438D"/>
    <w:rsid w:val="00CE4392"/>
    <w:rsid w:val="00CE4CD1"/>
    <w:rsid w:val="00CE4FC7"/>
    <w:rsid w:val="00CE51C0"/>
    <w:rsid w:val="00CE5E47"/>
    <w:rsid w:val="00CE6186"/>
    <w:rsid w:val="00CE72F2"/>
    <w:rsid w:val="00CF0632"/>
    <w:rsid w:val="00CF0899"/>
    <w:rsid w:val="00CF0BB1"/>
    <w:rsid w:val="00CF1B87"/>
    <w:rsid w:val="00CF1F2C"/>
    <w:rsid w:val="00CF3748"/>
    <w:rsid w:val="00CF3B84"/>
    <w:rsid w:val="00CF3F79"/>
    <w:rsid w:val="00CF4453"/>
    <w:rsid w:val="00CF4539"/>
    <w:rsid w:val="00CF51B0"/>
    <w:rsid w:val="00CF54AB"/>
    <w:rsid w:val="00CF5EA1"/>
    <w:rsid w:val="00CF69FA"/>
    <w:rsid w:val="00CF70B0"/>
    <w:rsid w:val="00CF72D9"/>
    <w:rsid w:val="00CF7C24"/>
    <w:rsid w:val="00CF7E92"/>
    <w:rsid w:val="00CF7F09"/>
    <w:rsid w:val="00D00219"/>
    <w:rsid w:val="00D00B45"/>
    <w:rsid w:val="00D00C92"/>
    <w:rsid w:val="00D014A3"/>
    <w:rsid w:val="00D01676"/>
    <w:rsid w:val="00D02A5D"/>
    <w:rsid w:val="00D02F7A"/>
    <w:rsid w:val="00D03204"/>
    <w:rsid w:val="00D036D2"/>
    <w:rsid w:val="00D04D6F"/>
    <w:rsid w:val="00D05055"/>
    <w:rsid w:val="00D0513B"/>
    <w:rsid w:val="00D05353"/>
    <w:rsid w:val="00D05652"/>
    <w:rsid w:val="00D065A9"/>
    <w:rsid w:val="00D06BF4"/>
    <w:rsid w:val="00D10257"/>
    <w:rsid w:val="00D1033B"/>
    <w:rsid w:val="00D10DEF"/>
    <w:rsid w:val="00D10E31"/>
    <w:rsid w:val="00D11329"/>
    <w:rsid w:val="00D11B47"/>
    <w:rsid w:val="00D12429"/>
    <w:rsid w:val="00D12447"/>
    <w:rsid w:val="00D127EF"/>
    <w:rsid w:val="00D13272"/>
    <w:rsid w:val="00D13530"/>
    <w:rsid w:val="00D1353E"/>
    <w:rsid w:val="00D13C4B"/>
    <w:rsid w:val="00D13DE8"/>
    <w:rsid w:val="00D141E2"/>
    <w:rsid w:val="00D1427A"/>
    <w:rsid w:val="00D14FD1"/>
    <w:rsid w:val="00D15465"/>
    <w:rsid w:val="00D15EB5"/>
    <w:rsid w:val="00D1611B"/>
    <w:rsid w:val="00D16905"/>
    <w:rsid w:val="00D1727A"/>
    <w:rsid w:val="00D172A5"/>
    <w:rsid w:val="00D174A1"/>
    <w:rsid w:val="00D17A4C"/>
    <w:rsid w:val="00D2057B"/>
    <w:rsid w:val="00D2161F"/>
    <w:rsid w:val="00D220C8"/>
    <w:rsid w:val="00D22875"/>
    <w:rsid w:val="00D23557"/>
    <w:rsid w:val="00D23CEE"/>
    <w:rsid w:val="00D24FF4"/>
    <w:rsid w:val="00D259EE"/>
    <w:rsid w:val="00D25DCC"/>
    <w:rsid w:val="00D2686C"/>
    <w:rsid w:val="00D26E7E"/>
    <w:rsid w:val="00D26FBF"/>
    <w:rsid w:val="00D276D2"/>
    <w:rsid w:val="00D278CF"/>
    <w:rsid w:val="00D27970"/>
    <w:rsid w:val="00D27AA0"/>
    <w:rsid w:val="00D30373"/>
    <w:rsid w:val="00D3059C"/>
    <w:rsid w:val="00D30D6C"/>
    <w:rsid w:val="00D310B4"/>
    <w:rsid w:val="00D31B77"/>
    <w:rsid w:val="00D32273"/>
    <w:rsid w:val="00D32E62"/>
    <w:rsid w:val="00D333E1"/>
    <w:rsid w:val="00D347CF"/>
    <w:rsid w:val="00D34954"/>
    <w:rsid w:val="00D351DC"/>
    <w:rsid w:val="00D3671D"/>
    <w:rsid w:val="00D36EA2"/>
    <w:rsid w:val="00D379AC"/>
    <w:rsid w:val="00D37F6A"/>
    <w:rsid w:val="00D40707"/>
    <w:rsid w:val="00D4084B"/>
    <w:rsid w:val="00D40873"/>
    <w:rsid w:val="00D40F37"/>
    <w:rsid w:val="00D41005"/>
    <w:rsid w:val="00D4193F"/>
    <w:rsid w:val="00D41BB1"/>
    <w:rsid w:val="00D42A3E"/>
    <w:rsid w:val="00D42EB5"/>
    <w:rsid w:val="00D43273"/>
    <w:rsid w:val="00D438C7"/>
    <w:rsid w:val="00D43A09"/>
    <w:rsid w:val="00D44C15"/>
    <w:rsid w:val="00D45417"/>
    <w:rsid w:val="00D45821"/>
    <w:rsid w:val="00D459C9"/>
    <w:rsid w:val="00D45A58"/>
    <w:rsid w:val="00D46B89"/>
    <w:rsid w:val="00D47042"/>
    <w:rsid w:val="00D50AB4"/>
    <w:rsid w:val="00D511AB"/>
    <w:rsid w:val="00D51626"/>
    <w:rsid w:val="00D51D5D"/>
    <w:rsid w:val="00D52241"/>
    <w:rsid w:val="00D523FA"/>
    <w:rsid w:val="00D52E9C"/>
    <w:rsid w:val="00D53127"/>
    <w:rsid w:val="00D53910"/>
    <w:rsid w:val="00D54025"/>
    <w:rsid w:val="00D5423E"/>
    <w:rsid w:val="00D54E77"/>
    <w:rsid w:val="00D55316"/>
    <w:rsid w:val="00D55A87"/>
    <w:rsid w:val="00D5641E"/>
    <w:rsid w:val="00D5682D"/>
    <w:rsid w:val="00D600CD"/>
    <w:rsid w:val="00D60216"/>
    <w:rsid w:val="00D6121F"/>
    <w:rsid w:val="00D6134B"/>
    <w:rsid w:val="00D617A5"/>
    <w:rsid w:val="00D61BE4"/>
    <w:rsid w:val="00D61BFB"/>
    <w:rsid w:val="00D6245D"/>
    <w:rsid w:val="00D6260D"/>
    <w:rsid w:val="00D633B3"/>
    <w:rsid w:val="00D63BF5"/>
    <w:rsid w:val="00D63EB1"/>
    <w:rsid w:val="00D64DC4"/>
    <w:rsid w:val="00D65DA6"/>
    <w:rsid w:val="00D6777D"/>
    <w:rsid w:val="00D67F4B"/>
    <w:rsid w:val="00D67F5F"/>
    <w:rsid w:val="00D67FF2"/>
    <w:rsid w:val="00D700CD"/>
    <w:rsid w:val="00D70F58"/>
    <w:rsid w:val="00D71360"/>
    <w:rsid w:val="00D713C1"/>
    <w:rsid w:val="00D713F7"/>
    <w:rsid w:val="00D71517"/>
    <w:rsid w:val="00D71BCC"/>
    <w:rsid w:val="00D72379"/>
    <w:rsid w:val="00D72D9A"/>
    <w:rsid w:val="00D73BD0"/>
    <w:rsid w:val="00D73E6C"/>
    <w:rsid w:val="00D73E98"/>
    <w:rsid w:val="00D74A66"/>
    <w:rsid w:val="00D74A99"/>
    <w:rsid w:val="00D74C92"/>
    <w:rsid w:val="00D7608E"/>
    <w:rsid w:val="00D76FD7"/>
    <w:rsid w:val="00D77377"/>
    <w:rsid w:val="00D77789"/>
    <w:rsid w:val="00D77BF4"/>
    <w:rsid w:val="00D80707"/>
    <w:rsid w:val="00D81133"/>
    <w:rsid w:val="00D8123B"/>
    <w:rsid w:val="00D82469"/>
    <w:rsid w:val="00D8283A"/>
    <w:rsid w:val="00D82A80"/>
    <w:rsid w:val="00D82E6F"/>
    <w:rsid w:val="00D8342A"/>
    <w:rsid w:val="00D84EFB"/>
    <w:rsid w:val="00D85476"/>
    <w:rsid w:val="00D857C7"/>
    <w:rsid w:val="00D858D4"/>
    <w:rsid w:val="00D85D19"/>
    <w:rsid w:val="00D866EA"/>
    <w:rsid w:val="00D86EBF"/>
    <w:rsid w:val="00D87A22"/>
    <w:rsid w:val="00D87A84"/>
    <w:rsid w:val="00D87F60"/>
    <w:rsid w:val="00D9118E"/>
    <w:rsid w:val="00D913FA"/>
    <w:rsid w:val="00D91622"/>
    <w:rsid w:val="00D919CE"/>
    <w:rsid w:val="00D91E87"/>
    <w:rsid w:val="00D92049"/>
    <w:rsid w:val="00D9297B"/>
    <w:rsid w:val="00D92A2F"/>
    <w:rsid w:val="00D92D5D"/>
    <w:rsid w:val="00D92E3E"/>
    <w:rsid w:val="00D931D8"/>
    <w:rsid w:val="00D933FD"/>
    <w:rsid w:val="00D9453B"/>
    <w:rsid w:val="00D94643"/>
    <w:rsid w:val="00D946C3"/>
    <w:rsid w:val="00D94847"/>
    <w:rsid w:val="00D949A2"/>
    <w:rsid w:val="00D94C5E"/>
    <w:rsid w:val="00D957E7"/>
    <w:rsid w:val="00D9591A"/>
    <w:rsid w:val="00D95C98"/>
    <w:rsid w:val="00D968DD"/>
    <w:rsid w:val="00D97CB8"/>
    <w:rsid w:val="00D97D0B"/>
    <w:rsid w:val="00DA0014"/>
    <w:rsid w:val="00DA0204"/>
    <w:rsid w:val="00DA0293"/>
    <w:rsid w:val="00DA0367"/>
    <w:rsid w:val="00DA088A"/>
    <w:rsid w:val="00DA1B34"/>
    <w:rsid w:val="00DA1F74"/>
    <w:rsid w:val="00DA2013"/>
    <w:rsid w:val="00DA20F3"/>
    <w:rsid w:val="00DA2991"/>
    <w:rsid w:val="00DA2A83"/>
    <w:rsid w:val="00DA34A1"/>
    <w:rsid w:val="00DA381C"/>
    <w:rsid w:val="00DA381D"/>
    <w:rsid w:val="00DA3BAC"/>
    <w:rsid w:val="00DA3CB9"/>
    <w:rsid w:val="00DA3DA9"/>
    <w:rsid w:val="00DA3E96"/>
    <w:rsid w:val="00DA40CD"/>
    <w:rsid w:val="00DA46E8"/>
    <w:rsid w:val="00DA5080"/>
    <w:rsid w:val="00DA5D2F"/>
    <w:rsid w:val="00DA6669"/>
    <w:rsid w:val="00DA6D96"/>
    <w:rsid w:val="00DA7011"/>
    <w:rsid w:val="00DA7DBB"/>
    <w:rsid w:val="00DA7EB1"/>
    <w:rsid w:val="00DB106A"/>
    <w:rsid w:val="00DB1126"/>
    <w:rsid w:val="00DB12CB"/>
    <w:rsid w:val="00DB1744"/>
    <w:rsid w:val="00DB1814"/>
    <w:rsid w:val="00DB1E7C"/>
    <w:rsid w:val="00DB2233"/>
    <w:rsid w:val="00DB2304"/>
    <w:rsid w:val="00DB385C"/>
    <w:rsid w:val="00DB3ED8"/>
    <w:rsid w:val="00DB4572"/>
    <w:rsid w:val="00DB4FC6"/>
    <w:rsid w:val="00DB5A35"/>
    <w:rsid w:val="00DB5D23"/>
    <w:rsid w:val="00DB5F93"/>
    <w:rsid w:val="00DB5FC5"/>
    <w:rsid w:val="00DB6A90"/>
    <w:rsid w:val="00DB6FD7"/>
    <w:rsid w:val="00DB7752"/>
    <w:rsid w:val="00DB7D49"/>
    <w:rsid w:val="00DC078D"/>
    <w:rsid w:val="00DC0C86"/>
    <w:rsid w:val="00DC1379"/>
    <w:rsid w:val="00DC1B6B"/>
    <w:rsid w:val="00DC1D3F"/>
    <w:rsid w:val="00DC1F07"/>
    <w:rsid w:val="00DC30A8"/>
    <w:rsid w:val="00DC30CE"/>
    <w:rsid w:val="00DC3558"/>
    <w:rsid w:val="00DC3B5B"/>
    <w:rsid w:val="00DC4399"/>
    <w:rsid w:val="00DC4484"/>
    <w:rsid w:val="00DC4D94"/>
    <w:rsid w:val="00DC6031"/>
    <w:rsid w:val="00DC6816"/>
    <w:rsid w:val="00DC6BA0"/>
    <w:rsid w:val="00DC780C"/>
    <w:rsid w:val="00DC7E4E"/>
    <w:rsid w:val="00DC7F3A"/>
    <w:rsid w:val="00DD00FF"/>
    <w:rsid w:val="00DD0846"/>
    <w:rsid w:val="00DD0C9F"/>
    <w:rsid w:val="00DD19C3"/>
    <w:rsid w:val="00DD276A"/>
    <w:rsid w:val="00DD292E"/>
    <w:rsid w:val="00DD2B9E"/>
    <w:rsid w:val="00DD3AAF"/>
    <w:rsid w:val="00DD3D2D"/>
    <w:rsid w:val="00DD476E"/>
    <w:rsid w:val="00DD4B3B"/>
    <w:rsid w:val="00DD4F99"/>
    <w:rsid w:val="00DD5441"/>
    <w:rsid w:val="00DD55CE"/>
    <w:rsid w:val="00DD587D"/>
    <w:rsid w:val="00DD595F"/>
    <w:rsid w:val="00DD5B37"/>
    <w:rsid w:val="00DD6D2C"/>
    <w:rsid w:val="00DD7067"/>
    <w:rsid w:val="00DD75B1"/>
    <w:rsid w:val="00DD75F5"/>
    <w:rsid w:val="00DE034B"/>
    <w:rsid w:val="00DE23C5"/>
    <w:rsid w:val="00DE28A3"/>
    <w:rsid w:val="00DE3750"/>
    <w:rsid w:val="00DE42E9"/>
    <w:rsid w:val="00DE5289"/>
    <w:rsid w:val="00DE535C"/>
    <w:rsid w:val="00DE5369"/>
    <w:rsid w:val="00DE5521"/>
    <w:rsid w:val="00DE587E"/>
    <w:rsid w:val="00DE60FF"/>
    <w:rsid w:val="00DE636E"/>
    <w:rsid w:val="00DE6931"/>
    <w:rsid w:val="00DE6F5B"/>
    <w:rsid w:val="00DE7C34"/>
    <w:rsid w:val="00DF00BB"/>
    <w:rsid w:val="00DF1C46"/>
    <w:rsid w:val="00DF220C"/>
    <w:rsid w:val="00DF22FB"/>
    <w:rsid w:val="00DF2336"/>
    <w:rsid w:val="00DF239B"/>
    <w:rsid w:val="00DF2411"/>
    <w:rsid w:val="00DF2BE1"/>
    <w:rsid w:val="00DF3078"/>
    <w:rsid w:val="00DF324D"/>
    <w:rsid w:val="00DF3657"/>
    <w:rsid w:val="00DF49B4"/>
    <w:rsid w:val="00DF78A1"/>
    <w:rsid w:val="00DF7DC3"/>
    <w:rsid w:val="00E003C7"/>
    <w:rsid w:val="00E006B5"/>
    <w:rsid w:val="00E00B65"/>
    <w:rsid w:val="00E00CBA"/>
    <w:rsid w:val="00E01EB9"/>
    <w:rsid w:val="00E02E5B"/>
    <w:rsid w:val="00E031A7"/>
    <w:rsid w:val="00E04263"/>
    <w:rsid w:val="00E04721"/>
    <w:rsid w:val="00E052EE"/>
    <w:rsid w:val="00E0585A"/>
    <w:rsid w:val="00E058EE"/>
    <w:rsid w:val="00E05DCA"/>
    <w:rsid w:val="00E060AF"/>
    <w:rsid w:val="00E06224"/>
    <w:rsid w:val="00E06A43"/>
    <w:rsid w:val="00E079F2"/>
    <w:rsid w:val="00E1095E"/>
    <w:rsid w:val="00E11587"/>
    <w:rsid w:val="00E1202A"/>
    <w:rsid w:val="00E14B76"/>
    <w:rsid w:val="00E15144"/>
    <w:rsid w:val="00E15250"/>
    <w:rsid w:val="00E15312"/>
    <w:rsid w:val="00E15F68"/>
    <w:rsid w:val="00E167BD"/>
    <w:rsid w:val="00E168BA"/>
    <w:rsid w:val="00E16EEB"/>
    <w:rsid w:val="00E21447"/>
    <w:rsid w:val="00E22208"/>
    <w:rsid w:val="00E22296"/>
    <w:rsid w:val="00E23093"/>
    <w:rsid w:val="00E23F17"/>
    <w:rsid w:val="00E24B0C"/>
    <w:rsid w:val="00E25243"/>
    <w:rsid w:val="00E257F9"/>
    <w:rsid w:val="00E26719"/>
    <w:rsid w:val="00E26780"/>
    <w:rsid w:val="00E2709E"/>
    <w:rsid w:val="00E270B6"/>
    <w:rsid w:val="00E27600"/>
    <w:rsid w:val="00E27624"/>
    <w:rsid w:val="00E30764"/>
    <w:rsid w:val="00E3087B"/>
    <w:rsid w:val="00E30B78"/>
    <w:rsid w:val="00E31154"/>
    <w:rsid w:val="00E31967"/>
    <w:rsid w:val="00E33ED9"/>
    <w:rsid w:val="00E33F1D"/>
    <w:rsid w:val="00E34853"/>
    <w:rsid w:val="00E348A2"/>
    <w:rsid w:val="00E34A81"/>
    <w:rsid w:val="00E34D46"/>
    <w:rsid w:val="00E3566D"/>
    <w:rsid w:val="00E356AB"/>
    <w:rsid w:val="00E35FB6"/>
    <w:rsid w:val="00E36021"/>
    <w:rsid w:val="00E36206"/>
    <w:rsid w:val="00E368CF"/>
    <w:rsid w:val="00E3718B"/>
    <w:rsid w:val="00E401DB"/>
    <w:rsid w:val="00E40340"/>
    <w:rsid w:val="00E4177B"/>
    <w:rsid w:val="00E4224B"/>
    <w:rsid w:val="00E42AC8"/>
    <w:rsid w:val="00E43810"/>
    <w:rsid w:val="00E43D9F"/>
    <w:rsid w:val="00E44164"/>
    <w:rsid w:val="00E44555"/>
    <w:rsid w:val="00E44C98"/>
    <w:rsid w:val="00E44F66"/>
    <w:rsid w:val="00E4595C"/>
    <w:rsid w:val="00E45EDC"/>
    <w:rsid w:val="00E470EA"/>
    <w:rsid w:val="00E47D3F"/>
    <w:rsid w:val="00E504AC"/>
    <w:rsid w:val="00E5094C"/>
    <w:rsid w:val="00E5156B"/>
    <w:rsid w:val="00E51F1D"/>
    <w:rsid w:val="00E520AF"/>
    <w:rsid w:val="00E5244E"/>
    <w:rsid w:val="00E5250E"/>
    <w:rsid w:val="00E5270A"/>
    <w:rsid w:val="00E53597"/>
    <w:rsid w:val="00E5364A"/>
    <w:rsid w:val="00E53912"/>
    <w:rsid w:val="00E53B5E"/>
    <w:rsid w:val="00E553B8"/>
    <w:rsid w:val="00E55F58"/>
    <w:rsid w:val="00E56160"/>
    <w:rsid w:val="00E56433"/>
    <w:rsid w:val="00E56735"/>
    <w:rsid w:val="00E56F2C"/>
    <w:rsid w:val="00E5771B"/>
    <w:rsid w:val="00E577D7"/>
    <w:rsid w:val="00E5795B"/>
    <w:rsid w:val="00E60134"/>
    <w:rsid w:val="00E60BC7"/>
    <w:rsid w:val="00E6138E"/>
    <w:rsid w:val="00E618BB"/>
    <w:rsid w:val="00E61C8B"/>
    <w:rsid w:val="00E62235"/>
    <w:rsid w:val="00E623A0"/>
    <w:rsid w:val="00E626B0"/>
    <w:rsid w:val="00E631A2"/>
    <w:rsid w:val="00E63351"/>
    <w:rsid w:val="00E636B4"/>
    <w:rsid w:val="00E63DCC"/>
    <w:rsid w:val="00E63FB1"/>
    <w:rsid w:val="00E6477E"/>
    <w:rsid w:val="00E64B65"/>
    <w:rsid w:val="00E64F31"/>
    <w:rsid w:val="00E667E3"/>
    <w:rsid w:val="00E66E0C"/>
    <w:rsid w:val="00E67897"/>
    <w:rsid w:val="00E67D4B"/>
    <w:rsid w:val="00E67F89"/>
    <w:rsid w:val="00E705EB"/>
    <w:rsid w:val="00E71115"/>
    <w:rsid w:val="00E712BA"/>
    <w:rsid w:val="00E715C8"/>
    <w:rsid w:val="00E71B50"/>
    <w:rsid w:val="00E71BEC"/>
    <w:rsid w:val="00E72429"/>
    <w:rsid w:val="00E72659"/>
    <w:rsid w:val="00E728AB"/>
    <w:rsid w:val="00E728D3"/>
    <w:rsid w:val="00E72C41"/>
    <w:rsid w:val="00E72F7C"/>
    <w:rsid w:val="00E73037"/>
    <w:rsid w:val="00E730D6"/>
    <w:rsid w:val="00E758CC"/>
    <w:rsid w:val="00E75978"/>
    <w:rsid w:val="00E7597A"/>
    <w:rsid w:val="00E75DE8"/>
    <w:rsid w:val="00E75E36"/>
    <w:rsid w:val="00E767EE"/>
    <w:rsid w:val="00E76810"/>
    <w:rsid w:val="00E77134"/>
    <w:rsid w:val="00E775EF"/>
    <w:rsid w:val="00E7780D"/>
    <w:rsid w:val="00E80143"/>
    <w:rsid w:val="00E801E8"/>
    <w:rsid w:val="00E80A43"/>
    <w:rsid w:val="00E80D9D"/>
    <w:rsid w:val="00E80DA5"/>
    <w:rsid w:val="00E814EF"/>
    <w:rsid w:val="00E81A84"/>
    <w:rsid w:val="00E821A5"/>
    <w:rsid w:val="00E8431A"/>
    <w:rsid w:val="00E84A09"/>
    <w:rsid w:val="00E84B53"/>
    <w:rsid w:val="00E854A6"/>
    <w:rsid w:val="00E85BD6"/>
    <w:rsid w:val="00E862B2"/>
    <w:rsid w:val="00E86A1F"/>
    <w:rsid w:val="00E87F9A"/>
    <w:rsid w:val="00E907DC"/>
    <w:rsid w:val="00E91FE6"/>
    <w:rsid w:val="00E92110"/>
    <w:rsid w:val="00E92531"/>
    <w:rsid w:val="00E92A50"/>
    <w:rsid w:val="00E94AC1"/>
    <w:rsid w:val="00E94E46"/>
    <w:rsid w:val="00E95D79"/>
    <w:rsid w:val="00E95DC2"/>
    <w:rsid w:val="00E962A2"/>
    <w:rsid w:val="00E96F5E"/>
    <w:rsid w:val="00E97096"/>
    <w:rsid w:val="00E970C8"/>
    <w:rsid w:val="00E97853"/>
    <w:rsid w:val="00E97F36"/>
    <w:rsid w:val="00E97FE6"/>
    <w:rsid w:val="00EA0140"/>
    <w:rsid w:val="00EA07AA"/>
    <w:rsid w:val="00EA0A87"/>
    <w:rsid w:val="00EA0D8C"/>
    <w:rsid w:val="00EA1878"/>
    <w:rsid w:val="00EA1F3A"/>
    <w:rsid w:val="00EA21D8"/>
    <w:rsid w:val="00EA2667"/>
    <w:rsid w:val="00EA2E76"/>
    <w:rsid w:val="00EA3446"/>
    <w:rsid w:val="00EA3E5F"/>
    <w:rsid w:val="00EA4AA1"/>
    <w:rsid w:val="00EA4FD4"/>
    <w:rsid w:val="00EA526A"/>
    <w:rsid w:val="00EA5305"/>
    <w:rsid w:val="00EA575B"/>
    <w:rsid w:val="00EA5A4B"/>
    <w:rsid w:val="00EA5BB1"/>
    <w:rsid w:val="00EA6582"/>
    <w:rsid w:val="00EA782D"/>
    <w:rsid w:val="00EA786A"/>
    <w:rsid w:val="00EB01C3"/>
    <w:rsid w:val="00EB0218"/>
    <w:rsid w:val="00EB0BA5"/>
    <w:rsid w:val="00EB16FF"/>
    <w:rsid w:val="00EB19CB"/>
    <w:rsid w:val="00EB1FE4"/>
    <w:rsid w:val="00EB29FE"/>
    <w:rsid w:val="00EB35D7"/>
    <w:rsid w:val="00EB5197"/>
    <w:rsid w:val="00EB70D5"/>
    <w:rsid w:val="00EB7DE7"/>
    <w:rsid w:val="00EC0071"/>
    <w:rsid w:val="00EC04F3"/>
    <w:rsid w:val="00EC08AD"/>
    <w:rsid w:val="00EC09F8"/>
    <w:rsid w:val="00EC0B25"/>
    <w:rsid w:val="00EC169B"/>
    <w:rsid w:val="00EC19A9"/>
    <w:rsid w:val="00EC1AD3"/>
    <w:rsid w:val="00EC1E9D"/>
    <w:rsid w:val="00EC2303"/>
    <w:rsid w:val="00EC2A20"/>
    <w:rsid w:val="00EC2F21"/>
    <w:rsid w:val="00EC321D"/>
    <w:rsid w:val="00EC4178"/>
    <w:rsid w:val="00EC4396"/>
    <w:rsid w:val="00EC4677"/>
    <w:rsid w:val="00EC498D"/>
    <w:rsid w:val="00EC595A"/>
    <w:rsid w:val="00EC5E43"/>
    <w:rsid w:val="00EC603F"/>
    <w:rsid w:val="00EC61CB"/>
    <w:rsid w:val="00EC63C9"/>
    <w:rsid w:val="00EC683B"/>
    <w:rsid w:val="00ED067A"/>
    <w:rsid w:val="00ED0DB6"/>
    <w:rsid w:val="00ED12D5"/>
    <w:rsid w:val="00ED2322"/>
    <w:rsid w:val="00ED2A9C"/>
    <w:rsid w:val="00ED4353"/>
    <w:rsid w:val="00ED54A3"/>
    <w:rsid w:val="00ED6251"/>
    <w:rsid w:val="00ED64B3"/>
    <w:rsid w:val="00ED69BE"/>
    <w:rsid w:val="00EE041F"/>
    <w:rsid w:val="00EE2AD2"/>
    <w:rsid w:val="00EE32F9"/>
    <w:rsid w:val="00EE38F6"/>
    <w:rsid w:val="00EE3A10"/>
    <w:rsid w:val="00EE3FF1"/>
    <w:rsid w:val="00EE4482"/>
    <w:rsid w:val="00EE4A9F"/>
    <w:rsid w:val="00EE4D1D"/>
    <w:rsid w:val="00EE5052"/>
    <w:rsid w:val="00EE5657"/>
    <w:rsid w:val="00EE5BC1"/>
    <w:rsid w:val="00EE5CBE"/>
    <w:rsid w:val="00EE6152"/>
    <w:rsid w:val="00EE6A20"/>
    <w:rsid w:val="00EE755C"/>
    <w:rsid w:val="00EE7935"/>
    <w:rsid w:val="00EF05E4"/>
    <w:rsid w:val="00EF0C3A"/>
    <w:rsid w:val="00EF0DBC"/>
    <w:rsid w:val="00EF0F01"/>
    <w:rsid w:val="00EF1050"/>
    <w:rsid w:val="00EF14E7"/>
    <w:rsid w:val="00EF15B7"/>
    <w:rsid w:val="00EF2113"/>
    <w:rsid w:val="00EF2902"/>
    <w:rsid w:val="00EF29F9"/>
    <w:rsid w:val="00EF39E9"/>
    <w:rsid w:val="00EF4139"/>
    <w:rsid w:val="00EF45E4"/>
    <w:rsid w:val="00EF528C"/>
    <w:rsid w:val="00EF536F"/>
    <w:rsid w:val="00EF5948"/>
    <w:rsid w:val="00EF5FA7"/>
    <w:rsid w:val="00EF6754"/>
    <w:rsid w:val="00EF697D"/>
    <w:rsid w:val="00EF6CB2"/>
    <w:rsid w:val="00EF76F7"/>
    <w:rsid w:val="00EF7F52"/>
    <w:rsid w:val="00F002E3"/>
    <w:rsid w:val="00F003EC"/>
    <w:rsid w:val="00F00978"/>
    <w:rsid w:val="00F0109B"/>
    <w:rsid w:val="00F032A1"/>
    <w:rsid w:val="00F0334A"/>
    <w:rsid w:val="00F0344D"/>
    <w:rsid w:val="00F03A65"/>
    <w:rsid w:val="00F03B19"/>
    <w:rsid w:val="00F0429B"/>
    <w:rsid w:val="00F042EC"/>
    <w:rsid w:val="00F04993"/>
    <w:rsid w:val="00F049DF"/>
    <w:rsid w:val="00F04E4D"/>
    <w:rsid w:val="00F04EE4"/>
    <w:rsid w:val="00F05BCA"/>
    <w:rsid w:val="00F05EA4"/>
    <w:rsid w:val="00F067E6"/>
    <w:rsid w:val="00F072B8"/>
    <w:rsid w:val="00F07EE0"/>
    <w:rsid w:val="00F10582"/>
    <w:rsid w:val="00F11A92"/>
    <w:rsid w:val="00F12CF7"/>
    <w:rsid w:val="00F12D2D"/>
    <w:rsid w:val="00F136BA"/>
    <w:rsid w:val="00F1447C"/>
    <w:rsid w:val="00F14755"/>
    <w:rsid w:val="00F147FE"/>
    <w:rsid w:val="00F14C52"/>
    <w:rsid w:val="00F14D9E"/>
    <w:rsid w:val="00F153A9"/>
    <w:rsid w:val="00F1559C"/>
    <w:rsid w:val="00F1589D"/>
    <w:rsid w:val="00F15C48"/>
    <w:rsid w:val="00F16056"/>
    <w:rsid w:val="00F16307"/>
    <w:rsid w:val="00F163E4"/>
    <w:rsid w:val="00F16629"/>
    <w:rsid w:val="00F168DB"/>
    <w:rsid w:val="00F17CFB"/>
    <w:rsid w:val="00F17D59"/>
    <w:rsid w:val="00F20005"/>
    <w:rsid w:val="00F2018A"/>
    <w:rsid w:val="00F2180D"/>
    <w:rsid w:val="00F21D5D"/>
    <w:rsid w:val="00F2288C"/>
    <w:rsid w:val="00F248AB"/>
    <w:rsid w:val="00F24A6B"/>
    <w:rsid w:val="00F25250"/>
    <w:rsid w:val="00F25325"/>
    <w:rsid w:val="00F25657"/>
    <w:rsid w:val="00F259FF"/>
    <w:rsid w:val="00F25B39"/>
    <w:rsid w:val="00F26517"/>
    <w:rsid w:val="00F26556"/>
    <w:rsid w:val="00F26F6D"/>
    <w:rsid w:val="00F27033"/>
    <w:rsid w:val="00F27515"/>
    <w:rsid w:val="00F27852"/>
    <w:rsid w:val="00F27D87"/>
    <w:rsid w:val="00F3079F"/>
    <w:rsid w:val="00F31271"/>
    <w:rsid w:val="00F31959"/>
    <w:rsid w:val="00F31974"/>
    <w:rsid w:val="00F31B57"/>
    <w:rsid w:val="00F325C3"/>
    <w:rsid w:val="00F33646"/>
    <w:rsid w:val="00F33B21"/>
    <w:rsid w:val="00F33E6F"/>
    <w:rsid w:val="00F33FF5"/>
    <w:rsid w:val="00F34316"/>
    <w:rsid w:val="00F347EE"/>
    <w:rsid w:val="00F34B0E"/>
    <w:rsid w:val="00F34EAE"/>
    <w:rsid w:val="00F34F1F"/>
    <w:rsid w:val="00F35436"/>
    <w:rsid w:val="00F355B8"/>
    <w:rsid w:val="00F359ED"/>
    <w:rsid w:val="00F35C1C"/>
    <w:rsid w:val="00F37672"/>
    <w:rsid w:val="00F376D2"/>
    <w:rsid w:val="00F37F38"/>
    <w:rsid w:val="00F40939"/>
    <w:rsid w:val="00F40A5C"/>
    <w:rsid w:val="00F40BC5"/>
    <w:rsid w:val="00F40C5F"/>
    <w:rsid w:val="00F40D4E"/>
    <w:rsid w:val="00F40D52"/>
    <w:rsid w:val="00F41223"/>
    <w:rsid w:val="00F412F1"/>
    <w:rsid w:val="00F41A40"/>
    <w:rsid w:val="00F425BD"/>
    <w:rsid w:val="00F42933"/>
    <w:rsid w:val="00F42A68"/>
    <w:rsid w:val="00F43440"/>
    <w:rsid w:val="00F435FE"/>
    <w:rsid w:val="00F4549A"/>
    <w:rsid w:val="00F45FB8"/>
    <w:rsid w:val="00F4607C"/>
    <w:rsid w:val="00F4692D"/>
    <w:rsid w:val="00F46CF7"/>
    <w:rsid w:val="00F508BB"/>
    <w:rsid w:val="00F50EF1"/>
    <w:rsid w:val="00F51142"/>
    <w:rsid w:val="00F5137F"/>
    <w:rsid w:val="00F514BF"/>
    <w:rsid w:val="00F51571"/>
    <w:rsid w:val="00F51804"/>
    <w:rsid w:val="00F5288F"/>
    <w:rsid w:val="00F53131"/>
    <w:rsid w:val="00F5371D"/>
    <w:rsid w:val="00F53CF5"/>
    <w:rsid w:val="00F54C60"/>
    <w:rsid w:val="00F551A1"/>
    <w:rsid w:val="00F5520F"/>
    <w:rsid w:val="00F556B8"/>
    <w:rsid w:val="00F55B7F"/>
    <w:rsid w:val="00F55D6D"/>
    <w:rsid w:val="00F55EF4"/>
    <w:rsid w:val="00F561D9"/>
    <w:rsid w:val="00F56D64"/>
    <w:rsid w:val="00F5728F"/>
    <w:rsid w:val="00F572C3"/>
    <w:rsid w:val="00F574A2"/>
    <w:rsid w:val="00F57736"/>
    <w:rsid w:val="00F57E0B"/>
    <w:rsid w:val="00F57F1C"/>
    <w:rsid w:val="00F60546"/>
    <w:rsid w:val="00F60712"/>
    <w:rsid w:val="00F607CE"/>
    <w:rsid w:val="00F61121"/>
    <w:rsid w:val="00F61192"/>
    <w:rsid w:val="00F62279"/>
    <w:rsid w:val="00F62C79"/>
    <w:rsid w:val="00F63AC5"/>
    <w:rsid w:val="00F63B0D"/>
    <w:rsid w:val="00F63BAF"/>
    <w:rsid w:val="00F6434E"/>
    <w:rsid w:val="00F64C70"/>
    <w:rsid w:val="00F6551C"/>
    <w:rsid w:val="00F65861"/>
    <w:rsid w:val="00F6646E"/>
    <w:rsid w:val="00F664D6"/>
    <w:rsid w:val="00F6691B"/>
    <w:rsid w:val="00F673AE"/>
    <w:rsid w:val="00F704EE"/>
    <w:rsid w:val="00F71C48"/>
    <w:rsid w:val="00F71CAE"/>
    <w:rsid w:val="00F72399"/>
    <w:rsid w:val="00F723AC"/>
    <w:rsid w:val="00F7297F"/>
    <w:rsid w:val="00F72BAA"/>
    <w:rsid w:val="00F72C53"/>
    <w:rsid w:val="00F72E57"/>
    <w:rsid w:val="00F73284"/>
    <w:rsid w:val="00F73627"/>
    <w:rsid w:val="00F73764"/>
    <w:rsid w:val="00F73D42"/>
    <w:rsid w:val="00F740C9"/>
    <w:rsid w:val="00F74A5C"/>
    <w:rsid w:val="00F75C2F"/>
    <w:rsid w:val="00F76841"/>
    <w:rsid w:val="00F7717E"/>
    <w:rsid w:val="00F804A0"/>
    <w:rsid w:val="00F80AD4"/>
    <w:rsid w:val="00F80B78"/>
    <w:rsid w:val="00F80C34"/>
    <w:rsid w:val="00F80E6D"/>
    <w:rsid w:val="00F80FD5"/>
    <w:rsid w:val="00F81DF0"/>
    <w:rsid w:val="00F81E63"/>
    <w:rsid w:val="00F81FC2"/>
    <w:rsid w:val="00F8309A"/>
    <w:rsid w:val="00F8346C"/>
    <w:rsid w:val="00F83BC6"/>
    <w:rsid w:val="00F84061"/>
    <w:rsid w:val="00F84230"/>
    <w:rsid w:val="00F84665"/>
    <w:rsid w:val="00F84810"/>
    <w:rsid w:val="00F85546"/>
    <w:rsid w:val="00F85759"/>
    <w:rsid w:val="00F86A99"/>
    <w:rsid w:val="00F86E20"/>
    <w:rsid w:val="00F872C8"/>
    <w:rsid w:val="00F87526"/>
    <w:rsid w:val="00F879BF"/>
    <w:rsid w:val="00F879F9"/>
    <w:rsid w:val="00F87EBB"/>
    <w:rsid w:val="00F90023"/>
    <w:rsid w:val="00F901DA"/>
    <w:rsid w:val="00F91716"/>
    <w:rsid w:val="00F919DB"/>
    <w:rsid w:val="00F925D7"/>
    <w:rsid w:val="00F9543A"/>
    <w:rsid w:val="00F95CD5"/>
    <w:rsid w:val="00F96352"/>
    <w:rsid w:val="00F970BA"/>
    <w:rsid w:val="00F972BE"/>
    <w:rsid w:val="00F973A2"/>
    <w:rsid w:val="00FA007D"/>
    <w:rsid w:val="00FA09C0"/>
    <w:rsid w:val="00FA13EA"/>
    <w:rsid w:val="00FA2110"/>
    <w:rsid w:val="00FA2A38"/>
    <w:rsid w:val="00FA2C06"/>
    <w:rsid w:val="00FA2DDC"/>
    <w:rsid w:val="00FA3090"/>
    <w:rsid w:val="00FA4467"/>
    <w:rsid w:val="00FA4C50"/>
    <w:rsid w:val="00FA51C6"/>
    <w:rsid w:val="00FA53F0"/>
    <w:rsid w:val="00FA5BEC"/>
    <w:rsid w:val="00FA6444"/>
    <w:rsid w:val="00FA6E58"/>
    <w:rsid w:val="00FA7369"/>
    <w:rsid w:val="00FB1946"/>
    <w:rsid w:val="00FB1BFC"/>
    <w:rsid w:val="00FB1C0B"/>
    <w:rsid w:val="00FB2118"/>
    <w:rsid w:val="00FB2598"/>
    <w:rsid w:val="00FB28C0"/>
    <w:rsid w:val="00FB2C41"/>
    <w:rsid w:val="00FB2DE6"/>
    <w:rsid w:val="00FB3840"/>
    <w:rsid w:val="00FB503D"/>
    <w:rsid w:val="00FB520F"/>
    <w:rsid w:val="00FB5263"/>
    <w:rsid w:val="00FB5345"/>
    <w:rsid w:val="00FB54DF"/>
    <w:rsid w:val="00FB65C7"/>
    <w:rsid w:val="00FB66EE"/>
    <w:rsid w:val="00FB6E15"/>
    <w:rsid w:val="00FB7EC6"/>
    <w:rsid w:val="00FC1347"/>
    <w:rsid w:val="00FC1748"/>
    <w:rsid w:val="00FC363F"/>
    <w:rsid w:val="00FC3FB0"/>
    <w:rsid w:val="00FC4D56"/>
    <w:rsid w:val="00FC5509"/>
    <w:rsid w:val="00FC555A"/>
    <w:rsid w:val="00FC5975"/>
    <w:rsid w:val="00FC6086"/>
    <w:rsid w:val="00FC63F6"/>
    <w:rsid w:val="00FC673C"/>
    <w:rsid w:val="00FC6BF5"/>
    <w:rsid w:val="00FC7227"/>
    <w:rsid w:val="00FD01EC"/>
    <w:rsid w:val="00FD036C"/>
    <w:rsid w:val="00FD0A6A"/>
    <w:rsid w:val="00FD0DC2"/>
    <w:rsid w:val="00FD104C"/>
    <w:rsid w:val="00FD11B0"/>
    <w:rsid w:val="00FD12C7"/>
    <w:rsid w:val="00FD1A7F"/>
    <w:rsid w:val="00FD1A81"/>
    <w:rsid w:val="00FD1B80"/>
    <w:rsid w:val="00FD1FCE"/>
    <w:rsid w:val="00FD2578"/>
    <w:rsid w:val="00FD299A"/>
    <w:rsid w:val="00FD2C7E"/>
    <w:rsid w:val="00FD393F"/>
    <w:rsid w:val="00FD3BBB"/>
    <w:rsid w:val="00FD5443"/>
    <w:rsid w:val="00FD55C9"/>
    <w:rsid w:val="00FD5847"/>
    <w:rsid w:val="00FD69F4"/>
    <w:rsid w:val="00FD6EE9"/>
    <w:rsid w:val="00FD71A4"/>
    <w:rsid w:val="00FD7A11"/>
    <w:rsid w:val="00FD7E42"/>
    <w:rsid w:val="00FE0296"/>
    <w:rsid w:val="00FE101B"/>
    <w:rsid w:val="00FE1960"/>
    <w:rsid w:val="00FE1FF1"/>
    <w:rsid w:val="00FE27ED"/>
    <w:rsid w:val="00FE2B3D"/>
    <w:rsid w:val="00FE2FBA"/>
    <w:rsid w:val="00FE309F"/>
    <w:rsid w:val="00FE39EA"/>
    <w:rsid w:val="00FE48F1"/>
    <w:rsid w:val="00FE4C20"/>
    <w:rsid w:val="00FE4D62"/>
    <w:rsid w:val="00FE4DDF"/>
    <w:rsid w:val="00FE50EB"/>
    <w:rsid w:val="00FE5AFC"/>
    <w:rsid w:val="00FE67B8"/>
    <w:rsid w:val="00FE695D"/>
    <w:rsid w:val="00FE696A"/>
    <w:rsid w:val="00FE6E73"/>
    <w:rsid w:val="00FE70C5"/>
    <w:rsid w:val="00FE78B8"/>
    <w:rsid w:val="00FE7940"/>
    <w:rsid w:val="00FE7C17"/>
    <w:rsid w:val="00FF00AD"/>
    <w:rsid w:val="00FF05F1"/>
    <w:rsid w:val="00FF06F6"/>
    <w:rsid w:val="00FF092B"/>
    <w:rsid w:val="00FF0C3D"/>
    <w:rsid w:val="00FF0EFC"/>
    <w:rsid w:val="00FF10B2"/>
    <w:rsid w:val="00FF10E5"/>
    <w:rsid w:val="00FF14C6"/>
    <w:rsid w:val="00FF245B"/>
    <w:rsid w:val="00FF2638"/>
    <w:rsid w:val="00FF2A92"/>
    <w:rsid w:val="00FF3643"/>
    <w:rsid w:val="00FF3EF7"/>
    <w:rsid w:val="00FF40FA"/>
    <w:rsid w:val="00FF471F"/>
    <w:rsid w:val="00FF4C48"/>
    <w:rsid w:val="00FF50A2"/>
    <w:rsid w:val="00FF5BE4"/>
    <w:rsid w:val="00FF5C23"/>
    <w:rsid w:val="00FF5DD1"/>
    <w:rsid w:val="00FF6B15"/>
    <w:rsid w:val="01D83BEE"/>
    <w:rsid w:val="02228FB2"/>
    <w:rsid w:val="02B32E79"/>
    <w:rsid w:val="02D1AAD1"/>
    <w:rsid w:val="03A80EFC"/>
    <w:rsid w:val="04124E9F"/>
    <w:rsid w:val="04275553"/>
    <w:rsid w:val="0443ABC6"/>
    <w:rsid w:val="04A7D8F0"/>
    <w:rsid w:val="04B60767"/>
    <w:rsid w:val="04B9DCC0"/>
    <w:rsid w:val="07D0CF48"/>
    <w:rsid w:val="07D8AD6E"/>
    <w:rsid w:val="07EF6ADA"/>
    <w:rsid w:val="08168E79"/>
    <w:rsid w:val="08B36652"/>
    <w:rsid w:val="0949B8B5"/>
    <w:rsid w:val="0995470D"/>
    <w:rsid w:val="09AA3F7E"/>
    <w:rsid w:val="09C717DD"/>
    <w:rsid w:val="0A0D1EBE"/>
    <w:rsid w:val="0A3AEF3F"/>
    <w:rsid w:val="0B77838F"/>
    <w:rsid w:val="0C58BCAB"/>
    <w:rsid w:val="0C851F69"/>
    <w:rsid w:val="0D3470B6"/>
    <w:rsid w:val="0D7DD243"/>
    <w:rsid w:val="0DACCE08"/>
    <w:rsid w:val="0DEAF7CB"/>
    <w:rsid w:val="0DFDC897"/>
    <w:rsid w:val="0E580B72"/>
    <w:rsid w:val="0E8D5102"/>
    <w:rsid w:val="0E9BE5FE"/>
    <w:rsid w:val="0EB598C5"/>
    <w:rsid w:val="0EDC978C"/>
    <w:rsid w:val="0F49E0A6"/>
    <w:rsid w:val="0F6057D0"/>
    <w:rsid w:val="0F85993C"/>
    <w:rsid w:val="102FBBCE"/>
    <w:rsid w:val="1031FF26"/>
    <w:rsid w:val="104E128F"/>
    <w:rsid w:val="111AA80F"/>
    <w:rsid w:val="11A056E9"/>
    <w:rsid w:val="11CEEDE4"/>
    <w:rsid w:val="1204F194"/>
    <w:rsid w:val="1222DCBB"/>
    <w:rsid w:val="1292E501"/>
    <w:rsid w:val="12B3B075"/>
    <w:rsid w:val="12EF7AA7"/>
    <w:rsid w:val="130E3614"/>
    <w:rsid w:val="1310F032"/>
    <w:rsid w:val="1363E53E"/>
    <w:rsid w:val="13699FE8"/>
    <w:rsid w:val="1394D437"/>
    <w:rsid w:val="1477239A"/>
    <w:rsid w:val="14DAD3E1"/>
    <w:rsid w:val="15DEFE8D"/>
    <w:rsid w:val="164F235C"/>
    <w:rsid w:val="167850FD"/>
    <w:rsid w:val="16D8F0E9"/>
    <w:rsid w:val="16E7AE2C"/>
    <w:rsid w:val="183149D3"/>
    <w:rsid w:val="183C4965"/>
    <w:rsid w:val="184E2794"/>
    <w:rsid w:val="198998CE"/>
    <w:rsid w:val="19E4052D"/>
    <w:rsid w:val="1A2A10FA"/>
    <w:rsid w:val="1A845D69"/>
    <w:rsid w:val="1A92B688"/>
    <w:rsid w:val="1B4DCC84"/>
    <w:rsid w:val="1B7692E9"/>
    <w:rsid w:val="1B92898B"/>
    <w:rsid w:val="1BD6BE24"/>
    <w:rsid w:val="1C364C3F"/>
    <w:rsid w:val="1C489A25"/>
    <w:rsid w:val="1D60FDE8"/>
    <w:rsid w:val="1D8E01F8"/>
    <w:rsid w:val="1DE510B4"/>
    <w:rsid w:val="1EECDDD4"/>
    <w:rsid w:val="1F094DA8"/>
    <w:rsid w:val="1F1B3293"/>
    <w:rsid w:val="1F217928"/>
    <w:rsid w:val="1F33897A"/>
    <w:rsid w:val="1F3B3B9A"/>
    <w:rsid w:val="205C77A3"/>
    <w:rsid w:val="2081ED41"/>
    <w:rsid w:val="20BB0C05"/>
    <w:rsid w:val="2173254E"/>
    <w:rsid w:val="220A5087"/>
    <w:rsid w:val="222820F4"/>
    <w:rsid w:val="22CDFB69"/>
    <w:rsid w:val="22D178EE"/>
    <w:rsid w:val="231E653A"/>
    <w:rsid w:val="239A4418"/>
    <w:rsid w:val="239EA94B"/>
    <w:rsid w:val="23C1BE70"/>
    <w:rsid w:val="2406226B"/>
    <w:rsid w:val="247CE940"/>
    <w:rsid w:val="24AECE00"/>
    <w:rsid w:val="24D9D41D"/>
    <w:rsid w:val="2523AB7D"/>
    <w:rsid w:val="2587C6D9"/>
    <w:rsid w:val="259715D6"/>
    <w:rsid w:val="25DEACA4"/>
    <w:rsid w:val="260F78F2"/>
    <w:rsid w:val="26A2461E"/>
    <w:rsid w:val="273641C4"/>
    <w:rsid w:val="2791FF0A"/>
    <w:rsid w:val="27B75B9B"/>
    <w:rsid w:val="2842B78C"/>
    <w:rsid w:val="2844C508"/>
    <w:rsid w:val="28E1766E"/>
    <w:rsid w:val="28FECCBF"/>
    <w:rsid w:val="293229A6"/>
    <w:rsid w:val="294C8A1D"/>
    <w:rsid w:val="29C41F5E"/>
    <w:rsid w:val="29CBBC02"/>
    <w:rsid w:val="2A2209C6"/>
    <w:rsid w:val="2A7BCE17"/>
    <w:rsid w:val="2A807279"/>
    <w:rsid w:val="2AF70B51"/>
    <w:rsid w:val="2B3A2DCC"/>
    <w:rsid w:val="2B3CF8D4"/>
    <w:rsid w:val="2B782115"/>
    <w:rsid w:val="2C2CD940"/>
    <w:rsid w:val="2C6F3B15"/>
    <w:rsid w:val="2CF02354"/>
    <w:rsid w:val="2D679386"/>
    <w:rsid w:val="2DCAD532"/>
    <w:rsid w:val="2DE481C4"/>
    <w:rsid w:val="2EAD02B9"/>
    <w:rsid w:val="2EAEF82A"/>
    <w:rsid w:val="2EBCC8F9"/>
    <w:rsid w:val="2EC198DD"/>
    <w:rsid w:val="2F24FD2D"/>
    <w:rsid w:val="2F47851E"/>
    <w:rsid w:val="2F8DECBB"/>
    <w:rsid w:val="2FEF0FF7"/>
    <w:rsid w:val="30A2BE91"/>
    <w:rsid w:val="30CC5C75"/>
    <w:rsid w:val="30D495B4"/>
    <w:rsid w:val="3124132E"/>
    <w:rsid w:val="316A47B1"/>
    <w:rsid w:val="3288EF31"/>
    <w:rsid w:val="32E79CCA"/>
    <w:rsid w:val="32F426EA"/>
    <w:rsid w:val="334CB2F3"/>
    <w:rsid w:val="33B127EB"/>
    <w:rsid w:val="3412BD73"/>
    <w:rsid w:val="34E50E06"/>
    <w:rsid w:val="34FB27C0"/>
    <w:rsid w:val="354A0079"/>
    <w:rsid w:val="35691DDA"/>
    <w:rsid w:val="35A39464"/>
    <w:rsid w:val="360FA450"/>
    <w:rsid w:val="363A9C24"/>
    <w:rsid w:val="373276F2"/>
    <w:rsid w:val="3775BD89"/>
    <w:rsid w:val="37801D7F"/>
    <w:rsid w:val="37AE07F4"/>
    <w:rsid w:val="3810D124"/>
    <w:rsid w:val="396A6D55"/>
    <w:rsid w:val="3A24BCBA"/>
    <w:rsid w:val="3B0FF013"/>
    <w:rsid w:val="3B23D127"/>
    <w:rsid w:val="3B79719B"/>
    <w:rsid w:val="3BBAB279"/>
    <w:rsid w:val="3BD24346"/>
    <w:rsid w:val="3C1A34FB"/>
    <w:rsid w:val="3C44B40F"/>
    <w:rsid w:val="3C603CB9"/>
    <w:rsid w:val="3CB9F96A"/>
    <w:rsid w:val="3D212470"/>
    <w:rsid w:val="3D7CBB31"/>
    <w:rsid w:val="3E1E02DE"/>
    <w:rsid w:val="3E41E4E5"/>
    <w:rsid w:val="3EA49EA7"/>
    <w:rsid w:val="3FD4E110"/>
    <w:rsid w:val="400CEB31"/>
    <w:rsid w:val="40639FA8"/>
    <w:rsid w:val="409E4E1B"/>
    <w:rsid w:val="40A33D8F"/>
    <w:rsid w:val="40A3C815"/>
    <w:rsid w:val="40B9567F"/>
    <w:rsid w:val="40D2FF8B"/>
    <w:rsid w:val="40F3A7C0"/>
    <w:rsid w:val="413F645E"/>
    <w:rsid w:val="41638051"/>
    <w:rsid w:val="41AF6E1A"/>
    <w:rsid w:val="42488F82"/>
    <w:rsid w:val="42D58E98"/>
    <w:rsid w:val="4392BC1A"/>
    <w:rsid w:val="4460AC31"/>
    <w:rsid w:val="446F84B9"/>
    <w:rsid w:val="44FCED47"/>
    <w:rsid w:val="4542E9CC"/>
    <w:rsid w:val="466B4A37"/>
    <w:rsid w:val="46AFCF87"/>
    <w:rsid w:val="46D6FC7A"/>
    <w:rsid w:val="475AC55A"/>
    <w:rsid w:val="47F01CEE"/>
    <w:rsid w:val="48198EAF"/>
    <w:rsid w:val="48B3D89E"/>
    <w:rsid w:val="48DDC87B"/>
    <w:rsid w:val="492A755B"/>
    <w:rsid w:val="494A39C7"/>
    <w:rsid w:val="49AD7F94"/>
    <w:rsid w:val="49D279F7"/>
    <w:rsid w:val="49EBD447"/>
    <w:rsid w:val="49F461FA"/>
    <w:rsid w:val="4A12E815"/>
    <w:rsid w:val="4A4FDB1E"/>
    <w:rsid w:val="4A5F3508"/>
    <w:rsid w:val="4ABA05EA"/>
    <w:rsid w:val="4AE479B8"/>
    <w:rsid w:val="4B182E8C"/>
    <w:rsid w:val="4B690101"/>
    <w:rsid w:val="4BA60F95"/>
    <w:rsid w:val="4BDAD59C"/>
    <w:rsid w:val="4C804A19"/>
    <w:rsid w:val="4CC729C1"/>
    <w:rsid w:val="4DA93CAB"/>
    <w:rsid w:val="4DC55AA1"/>
    <w:rsid w:val="4E1C1A7A"/>
    <w:rsid w:val="4E21D537"/>
    <w:rsid w:val="4E25AFB5"/>
    <w:rsid w:val="4E5B1D1C"/>
    <w:rsid w:val="4ED54FEA"/>
    <w:rsid w:val="50D1035C"/>
    <w:rsid w:val="5102F90C"/>
    <w:rsid w:val="51891CC6"/>
    <w:rsid w:val="520EE742"/>
    <w:rsid w:val="52D3B749"/>
    <w:rsid w:val="52E6B5B4"/>
    <w:rsid w:val="5319D959"/>
    <w:rsid w:val="53E66DCE"/>
    <w:rsid w:val="54A19833"/>
    <w:rsid w:val="5506663E"/>
    <w:rsid w:val="558C8338"/>
    <w:rsid w:val="55A7B0C9"/>
    <w:rsid w:val="55E7C0AA"/>
    <w:rsid w:val="564E6865"/>
    <w:rsid w:val="566E0891"/>
    <w:rsid w:val="56E3EBFC"/>
    <w:rsid w:val="571AEF52"/>
    <w:rsid w:val="57242713"/>
    <w:rsid w:val="572D7036"/>
    <w:rsid w:val="576588A8"/>
    <w:rsid w:val="57996ED3"/>
    <w:rsid w:val="5879DB11"/>
    <w:rsid w:val="59461989"/>
    <w:rsid w:val="59A21321"/>
    <w:rsid w:val="59EE3542"/>
    <w:rsid w:val="59FA0BC3"/>
    <w:rsid w:val="5A9192B6"/>
    <w:rsid w:val="5ABAE975"/>
    <w:rsid w:val="5ACFF4D8"/>
    <w:rsid w:val="5C86380B"/>
    <w:rsid w:val="5CC59A91"/>
    <w:rsid w:val="5CE82A76"/>
    <w:rsid w:val="5D259EDA"/>
    <w:rsid w:val="5DAB45BE"/>
    <w:rsid w:val="5F25F6AC"/>
    <w:rsid w:val="5FB4C733"/>
    <w:rsid w:val="5FF8E118"/>
    <w:rsid w:val="627087D7"/>
    <w:rsid w:val="6328DAE1"/>
    <w:rsid w:val="633545D4"/>
    <w:rsid w:val="6489AEB2"/>
    <w:rsid w:val="64CE89C1"/>
    <w:rsid w:val="64E22AAE"/>
    <w:rsid w:val="6501BF26"/>
    <w:rsid w:val="650E6986"/>
    <w:rsid w:val="65476738"/>
    <w:rsid w:val="65579024"/>
    <w:rsid w:val="655F8E65"/>
    <w:rsid w:val="65A9AF5F"/>
    <w:rsid w:val="65CFDB2A"/>
    <w:rsid w:val="664DFEF6"/>
    <w:rsid w:val="66A97E5C"/>
    <w:rsid w:val="6705B539"/>
    <w:rsid w:val="670B2BC8"/>
    <w:rsid w:val="672D6737"/>
    <w:rsid w:val="6779B339"/>
    <w:rsid w:val="677DFE63"/>
    <w:rsid w:val="6824E8D0"/>
    <w:rsid w:val="6884CAE7"/>
    <w:rsid w:val="68B8B1EB"/>
    <w:rsid w:val="690432B3"/>
    <w:rsid w:val="691C0B9B"/>
    <w:rsid w:val="697233C0"/>
    <w:rsid w:val="69DA25BE"/>
    <w:rsid w:val="69EB2321"/>
    <w:rsid w:val="6ACD90C5"/>
    <w:rsid w:val="6BE07BFC"/>
    <w:rsid w:val="6BE4C05F"/>
    <w:rsid w:val="6C570B1A"/>
    <w:rsid w:val="6CA59622"/>
    <w:rsid w:val="6D195C1A"/>
    <w:rsid w:val="6D74B728"/>
    <w:rsid w:val="6DA5ABBC"/>
    <w:rsid w:val="6DAAFA58"/>
    <w:rsid w:val="6E4140CD"/>
    <w:rsid w:val="6E8718A8"/>
    <w:rsid w:val="6EF1BBC6"/>
    <w:rsid w:val="6F0EF233"/>
    <w:rsid w:val="6F116FE7"/>
    <w:rsid w:val="6F96B2AF"/>
    <w:rsid w:val="7014DB26"/>
    <w:rsid w:val="7050FCDC"/>
    <w:rsid w:val="706682F1"/>
    <w:rsid w:val="70A8DC57"/>
    <w:rsid w:val="70C9D1FB"/>
    <w:rsid w:val="7153D37E"/>
    <w:rsid w:val="71C3C2DC"/>
    <w:rsid w:val="721660A2"/>
    <w:rsid w:val="72E40B23"/>
    <w:rsid w:val="72EDE1CA"/>
    <w:rsid w:val="72FA59A2"/>
    <w:rsid w:val="7352ED65"/>
    <w:rsid w:val="75710463"/>
    <w:rsid w:val="7577D632"/>
    <w:rsid w:val="75C7CA04"/>
    <w:rsid w:val="762136F5"/>
    <w:rsid w:val="771C2450"/>
    <w:rsid w:val="773A2A21"/>
    <w:rsid w:val="77639A65"/>
    <w:rsid w:val="77A2B748"/>
    <w:rsid w:val="792EBBD1"/>
    <w:rsid w:val="79A9068C"/>
    <w:rsid w:val="7A2A9D3E"/>
    <w:rsid w:val="7A3BA721"/>
    <w:rsid w:val="7A82B3A7"/>
    <w:rsid w:val="7B21EE48"/>
    <w:rsid w:val="7B63BB7C"/>
    <w:rsid w:val="7B7AD6B6"/>
    <w:rsid w:val="7B7B59A9"/>
    <w:rsid w:val="7BAA8316"/>
    <w:rsid w:val="7C69F130"/>
    <w:rsid w:val="7C787C17"/>
    <w:rsid w:val="7CDA35D1"/>
    <w:rsid w:val="7CDC4D13"/>
    <w:rsid w:val="7DAA0517"/>
    <w:rsid w:val="7E494903"/>
    <w:rsid w:val="7E6A9BC9"/>
    <w:rsid w:val="7E82DF47"/>
    <w:rsid w:val="7E86B50C"/>
    <w:rsid w:val="7EF691F7"/>
    <w:rsid w:val="7F1D1BDF"/>
    <w:rsid w:val="7F2CD399"/>
    <w:rsid w:val="7FDA150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2D83F21"/>
  <w15:chartTrackingRefBased/>
  <w15:docId w15:val="{43304B8B-D222-4FBA-82BC-B074A045B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0EE4"/>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link w:val="Heading1Char"/>
    <w:uiPriority w:val="9"/>
    <w:qFormat/>
    <w:rsid w:val="00CB1D8F"/>
    <w:pPr>
      <w:spacing w:before="100" w:beforeAutospacing="1" w:after="100" w:afterAutospacing="1"/>
      <w:outlineLvl w:val="0"/>
    </w:pPr>
    <w:rPr>
      <w:rFonts w:ascii="Calibri" w:hAnsi="Calibri" w:cs="Calibri"/>
      <w:b/>
      <w:bCs/>
      <w:kern w:val="36"/>
      <w:sz w:val="48"/>
      <w:szCs w:val="48"/>
      <w:lang w:val="en-US"/>
    </w:rPr>
  </w:style>
  <w:style w:type="paragraph" w:styleId="Heading2">
    <w:name w:val="heading 2"/>
    <w:basedOn w:val="Normal"/>
    <w:next w:val="Normal"/>
    <w:link w:val="Heading2Char"/>
    <w:uiPriority w:val="9"/>
    <w:unhideWhenUsed/>
    <w:qFormat/>
    <w:rsid w:val="00A4512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ractHeading2">
    <w:name w:val="Contract Heading 2"/>
    <w:basedOn w:val="Normal"/>
    <w:link w:val="ContractHeading2Char"/>
    <w:rsid w:val="00610EE4"/>
    <w:pPr>
      <w:keepNext/>
      <w:numPr>
        <w:ilvl w:val="1"/>
        <w:numId w:val="3"/>
      </w:numPr>
      <w:spacing w:after="120"/>
    </w:pPr>
    <w:rPr>
      <w:b/>
    </w:rPr>
  </w:style>
  <w:style w:type="character" w:customStyle="1" w:styleId="ContractHeading2Char">
    <w:name w:val="Contract Heading 2 Char"/>
    <w:link w:val="ContractHeading2"/>
    <w:rsid w:val="00610EE4"/>
    <w:rPr>
      <w:rFonts w:ascii="Times New Roman" w:eastAsia="Times New Roman" w:hAnsi="Times New Roman" w:cs="Times New Roman"/>
      <w:b/>
      <w:sz w:val="24"/>
      <w:szCs w:val="24"/>
      <w:lang w:val="en-GB"/>
    </w:rPr>
  </w:style>
  <w:style w:type="paragraph" w:customStyle="1" w:styleId="Statement-GreenAlt">
    <w:name w:val="Statement - Green (Alt)"/>
    <w:basedOn w:val="Normal"/>
    <w:rsid w:val="00610EE4"/>
    <w:pPr>
      <w:ind w:left="-720" w:right="-720"/>
      <w:jc w:val="center"/>
    </w:pPr>
    <w:rPr>
      <w:b/>
      <w:i/>
      <w:color w:val="008000"/>
    </w:rPr>
  </w:style>
  <w:style w:type="character" w:styleId="CommentReference">
    <w:name w:val="annotation reference"/>
    <w:basedOn w:val="DefaultParagraphFont"/>
    <w:uiPriority w:val="99"/>
    <w:semiHidden/>
    <w:unhideWhenUsed/>
    <w:rsid w:val="00610EE4"/>
    <w:rPr>
      <w:sz w:val="16"/>
      <w:szCs w:val="16"/>
    </w:rPr>
  </w:style>
  <w:style w:type="paragraph" w:styleId="CommentText">
    <w:name w:val="annotation text"/>
    <w:basedOn w:val="Normal"/>
    <w:link w:val="CommentTextChar"/>
    <w:uiPriority w:val="99"/>
    <w:unhideWhenUsed/>
    <w:rsid w:val="00610EE4"/>
    <w:rPr>
      <w:sz w:val="20"/>
      <w:szCs w:val="20"/>
    </w:rPr>
  </w:style>
  <w:style w:type="character" w:customStyle="1" w:styleId="CommentTextChar">
    <w:name w:val="Comment Text Char"/>
    <w:basedOn w:val="DefaultParagraphFont"/>
    <w:link w:val="CommentText"/>
    <w:uiPriority w:val="99"/>
    <w:rsid w:val="00610EE4"/>
    <w:rPr>
      <w:rFonts w:ascii="Times New Roman" w:eastAsia="Times New Roman" w:hAnsi="Times New Roman" w:cs="Times New Roman"/>
      <w:sz w:val="20"/>
      <w:szCs w:val="20"/>
      <w:lang w:val="en-GB"/>
    </w:rPr>
  </w:style>
  <w:style w:type="paragraph" w:styleId="ListParagraph">
    <w:name w:val="List Paragraph"/>
    <w:basedOn w:val="Normal"/>
    <w:link w:val="ListParagraphChar"/>
    <w:uiPriority w:val="34"/>
    <w:qFormat/>
    <w:rsid w:val="00610EE4"/>
    <w:pPr>
      <w:ind w:left="720"/>
      <w:contextualSpacing/>
    </w:pPr>
  </w:style>
  <w:style w:type="paragraph" w:styleId="BalloonText">
    <w:name w:val="Balloon Text"/>
    <w:basedOn w:val="Normal"/>
    <w:link w:val="BalloonTextChar"/>
    <w:uiPriority w:val="99"/>
    <w:semiHidden/>
    <w:unhideWhenUsed/>
    <w:rsid w:val="00610E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0EE4"/>
    <w:rPr>
      <w:rFonts w:ascii="Segoe UI" w:eastAsia="Times New Roman" w:hAnsi="Segoe UI" w:cs="Segoe UI"/>
      <w:sz w:val="18"/>
      <w:szCs w:val="18"/>
      <w:lang w:val="en-GB"/>
    </w:rPr>
  </w:style>
  <w:style w:type="paragraph" w:styleId="Header">
    <w:name w:val="header"/>
    <w:basedOn w:val="Normal"/>
    <w:link w:val="HeaderChar"/>
    <w:uiPriority w:val="99"/>
    <w:unhideWhenUsed/>
    <w:rsid w:val="00693930"/>
    <w:pPr>
      <w:tabs>
        <w:tab w:val="center" w:pos="4680"/>
        <w:tab w:val="right" w:pos="9360"/>
      </w:tabs>
    </w:pPr>
  </w:style>
  <w:style w:type="character" w:customStyle="1" w:styleId="HeaderChar">
    <w:name w:val="Header Char"/>
    <w:basedOn w:val="DefaultParagraphFont"/>
    <w:link w:val="Header"/>
    <w:uiPriority w:val="99"/>
    <w:rsid w:val="00693930"/>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693930"/>
    <w:pPr>
      <w:tabs>
        <w:tab w:val="center" w:pos="4680"/>
        <w:tab w:val="right" w:pos="9360"/>
      </w:tabs>
    </w:pPr>
  </w:style>
  <w:style w:type="character" w:customStyle="1" w:styleId="FooterChar">
    <w:name w:val="Footer Char"/>
    <w:basedOn w:val="DefaultParagraphFont"/>
    <w:link w:val="Footer"/>
    <w:uiPriority w:val="99"/>
    <w:rsid w:val="00693930"/>
    <w:rPr>
      <w:rFonts w:ascii="Times New Roman" w:eastAsia="Times New Roman" w:hAnsi="Times New Roman" w:cs="Times New Roman"/>
      <w:sz w:val="24"/>
      <w:szCs w:val="24"/>
      <w:lang w:val="en-GB"/>
    </w:rPr>
  </w:style>
  <w:style w:type="paragraph" w:styleId="CommentSubject">
    <w:name w:val="annotation subject"/>
    <w:basedOn w:val="CommentText"/>
    <w:next w:val="CommentText"/>
    <w:link w:val="CommentSubjectChar"/>
    <w:uiPriority w:val="99"/>
    <w:semiHidden/>
    <w:unhideWhenUsed/>
    <w:rsid w:val="006B3FD5"/>
    <w:rPr>
      <w:b/>
      <w:bCs/>
    </w:rPr>
  </w:style>
  <w:style w:type="character" w:customStyle="1" w:styleId="CommentSubjectChar">
    <w:name w:val="Comment Subject Char"/>
    <w:basedOn w:val="CommentTextChar"/>
    <w:link w:val="CommentSubject"/>
    <w:uiPriority w:val="99"/>
    <w:semiHidden/>
    <w:rsid w:val="006B3FD5"/>
    <w:rPr>
      <w:rFonts w:ascii="Times New Roman" w:eastAsia="Times New Roman" w:hAnsi="Times New Roman" w:cs="Times New Roman"/>
      <w:b/>
      <w:bCs/>
      <w:sz w:val="20"/>
      <w:szCs w:val="20"/>
      <w:lang w:val="en-GB"/>
    </w:rPr>
  </w:style>
  <w:style w:type="table" w:styleId="TableGrid">
    <w:name w:val="Table Grid"/>
    <w:basedOn w:val="TableNormal"/>
    <w:uiPriority w:val="59"/>
    <w:rsid w:val="00BD6AD8"/>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2">
    <w:name w:val="List Table 3 Accent 2"/>
    <w:basedOn w:val="TableNormal"/>
    <w:uiPriority w:val="48"/>
    <w:rsid w:val="00053A29"/>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character" w:styleId="Hyperlink">
    <w:name w:val="Hyperlink"/>
    <w:basedOn w:val="DefaultParagraphFont"/>
    <w:uiPriority w:val="99"/>
    <w:unhideWhenUsed/>
    <w:rsid w:val="00746B65"/>
    <w:rPr>
      <w:color w:val="0563C1" w:themeColor="hyperlink"/>
      <w:u w:val="single"/>
    </w:rPr>
  </w:style>
  <w:style w:type="character" w:styleId="UnresolvedMention">
    <w:name w:val="Unresolved Mention"/>
    <w:basedOn w:val="DefaultParagraphFont"/>
    <w:uiPriority w:val="99"/>
    <w:unhideWhenUsed/>
    <w:rsid w:val="00746B65"/>
    <w:rPr>
      <w:color w:val="605E5C"/>
      <w:shd w:val="clear" w:color="auto" w:fill="E1DFDD"/>
    </w:rPr>
  </w:style>
  <w:style w:type="character" w:customStyle="1" w:styleId="ListParagraphChar">
    <w:name w:val="List Paragraph Char"/>
    <w:link w:val="ListParagraph"/>
    <w:uiPriority w:val="34"/>
    <w:rsid w:val="00C12BDF"/>
    <w:rPr>
      <w:rFonts w:ascii="Times New Roman" w:eastAsia="Times New Roman" w:hAnsi="Times New Roman" w:cs="Times New Roman"/>
      <w:sz w:val="24"/>
      <w:szCs w:val="24"/>
      <w:lang w:val="en-GB"/>
    </w:rPr>
  </w:style>
  <w:style w:type="character" w:styleId="FollowedHyperlink">
    <w:name w:val="FollowedHyperlink"/>
    <w:basedOn w:val="DefaultParagraphFont"/>
    <w:uiPriority w:val="99"/>
    <w:semiHidden/>
    <w:unhideWhenUsed/>
    <w:rsid w:val="00356765"/>
    <w:rPr>
      <w:color w:val="954F72" w:themeColor="followedHyperlink"/>
      <w:u w:val="single"/>
    </w:rPr>
  </w:style>
  <w:style w:type="paragraph" w:customStyle="1" w:styleId="xxmsolistparagraph">
    <w:name w:val="x_xmsolistparagraph"/>
    <w:basedOn w:val="Normal"/>
    <w:rsid w:val="00FA53F0"/>
    <w:pPr>
      <w:ind w:left="720"/>
    </w:pPr>
    <w:rPr>
      <w:rFonts w:ascii="Calibri" w:eastAsiaTheme="minorHAnsi" w:hAnsi="Calibri" w:cs="Calibri"/>
      <w:sz w:val="22"/>
      <w:szCs w:val="22"/>
      <w:lang w:val="en-US"/>
    </w:rPr>
  </w:style>
  <w:style w:type="character" w:customStyle="1" w:styleId="Heading1Char">
    <w:name w:val="Heading 1 Char"/>
    <w:basedOn w:val="DefaultParagraphFont"/>
    <w:link w:val="Heading1"/>
    <w:uiPriority w:val="9"/>
    <w:rsid w:val="00CB1D8F"/>
    <w:rPr>
      <w:rFonts w:ascii="Calibri" w:eastAsia="Times New Roman" w:hAnsi="Calibri" w:cs="Calibri"/>
      <w:b/>
      <w:bCs/>
      <w:kern w:val="36"/>
      <w:sz w:val="48"/>
      <w:szCs w:val="48"/>
    </w:rPr>
  </w:style>
  <w:style w:type="paragraph" w:customStyle="1" w:styleId="p1">
    <w:name w:val="p1"/>
    <w:basedOn w:val="Normal"/>
    <w:uiPriority w:val="99"/>
    <w:semiHidden/>
    <w:rsid w:val="00665682"/>
    <w:pPr>
      <w:spacing w:before="100" w:beforeAutospacing="1" w:after="100" w:afterAutospacing="1"/>
    </w:pPr>
    <w:rPr>
      <w:rFonts w:ascii="Calibri" w:eastAsiaTheme="minorHAnsi" w:hAnsi="Calibri" w:cs="Calibri"/>
      <w:sz w:val="22"/>
      <w:szCs w:val="22"/>
      <w:lang w:val="en-US"/>
    </w:rPr>
  </w:style>
  <w:style w:type="character" w:styleId="Emphasis">
    <w:name w:val="Emphasis"/>
    <w:basedOn w:val="DefaultParagraphFont"/>
    <w:uiPriority w:val="20"/>
    <w:qFormat/>
    <w:rsid w:val="00665682"/>
    <w:rPr>
      <w:i/>
      <w:iCs/>
    </w:rPr>
  </w:style>
  <w:style w:type="paragraph" w:customStyle="1" w:styleId="font--body">
    <w:name w:val="font--body"/>
    <w:basedOn w:val="Normal"/>
    <w:rsid w:val="00665682"/>
    <w:pPr>
      <w:spacing w:before="100" w:beforeAutospacing="1" w:after="100" w:afterAutospacing="1"/>
    </w:pPr>
    <w:rPr>
      <w:lang w:val="en-US"/>
    </w:rPr>
  </w:style>
  <w:style w:type="character" w:customStyle="1" w:styleId="NoSpacingChar">
    <w:name w:val="No Spacing Char"/>
    <w:basedOn w:val="DefaultParagraphFont"/>
    <w:link w:val="NoSpacing"/>
    <w:uiPriority w:val="25"/>
    <w:locked/>
    <w:rsid w:val="00DA20F3"/>
    <w:rPr>
      <w:rFonts w:ascii="Times New Roman" w:eastAsia="Times New Roman" w:hAnsi="Times New Roman" w:cs="Times New Roman"/>
      <w:sz w:val="24"/>
      <w:szCs w:val="24"/>
    </w:rPr>
  </w:style>
  <w:style w:type="paragraph" w:styleId="NoSpacing">
    <w:name w:val="No Spacing"/>
    <w:basedOn w:val="Normal"/>
    <w:link w:val="NoSpacingChar"/>
    <w:uiPriority w:val="25"/>
    <w:qFormat/>
    <w:rsid w:val="00DA20F3"/>
    <w:rPr>
      <w:lang w:val="en-US"/>
    </w:rPr>
  </w:style>
  <w:style w:type="character" w:customStyle="1" w:styleId="normaltextrun">
    <w:name w:val="normaltextrun"/>
    <w:basedOn w:val="DefaultParagraphFont"/>
    <w:rsid w:val="00B7398B"/>
  </w:style>
  <w:style w:type="paragraph" w:styleId="NormalWeb">
    <w:name w:val="Normal (Web)"/>
    <w:basedOn w:val="Normal"/>
    <w:uiPriority w:val="99"/>
    <w:unhideWhenUsed/>
    <w:rsid w:val="005D7AA5"/>
    <w:pPr>
      <w:spacing w:before="100" w:beforeAutospacing="1" w:after="100" w:afterAutospacing="1"/>
    </w:pPr>
    <w:rPr>
      <w:lang w:val="en-US"/>
    </w:rPr>
  </w:style>
  <w:style w:type="paragraph" w:customStyle="1" w:styleId="BasicParagraph">
    <w:name w:val="[Basic Paragraph]"/>
    <w:basedOn w:val="Normal"/>
    <w:uiPriority w:val="99"/>
    <w:rsid w:val="005D4A1F"/>
    <w:pPr>
      <w:autoSpaceDE w:val="0"/>
      <w:autoSpaceDN w:val="0"/>
      <w:adjustRightInd w:val="0"/>
      <w:spacing w:line="288" w:lineRule="auto"/>
      <w:textAlignment w:val="center"/>
    </w:pPr>
    <w:rPr>
      <w:rFonts w:ascii="Minion Pro" w:eastAsiaTheme="minorHAnsi" w:hAnsi="Minion Pro" w:cs="Minion Pro"/>
      <w:color w:val="000000"/>
      <w:lang w:val="en-US"/>
    </w:rPr>
  </w:style>
  <w:style w:type="paragraph" w:styleId="TOCHeading">
    <w:name w:val="TOC Heading"/>
    <w:basedOn w:val="Heading1"/>
    <w:next w:val="Normal"/>
    <w:uiPriority w:val="39"/>
    <w:unhideWhenUsed/>
    <w:qFormat/>
    <w:rsid w:val="00A4512D"/>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A4512D"/>
    <w:pPr>
      <w:spacing w:after="100"/>
    </w:pPr>
  </w:style>
  <w:style w:type="character" w:customStyle="1" w:styleId="Heading2Char">
    <w:name w:val="Heading 2 Char"/>
    <w:basedOn w:val="DefaultParagraphFont"/>
    <w:link w:val="Heading2"/>
    <w:uiPriority w:val="9"/>
    <w:rsid w:val="00A4512D"/>
    <w:rPr>
      <w:rFonts w:asciiTheme="majorHAnsi" w:eastAsiaTheme="majorEastAsia" w:hAnsiTheme="majorHAnsi" w:cstheme="majorBidi"/>
      <w:color w:val="2E74B5" w:themeColor="accent1" w:themeShade="BF"/>
      <w:sz w:val="26"/>
      <w:szCs w:val="26"/>
      <w:lang w:val="en-GB"/>
    </w:rPr>
  </w:style>
  <w:style w:type="paragraph" w:styleId="TOC2">
    <w:name w:val="toc 2"/>
    <w:basedOn w:val="Normal"/>
    <w:next w:val="Normal"/>
    <w:autoRedefine/>
    <w:uiPriority w:val="39"/>
    <w:unhideWhenUsed/>
    <w:rsid w:val="000D4539"/>
    <w:pPr>
      <w:tabs>
        <w:tab w:val="right" w:leader="dot" w:pos="9350"/>
      </w:tabs>
      <w:spacing w:before="240" w:after="100"/>
      <w:ind w:left="240"/>
    </w:pPr>
    <w:rPr>
      <w:rFonts w:ascii="Montserrat" w:hAnsi="Montserrat"/>
      <w:bCs/>
      <w:i/>
      <w:iCs/>
      <w:sz w:val="22"/>
      <w:szCs w:val="22"/>
      <w:shd w:val="clear" w:color="auto" w:fill="E6E6E6"/>
    </w:rPr>
  </w:style>
  <w:style w:type="character" w:styleId="Mention">
    <w:name w:val="Mention"/>
    <w:basedOn w:val="DefaultParagraphFont"/>
    <w:uiPriority w:val="99"/>
    <w:unhideWhenUsed/>
    <w:rPr>
      <w:color w:val="2B579A"/>
      <w:shd w:val="clear" w:color="auto" w:fill="E6E6E6"/>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rPr>
  </w:style>
  <w:style w:type="character" w:customStyle="1" w:styleId="eop">
    <w:name w:val="eop"/>
    <w:basedOn w:val="DefaultParagraphFont"/>
    <w:rsid w:val="00890B45"/>
  </w:style>
  <w:style w:type="paragraph" w:customStyle="1" w:styleId="paragraph">
    <w:name w:val="paragraph"/>
    <w:basedOn w:val="Normal"/>
    <w:rsid w:val="00890B45"/>
    <w:pPr>
      <w:spacing w:before="100" w:beforeAutospacing="1" w:after="100" w:afterAutospacing="1"/>
    </w:pPr>
    <w:rPr>
      <w:lang w:val="en-US"/>
    </w:rPr>
  </w:style>
  <w:style w:type="paragraph" w:styleId="Revision">
    <w:name w:val="Revision"/>
    <w:hidden/>
    <w:uiPriority w:val="99"/>
    <w:semiHidden/>
    <w:rsid w:val="00305EC3"/>
    <w:pPr>
      <w:spacing w:after="0" w:line="240" w:lineRule="auto"/>
    </w:pPr>
    <w:rPr>
      <w:rFonts w:ascii="Times New Roman" w:eastAsia="Times New Roman" w:hAnsi="Times New Roman" w:cs="Times New Roman"/>
      <w:sz w:val="24"/>
      <w:szCs w:val="24"/>
      <w:lang w:val="en-GB"/>
    </w:rPr>
  </w:style>
  <w:style w:type="character" w:styleId="Strong">
    <w:name w:val="Strong"/>
    <w:basedOn w:val="DefaultParagraphFont"/>
    <w:uiPriority w:val="22"/>
    <w:qFormat/>
    <w:rsid w:val="003B1F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47472">
      <w:bodyDiv w:val="1"/>
      <w:marLeft w:val="0"/>
      <w:marRight w:val="0"/>
      <w:marTop w:val="0"/>
      <w:marBottom w:val="0"/>
      <w:divBdr>
        <w:top w:val="none" w:sz="0" w:space="0" w:color="auto"/>
        <w:left w:val="none" w:sz="0" w:space="0" w:color="auto"/>
        <w:bottom w:val="none" w:sz="0" w:space="0" w:color="auto"/>
        <w:right w:val="none" w:sz="0" w:space="0" w:color="auto"/>
      </w:divBdr>
    </w:div>
    <w:div w:id="33233485">
      <w:bodyDiv w:val="1"/>
      <w:marLeft w:val="0"/>
      <w:marRight w:val="0"/>
      <w:marTop w:val="0"/>
      <w:marBottom w:val="0"/>
      <w:divBdr>
        <w:top w:val="none" w:sz="0" w:space="0" w:color="auto"/>
        <w:left w:val="none" w:sz="0" w:space="0" w:color="auto"/>
        <w:bottom w:val="none" w:sz="0" w:space="0" w:color="auto"/>
        <w:right w:val="none" w:sz="0" w:space="0" w:color="auto"/>
      </w:divBdr>
    </w:div>
    <w:div w:id="41951970">
      <w:bodyDiv w:val="1"/>
      <w:marLeft w:val="0"/>
      <w:marRight w:val="0"/>
      <w:marTop w:val="0"/>
      <w:marBottom w:val="0"/>
      <w:divBdr>
        <w:top w:val="none" w:sz="0" w:space="0" w:color="auto"/>
        <w:left w:val="none" w:sz="0" w:space="0" w:color="auto"/>
        <w:bottom w:val="none" w:sz="0" w:space="0" w:color="auto"/>
        <w:right w:val="none" w:sz="0" w:space="0" w:color="auto"/>
      </w:divBdr>
    </w:div>
    <w:div w:id="92360549">
      <w:bodyDiv w:val="1"/>
      <w:marLeft w:val="0"/>
      <w:marRight w:val="0"/>
      <w:marTop w:val="0"/>
      <w:marBottom w:val="0"/>
      <w:divBdr>
        <w:top w:val="none" w:sz="0" w:space="0" w:color="auto"/>
        <w:left w:val="none" w:sz="0" w:space="0" w:color="auto"/>
        <w:bottom w:val="none" w:sz="0" w:space="0" w:color="auto"/>
        <w:right w:val="none" w:sz="0" w:space="0" w:color="auto"/>
      </w:divBdr>
    </w:div>
    <w:div w:id="99223759">
      <w:bodyDiv w:val="1"/>
      <w:marLeft w:val="0"/>
      <w:marRight w:val="0"/>
      <w:marTop w:val="0"/>
      <w:marBottom w:val="0"/>
      <w:divBdr>
        <w:top w:val="none" w:sz="0" w:space="0" w:color="auto"/>
        <w:left w:val="none" w:sz="0" w:space="0" w:color="auto"/>
        <w:bottom w:val="none" w:sz="0" w:space="0" w:color="auto"/>
        <w:right w:val="none" w:sz="0" w:space="0" w:color="auto"/>
      </w:divBdr>
    </w:div>
    <w:div w:id="106777438">
      <w:bodyDiv w:val="1"/>
      <w:marLeft w:val="0"/>
      <w:marRight w:val="0"/>
      <w:marTop w:val="0"/>
      <w:marBottom w:val="0"/>
      <w:divBdr>
        <w:top w:val="none" w:sz="0" w:space="0" w:color="auto"/>
        <w:left w:val="none" w:sz="0" w:space="0" w:color="auto"/>
        <w:bottom w:val="none" w:sz="0" w:space="0" w:color="auto"/>
        <w:right w:val="none" w:sz="0" w:space="0" w:color="auto"/>
      </w:divBdr>
    </w:div>
    <w:div w:id="159583184">
      <w:bodyDiv w:val="1"/>
      <w:marLeft w:val="0"/>
      <w:marRight w:val="0"/>
      <w:marTop w:val="0"/>
      <w:marBottom w:val="0"/>
      <w:divBdr>
        <w:top w:val="none" w:sz="0" w:space="0" w:color="auto"/>
        <w:left w:val="none" w:sz="0" w:space="0" w:color="auto"/>
        <w:bottom w:val="none" w:sz="0" w:space="0" w:color="auto"/>
        <w:right w:val="none" w:sz="0" w:space="0" w:color="auto"/>
      </w:divBdr>
    </w:div>
    <w:div w:id="161747426">
      <w:bodyDiv w:val="1"/>
      <w:marLeft w:val="0"/>
      <w:marRight w:val="0"/>
      <w:marTop w:val="0"/>
      <w:marBottom w:val="0"/>
      <w:divBdr>
        <w:top w:val="none" w:sz="0" w:space="0" w:color="auto"/>
        <w:left w:val="none" w:sz="0" w:space="0" w:color="auto"/>
        <w:bottom w:val="none" w:sz="0" w:space="0" w:color="auto"/>
        <w:right w:val="none" w:sz="0" w:space="0" w:color="auto"/>
      </w:divBdr>
    </w:div>
    <w:div w:id="167450055">
      <w:bodyDiv w:val="1"/>
      <w:marLeft w:val="0"/>
      <w:marRight w:val="0"/>
      <w:marTop w:val="0"/>
      <w:marBottom w:val="0"/>
      <w:divBdr>
        <w:top w:val="none" w:sz="0" w:space="0" w:color="auto"/>
        <w:left w:val="none" w:sz="0" w:space="0" w:color="auto"/>
        <w:bottom w:val="none" w:sz="0" w:space="0" w:color="auto"/>
        <w:right w:val="none" w:sz="0" w:space="0" w:color="auto"/>
      </w:divBdr>
    </w:div>
    <w:div w:id="199171205">
      <w:bodyDiv w:val="1"/>
      <w:marLeft w:val="0"/>
      <w:marRight w:val="0"/>
      <w:marTop w:val="0"/>
      <w:marBottom w:val="0"/>
      <w:divBdr>
        <w:top w:val="none" w:sz="0" w:space="0" w:color="auto"/>
        <w:left w:val="none" w:sz="0" w:space="0" w:color="auto"/>
        <w:bottom w:val="none" w:sz="0" w:space="0" w:color="auto"/>
        <w:right w:val="none" w:sz="0" w:space="0" w:color="auto"/>
      </w:divBdr>
    </w:div>
    <w:div w:id="246112163">
      <w:bodyDiv w:val="1"/>
      <w:marLeft w:val="0"/>
      <w:marRight w:val="0"/>
      <w:marTop w:val="0"/>
      <w:marBottom w:val="0"/>
      <w:divBdr>
        <w:top w:val="none" w:sz="0" w:space="0" w:color="auto"/>
        <w:left w:val="none" w:sz="0" w:space="0" w:color="auto"/>
        <w:bottom w:val="none" w:sz="0" w:space="0" w:color="auto"/>
        <w:right w:val="none" w:sz="0" w:space="0" w:color="auto"/>
      </w:divBdr>
    </w:div>
    <w:div w:id="277419999">
      <w:bodyDiv w:val="1"/>
      <w:marLeft w:val="0"/>
      <w:marRight w:val="0"/>
      <w:marTop w:val="0"/>
      <w:marBottom w:val="0"/>
      <w:divBdr>
        <w:top w:val="none" w:sz="0" w:space="0" w:color="auto"/>
        <w:left w:val="none" w:sz="0" w:space="0" w:color="auto"/>
        <w:bottom w:val="none" w:sz="0" w:space="0" w:color="auto"/>
        <w:right w:val="none" w:sz="0" w:space="0" w:color="auto"/>
      </w:divBdr>
    </w:div>
    <w:div w:id="318273382">
      <w:bodyDiv w:val="1"/>
      <w:marLeft w:val="0"/>
      <w:marRight w:val="0"/>
      <w:marTop w:val="0"/>
      <w:marBottom w:val="0"/>
      <w:divBdr>
        <w:top w:val="none" w:sz="0" w:space="0" w:color="auto"/>
        <w:left w:val="none" w:sz="0" w:space="0" w:color="auto"/>
        <w:bottom w:val="none" w:sz="0" w:space="0" w:color="auto"/>
        <w:right w:val="none" w:sz="0" w:space="0" w:color="auto"/>
      </w:divBdr>
      <w:divsChild>
        <w:div w:id="119734803">
          <w:marLeft w:val="0"/>
          <w:marRight w:val="0"/>
          <w:marTop w:val="0"/>
          <w:marBottom w:val="0"/>
          <w:divBdr>
            <w:top w:val="none" w:sz="0" w:space="0" w:color="auto"/>
            <w:left w:val="none" w:sz="0" w:space="0" w:color="auto"/>
            <w:bottom w:val="none" w:sz="0" w:space="0" w:color="auto"/>
            <w:right w:val="none" w:sz="0" w:space="0" w:color="auto"/>
          </w:divBdr>
          <w:divsChild>
            <w:div w:id="638341544">
              <w:marLeft w:val="0"/>
              <w:marRight w:val="0"/>
              <w:marTop w:val="0"/>
              <w:marBottom w:val="0"/>
              <w:divBdr>
                <w:top w:val="none" w:sz="0" w:space="0" w:color="auto"/>
                <w:left w:val="none" w:sz="0" w:space="0" w:color="auto"/>
                <w:bottom w:val="none" w:sz="0" w:space="0" w:color="auto"/>
                <w:right w:val="none" w:sz="0" w:space="0" w:color="auto"/>
              </w:divBdr>
            </w:div>
            <w:div w:id="699017218">
              <w:marLeft w:val="0"/>
              <w:marRight w:val="0"/>
              <w:marTop w:val="0"/>
              <w:marBottom w:val="0"/>
              <w:divBdr>
                <w:top w:val="none" w:sz="0" w:space="0" w:color="auto"/>
                <w:left w:val="none" w:sz="0" w:space="0" w:color="auto"/>
                <w:bottom w:val="none" w:sz="0" w:space="0" w:color="auto"/>
                <w:right w:val="none" w:sz="0" w:space="0" w:color="auto"/>
              </w:divBdr>
            </w:div>
            <w:div w:id="964654902">
              <w:marLeft w:val="0"/>
              <w:marRight w:val="0"/>
              <w:marTop w:val="0"/>
              <w:marBottom w:val="0"/>
              <w:divBdr>
                <w:top w:val="none" w:sz="0" w:space="0" w:color="auto"/>
                <w:left w:val="none" w:sz="0" w:space="0" w:color="auto"/>
                <w:bottom w:val="none" w:sz="0" w:space="0" w:color="auto"/>
                <w:right w:val="none" w:sz="0" w:space="0" w:color="auto"/>
              </w:divBdr>
            </w:div>
            <w:div w:id="1076198429">
              <w:marLeft w:val="0"/>
              <w:marRight w:val="0"/>
              <w:marTop w:val="0"/>
              <w:marBottom w:val="0"/>
              <w:divBdr>
                <w:top w:val="none" w:sz="0" w:space="0" w:color="auto"/>
                <w:left w:val="none" w:sz="0" w:space="0" w:color="auto"/>
                <w:bottom w:val="none" w:sz="0" w:space="0" w:color="auto"/>
                <w:right w:val="none" w:sz="0" w:space="0" w:color="auto"/>
              </w:divBdr>
            </w:div>
            <w:div w:id="1871146310">
              <w:marLeft w:val="0"/>
              <w:marRight w:val="0"/>
              <w:marTop w:val="0"/>
              <w:marBottom w:val="0"/>
              <w:divBdr>
                <w:top w:val="none" w:sz="0" w:space="0" w:color="auto"/>
                <w:left w:val="none" w:sz="0" w:space="0" w:color="auto"/>
                <w:bottom w:val="none" w:sz="0" w:space="0" w:color="auto"/>
                <w:right w:val="none" w:sz="0" w:space="0" w:color="auto"/>
              </w:divBdr>
            </w:div>
          </w:divsChild>
        </w:div>
        <w:div w:id="379747712">
          <w:marLeft w:val="0"/>
          <w:marRight w:val="0"/>
          <w:marTop w:val="0"/>
          <w:marBottom w:val="0"/>
          <w:divBdr>
            <w:top w:val="none" w:sz="0" w:space="0" w:color="auto"/>
            <w:left w:val="none" w:sz="0" w:space="0" w:color="auto"/>
            <w:bottom w:val="none" w:sz="0" w:space="0" w:color="auto"/>
            <w:right w:val="none" w:sz="0" w:space="0" w:color="auto"/>
          </w:divBdr>
          <w:divsChild>
            <w:div w:id="195897816">
              <w:marLeft w:val="0"/>
              <w:marRight w:val="0"/>
              <w:marTop w:val="0"/>
              <w:marBottom w:val="0"/>
              <w:divBdr>
                <w:top w:val="none" w:sz="0" w:space="0" w:color="auto"/>
                <w:left w:val="none" w:sz="0" w:space="0" w:color="auto"/>
                <w:bottom w:val="none" w:sz="0" w:space="0" w:color="auto"/>
                <w:right w:val="none" w:sz="0" w:space="0" w:color="auto"/>
              </w:divBdr>
            </w:div>
            <w:div w:id="357510431">
              <w:marLeft w:val="0"/>
              <w:marRight w:val="0"/>
              <w:marTop w:val="0"/>
              <w:marBottom w:val="0"/>
              <w:divBdr>
                <w:top w:val="none" w:sz="0" w:space="0" w:color="auto"/>
                <w:left w:val="none" w:sz="0" w:space="0" w:color="auto"/>
                <w:bottom w:val="none" w:sz="0" w:space="0" w:color="auto"/>
                <w:right w:val="none" w:sz="0" w:space="0" w:color="auto"/>
              </w:divBdr>
            </w:div>
            <w:div w:id="531385133">
              <w:marLeft w:val="0"/>
              <w:marRight w:val="0"/>
              <w:marTop w:val="0"/>
              <w:marBottom w:val="0"/>
              <w:divBdr>
                <w:top w:val="none" w:sz="0" w:space="0" w:color="auto"/>
                <w:left w:val="none" w:sz="0" w:space="0" w:color="auto"/>
                <w:bottom w:val="none" w:sz="0" w:space="0" w:color="auto"/>
                <w:right w:val="none" w:sz="0" w:space="0" w:color="auto"/>
              </w:divBdr>
            </w:div>
            <w:div w:id="1401320108">
              <w:marLeft w:val="0"/>
              <w:marRight w:val="0"/>
              <w:marTop w:val="0"/>
              <w:marBottom w:val="0"/>
              <w:divBdr>
                <w:top w:val="none" w:sz="0" w:space="0" w:color="auto"/>
                <w:left w:val="none" w:sz="0" w:space="0" w:color="auto"/>
                <w:bottom w:val="none" w:sz="0" w:space="0" w:color="auto"/>
                <w:right w:val="none" w:sz="0" w:space="0" w:color="auto"/>
              </w:divBdr>
            </w:div>
            <w:div w:id="1609963808">
              <w:marLeft w:val="0"/>
              <w:marRight w:val="0"/>
              <w:marTop w:val="0"/>
              <w:marBottom w:val="0"/>
              <w:divBdr>
                <w:top w:val="none" w:sz="0" w:space="0" w:color="auto"/>
                <w:left w:val="none" w:sz="0" w:space="0" w:color="auto"/>
                <w:bottom w:val="none" w:sz="0" w:space="0" w:color="auto"/>
                <w:right w:val="none" w:sz="0" w:space="0" w:color="auto"/>
              </w:divBdr>
            </w:div>
          </w:divsChild>
        </w:div>
        <w:div w:id="577402843">
          <w:marLeft w:val="0"/>
          <w:marRight w:val="0"/>
          <w:marTop w:val="0"/>
          <w:marBottom w:val="0"/>
          <w:divBdr>
            <w:top w:val="none" w:sz="0" w:space="0" w:color="auto"/>
            <w:left w:val="none" w:sz="0" w:space="0" w:color="auto"/>
            <w:bottom w:val="none" w:sz="0" w:space="0" w:color="auto"/>
            <w:right w:val="none" w:sz="0" w:space="0" w:color="auto"/>
          </w:divBdr>
          <w:divsChild>
            <w:div w:id="91554585">
              <w:marLeft w:val="0"/>
              <w:marRight w:val="0"/>
              <w:marTop w:val="0"/>
              <w:marBottom w:val="0"/>
              <w:divBdr>
                <w:top w:val="none" w:sz="0" w:space="0" w:color="auto"/>
                <w:left w:val="none" w:sz="0" w:space="0" w:color="auto"/>
                <w:bottom w:val="none" w:sz="0" w:space="0" w:color="auto"/>
                <w:right w:val="none" w:sz="0" w:space="0" w:color="auto"/>
              </w:divBdr>
            </w:div>
            <w:div w:id="1406340750">
              <w:marLeft w:val="0"/>
              <w:marRight w:val="0"/>
              <w:marTop w:val="0"/>
              <w:marBottom w:val="0"/>
              <w:divBdr>
                <w:top w:val="none" w:sz="0" w:space="0" w:color="auto"/>
                <w:left w:val="none" w:sz="0" w:space="0" w:color="auto"/>
                <w:bottom w:val="none" w:sz="0" w:space="0" w:color="auto"/>
                <w:right w:val="none" w:sz="0" w:space="0" w:color="auto"/>
              </w:divBdr>
            </w:div>
            <w:div w:id="1713461376">
              <w:marLeft w:val="0"/>
              <w:marRight w:val="0"/>
              <w:marTop w:val="0"/>
              <w:marBottom w:val="0"/>
              <w:divBdr>
                <w:top w:val="none" w:sz="0" w:space="0" w:color="auto"/>
                <w:left w:val="none" w:sz="0" w:space="0" w:color="auto"/>
                <w:bottom w:val="none" w:sz="0" w:space="0" w:color="auto"/>
                <w:right w:val="none" w:sz="0" w:space="0" w:color="auto"/>
              </w:divBdr>
            </w:div>
            <w:div w:id="1755393365">
              <w:marLeft w:val="0"/>
              <w:marRight w:val="0"/>
              <w:marTop w:val="0"/>
              <w:marBottom w:val="0"/>
              <w:divBdr>
                <w:top w:val="none" w:sz="0" w:space="0" w:color="auto"/>
                <w:left w:val="none" w:sz="0" w:space="0" w:color="auto"/>
                <w:bottom w:val="none" w:sz="0" w:space="0" w:color="auto"/>
                <w:right w:val="none" w:sz="0" w:space="0" w:color="auto"/>
              </w:divBdr>
            </w:div>
            <w:div w:id="2026788280">
              <w:marLeft w:val="0"/>
              <w:marRight w:val="0"/>
              <w:marTop w:val="0"/>
              <w:marBottom w:val="0"/>
              <w:divBdr>
                <w:top w:val="none" w:sz="0" w:space="0" w:color="auto"/>
                <w:left w:val="none" w:sz="0" w:space="0" w:color="auto"/>
                <w:bottom w:val="none" w:sz="0" w:space="0" w:color="auto"/>
                <w:right w:val="none" w:sz="0" w:space="0" w:color="auto"/>
              </w:divBdr>
            </w:div>
          </w:divsChild>
        </w:div>
        <w:div w:id="753281815">
          <w:marLeft w:val="0"/>
          <w:marRight w:val="0"/>
          <w:marTop w:val="0"/>
          <w:marBottom w:val="0"/>
          <w:divBdr>
            <w:top w:val="none" w:sz="0" w:space="0" w:color="auto"/>
            <w:left w:val="none" w:sz="0" w:space="0" w:color="auto"/>
            <w:bottom w:val="none" w:sz="0" w:space="0" w:color="auto"/>
            <w:right w:val="none" w:sz="0" w:space="0" w:color="auto"/>
          </w:divBdr>
          <w:divsChild>
            <w:div w:id="644626400">
              <w:marLeft w:val="0"/>
              <w:marRight w:val="0"/>
              <w:marTop w:val="0"/>
              <w:marBottom w:val="0"/>
              <w:divBdr>
                <w:top w:val="none" w:sz="0" w:space="0" w:color="auto"/>
                <w:left w:val="none" w:sz="0" w:space="0" w:color="auto"/>
                <w:bottom w:val="none" w:sz="0" w:space="0" w:color="auto"/>
                <w:right w:val="none" w:sz="0" w:space="0" w:color="auto"/>
              </w:divBdr>
            </w:div>
            <w:div w:id="735904039">
              <w:marLeft w:val="0"/>
              <w:marRight w:val="0"/>
              <w:marTop w:val="0"/>
              <w:marBottom w:val="0"/>
              <w:divBdr>
                <w:top w:val="none" w:sz="0" w:space="0" w:color="auto"/>
                <w:left w:val="none" w:sz="0" w:space="0" w:color="auto"/>
                <w:bottom w:val="none" w:sz="0" w:space="0" w:color="auto"/>
                <w:right w:val="none" w:sz="0" w:space="0" w:color="auto"/>
              </w:divBdr>
            </w:div>
            <w:div w:id="1755853255">
              <w:marLeft w:val="0"/>
              <w:marRight w:val="0"/>
              <w:marTop w:val="0"/>
              <w:marBottom w:val="0"/>
              <w:divBdr>
                <w:top w:val="none" w:sz="0" w:space="0" w:color="auto"/>
                <w:left w:val="none" w:sz="0" w:space="0" w:color="auto"/>
                <w:bottom w:val="none" w:sz="0" w:space="0" w:color="auto"/>
                <w:right w:val="none" w:sz="0" w:space="0" w:color="auto"/>
              </w:divBdr>
            </w:div>
          </w:divsChild>
        </w:div>
        <w:div w:id="2146923947">
          <w:marLeft w:val="0"/>
          <w:marRight w:val="0"/>
          <w:marTop w:val="0"/>
          <w:marBottom w:val="0"/>
          <w:divBdr>
            <w:top w:val="none" w:sz="0" w:space="0" w:color="auto"/>
            <w:left w:val="none" w:sz="0" w:space="0" w:color="auto"/>
            <w:bottom w:val="none" w:sz="0" w:space="0" w:color="auto"/>
            <w:right w:val="none" w:sz="0" w:space="0" w:color="auto"/>
          </w:divBdr>
          <w:divsChild>
            <w:div w:id="1039935313">
              <w:marLeft w:val="0"/>
              <w:marRight w:val="0"/>
              <w:marTop w:val="0"/>
              <w:marBottom w:val="0"/>
              <w:divBdr>
                <w:top w:val="none" w:sz="0" w:space="0" w:color="auto"/>
                <w:left w:val="none" w:sz="0" w:space="0" w:color="auto"/>
                <w:bottom w:val="none" w:sz="0" w:space="0" w:color="auto"/>
                <w:right w:val="none" w:sz="0" w:space="0" w:color="auto"/>
              </w:divBdr>
            </w:div>
            <w:div w:id="1359696758">
              <w:marLeft w:val="0"/>
              <w:marRight w:val="0"/>
              <w:marTop w:val="0"/>
              <w:marBottom w:val="0"/>
              <w:divBdr>
                <w:top w:val="none" w:sz="0" w:space="0" w:color="auto"/>
                <w:left w:val="none" w:sz="0" w:space="0" w:color="auto"/>
                <w:bottom w:val="none" w:sz="0" w:space="0" w:color="auto"/>
                <w:right w:val="none" w:sz="0" w:space="0" w:color="auto"/>
              </w:divBdr>
            </w:div>
            <w:div w:id="1428454070">
              <w:marLeft w:val="0"/>
              <w:marRight w:val="0"/>
              <w:marTop w:val="0"/>
              <w:marBottom w:val="0"/>
              <w:divBdr>
                <w:top w:val="none" w:sz="0" w:space="0" w:color="auto"/>
                <w:left w:val="none" w:sz="0" w:space="0" w:color="auto"/>
                <w:bottom w:val="none" w:sz="0" w:space="0" w:color="auto"/>
                <w:right w:val="none" w:sz="0" w:space="0" w:color="auto"/>
              </w:divBdr>
            </w:div>
            <w:div w:id="1696536990">
              <w:marLeft w:val="0"/>
              <w:marRight w:val="0"/>
              <w:marTop w:val="0"/>
              <w:marBottom w:val="0"/>
              <w:divBdr>
                <w:top w:val="none" w:sz="0" w:space="0" w:color="auto"/>
                <w:left w:val="none" w:sz="0" w:space="0" w:color="auto"/>
                <w:bottom w:val="none" w:sz="0" w:space="0" w:color="auto"/>
                <w:right w:val="none" w:sz="0" w:space="0" w:color="auto"/>
              </w:divBdr>
            </w:div>
            <w:div w:id="180796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901826">
      <w:bodyDiv w:val="1"/>
      <w:marLeft w:val="0"/>
      <w:marRight w:val="0"/>
      <w:marTop w:val="0"/>
      <w:marBottom w:val="0"/>
      <w:divBdr>
        <w:top w:val="none" w:sz="0" w:space="0" w:color="auto"/>
        <w:left w:val="none" w:sz="0" w:space="0" w:color="auto"/>
        <w:bottom w:val="none" w:sz="0" w:space="0" w:color="auto"/>
        <w:right w:val="none" w:sz="0" w:space="0" w:color="auto"/>
      </w:divBdr>
    </w:div>
    <w:div w:id="440733706">
      <w:bodyDiv w:val="1"/>
      <w:marLeft w:val="0"/>
      <w:marRight w:val="0"/>
      <w:marTop w:val="0"/>
      <w:marBottom w:val="0"/>
      <w:divBdr>
        <w:top w:val="none" w:sz="0" w:space="0" w:color="auto"/>
        <w:left w:val="none" w:sz="0" w:space="0" w:color="auto"/>
        <w:bottom w:val="none" w:sz="0" w:space="0" w:color="auto"/>
        <w:right w:val="none" w:sz="0" w:space="0" w:color="auto"/>
      </w:divBdr>
    </w:div>
    <w:div w:id="565192780">
      <w:bodyDiv w:val="1"/>
      <w:marLeft w:val="0"/>
      <w:marRight w:val="0"/>
      <w:marTop w:val="0"/>
      <w:marBottom w:val="0"/>
      <w:divBdr>
        <w:top w:val="none" w:sz="0" w:space="0" w:color="auto"/>
        <w:left w:val="none" w:sz="0" w:space="0" w:color="auto"/>
        <w:bottom w:val="none" w:sz="0" w:space="0" w:color="auto"/>
        <w:right w:val="none" w:sz="0" w:space="0" w:color="auto"/>
      </w:divBdr>
    </w:div>
    <w:div w:id="634992544">
      <w:bodyDiv w:val="1"/>
      <w:marLeft w:val="0"/>
      <w:marRight w:val="0"/>
      <w:marTop w:val="0"/>
      <w:marBottom w:val="0"/>
      <w:divBdr>
        <w:top w:val="none" w:sz="0" w:space="0" w:color="auto"/>
        <w:left w:val="none" w:sz="0" w:space="0" w:color="auto"/>
        <w:bottom w:val="none" w:sz="0" w:space="0" w:color="auto"/>
        <w:right w:val="none" w:sz="0" w:space="0" w:color="auto"/>
      </w:divBdr>
    </w:div>
    <w:div w:id="720785393">
      <w:bodyDiv w:val="1"/>
      <w:marLeft w:val="0"/>
      <w:marRight w:val="0"/>
      <w:marTop w:val="0"/>
      <w:marBottom w:val="0"/>
      <w:divBdr>
        <w:top w:val="none" w:sz="0" w:space="0" w:color="auto"/>
        <w:left w:val="none" w:sz="0" w:space="0" w:color="auto"/>
        <w:bottom w:val="none" w:sz="0" w:space="0" w:color="auto"/>
        <w:right w:val="none" w:sz="0" w:space="0" w:color="auto"/>
      </w:divBdr>
    </w:div>
    <w:div w:id="724524838">
      <w:bodyDiv w:val="1"/>
      <w:marLeft w:val="0"/>
      <w:marRight w:val="0"/>
      <w:marTop w:val="0"/>
      <w:marBottom w:val="0"/>
      <w:divBdr>
        <w:top w:val="none" w:sz="0" w:space="0" w:color="auto"/>
        <w:left w:val="none" w:sz="0" w:space="0" w:color="auto"/>
        <w:bottom w:val="none" w:sz="0" w:space="0" w:color="auto"/>
        <w:right w:val="none" w:sz="0" w:space="0" w:color="auto"/>
      </w:divBdr>
    </w:div>
    <w:div w:id="772241152">
      <w:bodyDiv w:val="1"/>
      <w:marLeft w:val="0"/>
      <w:marRight w:val="0"/>
      <w:marTop w:val="0"/>
      <w:marBottom w:val="0"/>
      <w:divBdr>
        <w:top w:val="none" w:sz="0" w:space="0" w:color="auto"/>
        <w:left w:val="none" w:sz="0" w:space="0" w:color="auto"/>
        <w:bottom w:val="none" w:sz="0" w:space="0" w:color="auto"/>
        <w:right w:val="none" w:sz="0" w:space="0" w:color="auto"/>
      </w:divBdr>
    </w:div>
    <w:div w:id="853882423">
      <w:bodyDiv w:val="1"/>
      <w:marLeft w:val="0"/>
      <w:marRight w:val="0"/>
      <w:marTop w:val="0"/>
      <w:marBottom w:val="0"/>
      <w:divBdr>
        <w:top w:val="none" w:sz="0" w:space="0" w:color="auto"/>
        <w:left w:val="none" w:sz="0" w:space="0" w:color="auto"/>
        <w:bottom w:val="none" w:sz="0" w:space="0" w:color="auto"/>
        <w:right w:val="none" w:sz="0" w:space="0" w:color="auto"/>
      </w:divBdr>
    </w:div>
    <w:div w:id="915671207">
      <w:bodyDiv w:val="1"/>
      <w:marLeft w:val="0"/>
      <w:marRight w:val="0"/>
      <w:marTop w:val="0"/>
      <w:marBottom w:val="0"/>
      <w:divBdr>
        <w:top w:val="none" w:sz="0" w:space="0" w:color="auto"/>
        <w:left w:val="none" w:sz="0" w:space="0" w:color="auto"/>
        <w:bottom w:val="none" w:sz="0" w:space="0" w:color="auto"/>
        <w:right w:val="none" w:sz="0" w:space="0" w:color="auto"/>
      </w:divBdr>
    </w:div>
    <w:div w:id="931164441">
      <w:bodyDiv w:val="1"/>
      <w:marLeft w:val="0"/>
      <w:marRight w:val="0"/>
      <w:marTop w:val="0"/>
      <w:marBottom w:val="0"/>
      <w:divBdr>
        <w:top w:val="none" w:sz="0" w:space="0" w:color="auto"/>
        <w:left w:val="none" w:sz="0" w:space="0" w:color="auto"/>
        <w:bottom w:val="none" w:sz="0" w:space="0" w:color="auto"/>
        <w:right w:val="none" w:sz="0" w:space="0" w:color="auto"/>
      </w:divBdr>
    </w:div>
    <w:div w:id="951134179">
      <w:bodyDiv w:val="1"/>
      <w:marLeft w:val="0"/>
      <w:marRight w:val="0"/>
      <w:marTop w:val="0"/>
      <w:marBottom w:val="0"/>
      <w:divBdr>
        <w:top w:val="none" w:sz="0" w:space="0" w:color="auto"/>
        <w:left w:val="none" w:sz="0" w:space="0" w:color="auto"/>
        <w:bottom w:val="none" w:sz="0" w:space="0" w:color="auto"/>
        <w:right w:val="none" w:sz="0" w:space="0" w:color="auto"/>
      </w:divBdr>
    </w:div>
    <w:div w:id="977343651">
      <w:bodyDiv w:val="1"/>
      <w:marLeft w:val="0"/>
      <w:marRight w:val="0"/>
      <w:marTop w:val="0"/>
      <w:marBottom w:val="0"/>
      <w:divBdr>
        <w:top w:val="none" w:sz="0" w:space="0" w:color="auto"/>
        <w:left w:val="none" w:sz="0" w:space="0" w:color="auto"/>
        <w:bottom w:val="none" w:sz="0" w:space="0" w:color="auto"/>
        <w:right w:val="none" w:sz="0" w:space="0" w:color="auto"/>
      </w:divBdr>
    </w:div>
    <w:div w:id="995570180">
      <w:bodyDiv w:val="1"/>
      <w:marLeft w:val="0"/>
      <w:marRight w:val="0"/>
      <w:marTop w:val="0"/>
      <w:marBottom w:val="0"/>
      <w:divBdr>
        <w:top w:val="none" w:sz="0" w:space="0" w:color="auto"/>
        <w:left w:val="none" w:sz="0" w:space="0" w:color="auto"/>
        <w:bottom w:val="none" w:sz="0" w:space="0" w:color="auto"/>
        <w:right w:val="none" w:sz="0" w:space="0" w:color="auto"/>
      </w:divBdr>
      <w:divsChild>
        <w:div w:id="171528615">
          <w:marLeft w:val="0"/>
          <w:marRight w:val="0"/>
          <w:marTop w:val="0"/>
          <w:marBottom w:val="0"/>
          <w:divBdr>
            <w:top w:val="none" w:sz="0" w:space="0" w:color="auto"/>
            <w:left w:val="none" w:sz="0" w:space="0" w:color="auto"/>
            <w:bottom w:val="none" w:sz="0" w:space="0" w:color="auto"/>
            <w:right w:val="none" w:sz="0" w:space="0" w:color="auto"/>
          </w:divBdr>
        </w:div>
        <w:div w:id="296421246">
          <w:marLeft w:val="0"/>
          <w:marRight w:val="0"/>
          <w:marTop w:val="0"/>
          <w:marBottom w:val="0"/>
          <w:divBdr>
            <w:top w:val="none" w:sz="0" w:space="0" w:color="auto"/>
            <w:left w:val="none" w:sz="0" w:space="0" w:color="auto"/>
            <w:bottom w:val="none" w:sz="0" w:space="0" w:color="auto"/>
            <w:right w:val="none" w:sz="0" w:space="0" w:color="auto"/>
          </w:divBdr>
        </w:div>
        <w:div w:id="560016855">
          <w:marLeft w:val="0"/>
          <w:marRight w:val="0"/>
          <w:marTop w:val="0"/>
          <w:marBottom w:val="0"/>
          <w:divBdr>
            <w:top w:val="none" w:sz="0" w:space="0" w:color="auto"/>
            <w:left w:val="none" w:sz="0" w:space="0" w:color="auto"/>
            <w:bottom w:val="none" w:sz="0" w:space="0" w:color="auto"/>
            <w:right w:val="none" w:sz="0" w:space="0" w:color="auto"/>
          </w:divBdr>
        </w:div>
        <w:div w:id="744226943">
          <w:marLeft w:val="0"/>
          <w:marRight w:val="0"/>
          <w:marTop w:val="0"/>
          <w:marBottom w:val="0"/>
          <w:divBdr>
            <w:top w:val="none" w:sz="0" w:space="0" w:color="auto"/>
            <w:left w:val="none" w:sz="0" w:space="0" w:color="auto"/>
            <w:bottom w:val="none" w:sz="0" w:space="0" w:color="auto"/>
            <w:right w:val="none" w:sz="0" w:space="0" w:color="auto"/>
          </w:divBdr>
        </w:div>
        <w:div w:id="801001586">
          <w:marLeft w:val="0"/>
          <w:marRight w:val="0"/>
          <w:marTop w:val="0"/>
          <w:marBottom w:val="0"/>
          <w:divBdr>
            <w:top w:val="none" w:sz="0" w:space="0" w:color="auto"/>
            <w:left w:val="none" w:sz="0" w:space="0" w:color="auto"/>
            <w:bottom w:val="none" w:sz="0" w:space="0" w:color="auto"/>
            <w:right w:val="none" w:sz="0" w:space="0" w:color="auto"/>
          </w:divBdr>
        </w:div>
        <w:div w:id="1186290501">
          <w:marLeft w:val="0"/>
          <w:marRight w:val="0"/>
          <w:marTop w:val="0"/>
          <w:marBottom w:val="0"/>
          <w:divBdr>
            <w:top w:val="none" w:sz="0" w:space="0" w:color="auto"/>
            <w:left w:val="none" w:sz="0" w:space="0" w:color="auto"/>
            <w:bottom w:val="none" w:sz="0" w:space="0" w:color="auto"/>
            <w:right w:val="none" w:sz="0" w:space="0" w:color="auto"/>
          </w:divBdr>
        </w:div>
        <w:div w:id="1255548742">
          <w:marLeft w:val="0"/>
          <w:marRight w:val="0"/>
          <w:marTop w:val="0"/>
          <w:marBottom w:val="0"/>
          <w:divBdr>
            <w:top w:val="none" w:sz="0" w:space="0" w:color="auto"/>
            <w:left w:val="none" w:sz="0" w:space="0" w:color="auto"/>
            <w:bottom w:val="none" w:sz="0" w:space="0" w:color="auto"/>
            <w:right w:val="none" w:sz="0" w:space="0" w:color="auto"/>
          </w:divBdr>
        </w:div>
        <w:div w:id="1984459968">
          <w:marLeft w:val="0"/>
          <w:marRight w:val="0"/>
          <w:marTop w:val="0"/>
          <w:marBottom w:val="0"/>
          <w:divBdr>
            <w:top w:val="none" w:sz="0" w:space="0" w:color="auto"/>
            <w:left w:val="none" w:sz="0" w:space="0" w:color="auto"/>
            <w:bottom w:val="none" w:sz="0" w:space="0" w:color="auto"/>
            <w:right w:val="none" w:sz="0" w:space="0" w:color="auto"/>
          </w:divBdr>
        </w:div>
        <w:div w:id="2054769057">
          <w:marLeft w:val="0"/>
          <w:marRight w:val="0"/>
          <w:marTop w:val="0"/>
          <w:marBottom w:val="0"/>
          <w:divBdr>
            <w:top w:val="none" w:sz="0" w:space="0" w:color="auto"/>
            <w:left w:val="none" w:sz="0" w:space="0" w:color="auto"/>
            <w:bottom w:val="none" w:sz="0" w:space="0" w:color="auto"/>
            <w:right w:val="none" w:sz="0" w:space="0" w:color="auto"/>
          </w:divBdr>
        </w:div>
      </w:divsChild>
    </w:div>
    <w:div w:id="1002201903">
      <w:bodyDiv w:val="1"/>
      <w:marLeft w:val="0"/>
      <w:marRight w:val="0"/>
      <w:marTop w:val="0"/>
      <w:marBottom w:val="0"/>
      <w:divBdr>
        <w:top w:val="none" w:sz="0" w:space="0" w:color="auto"/>
        <w:left w:val="none" w:sz="0" w:space="0" w:color="auto"/>
        <w:bottom w:val="none" w:sz="0" w:space="0" w:color="auto"/>
        <w:right w:val="none" w:sz="0" w:space="0" w:color="auto"/>
      </w:divBdr>
      <w:divsChild>
        <w:div w:id="55202593">
          <w:marLeft w:val="0"/>
          <w:marRight w:val="0"/>
          <w:marTop w:val="0"/>
          <w:marBottom w:val="0"/>
          <w:divBdr>
            <w:top w:val="none" w:sz="0" w:space="0" w:color="auto"/>
            <w:left w:val="none" w:sz="0" w:space="0" w:color="auto"/>
            <w:bottom w:val="none" w:sz="0" w:space="0" w:color="auto"/>
            <w:right w:val="none" w:sz="0" w:space="0" w:color="auto"/>
          </w:divBdr>
        </w:div>
        <w:div w:id="212743156">
          <w:marLeft w:val="0"/>
          <w:marRight w:val="0"/>
          <w:marTop w:val="0"/>
          <w:marBottom w:val="0"/>
          <w:divBdr>
            <w:top w:val="none" w:sz="0" w:space="0" w:color="auto"/>
            <w:left w:val="none" w:sz="0" w:space="0" w:color="auto"/>
            <w:bottom w:val="none" w:sz="0" w:space="0" w:color="auto"/>
            <w:right w:val="none" w:sz="0" w:space="0" w:color="auto"/>
          </w:divBdr>
        </w:div>
        <w:div w:id="273289593">
          <w:marLeft w:val="0"/>
          <w:marRight w:val="0"/>
          <w:marTop w:val="0"/>
          <w:marBottom w:val="0"/>
          <w:divBdr>
            <w:top w:val="none" w:sz="0" w:space="0" w:color="auto"/>
            <w:left w:val="none" w:sz="0" w:space="0" w:color="auto"/>
            <w:bottom w:val="none" w:sz="0" w:space="0" w:color="auto"/>
            <w:right w:val="none" w:sz="0" w:space="0" w:color="auto"/>
          </w:divBdr>
        </w:div>
        <w:div w:id="358239171">
          <w:marLeft w:val="0"/>
          <w:marRight w:val="0"/>
          <w:marTop w:val="0"/>
          <w:marBottom w:val="0"/>
          <w:divBdr>
            <w:top w:val="none" w:sz="0" w:space="0" w:color="auto"/>
            <w:left w:val="none" w:sz="0" w:space="0" w:color="auto"/>
            <w:bottom w:val="none" w:sz="0" w:space="0" w:color="auto"/>
            <w:right w:val="none" w:sz="0" w:space="0" w:color="auto"/>
          </w:divBdr>
        </w:div>
        <w:div w:id="559941616">
          <w:marLeft w:val="0"/>
          <w:marRight w:val="0"/>
          <w:marTop w:val="0"/>
          <w:marBottom w:val="0"/>
          <w:divBdr>
            <w:top w:val="none" w:sz="0" w:space="0" w:color="auto"/>
            <w:left w:val="none" w:sz="0" w:space="0" w:color="auto"/>
            <w:bottom w:val="none" w:sz="0" w:space="0" w:color="auto"/>
            <w:right w:val="none" w:sz="0" w:space="0" w:color="auto"/>
          </w:divBdr>
        </w:div>
        <w:div w:id="591084551">
          <w:marLeft w:val="0"/>
          <w:marRight w:val="0"/>
          <w:marTop w:val="0"/>
          <w:marBottom w:val="0"/>
          <w:divBdr>
            <w:top w:val="none" w:sz="0" w:space="0" w:color="auto"/>
            <w:left w:val="none" w:sz="0" w:space="0" w:color="auto"/>
            <w:bottom w:val="none" w:sz="0" w:space="0" w:color="auto"/>
            <w:right w:val="none" w:sz="0" w:space="0" w:color="auto"/>
          </w:divBdr>
        </w:div>
        <w:div w:id="618150677">
          <w:marLeft w:val="0"/>
          <w:marRight w:val="0"/>
          <w:marTop w:val="0"/>
          <w:marBottom w:val="0"/>
          <w:divBdr>
            <w:top w:val="none" w:sz="0" w:space="0" w:color="auto"/>
            <w:left w:val="none" w:sz="0" w:space="0" w:color="auto"/>
            <w:bottom w:val="none" w:sz="0" w:space="0" w:color="auto"/>
            <w:right w:val="none" w:sz="0" w:space="0" w:color="auto"/>
          </w:divBdr>
        </w:div>
        <w:div w:id="638848483">
          <w:marLeft w:val="0"/>
          <w:marRight w:val="0"/>
          <w:marTop w:val="0"/>
          <w:marBottom w:val="0"/>
          <w:divBdr>
            <w:top w:val="none" w:sz="0" w:space="0" w:color="auto"/>
            <w:left w:val="none" w:sz="0" w:space="0" w:color="auto"/>
            <w:bottom w:val="none" w:sz="0" w:space="0" w:color="auto"/>
            <w:right w:val="none" w:sz="0" w:space="0" w:color="auto"/>
          </w:divBdr>
        </w:div>
        <w:div w:id="986587402">
          <w:marLeft w:val="0"/>
          <w:marRight w:val="0"/>
          <w:marTop w:val="0"/>
          <w:marBottom w:val="0"/>
          <w:divBdr>
            <w:top w:val="none" w:sz="0" w:space="0" w:color="auto"/>
            <w:left w:val="none" w:sz="0" w:space="0" w:color="auto"/>
            <w:bottom w:val="none" w:sz="0" w:space="0" w:color="auto"/>
            <w:right w:val="none" w:sz="0" w:space="0" w:color="auto"/>
          </w:divBdr>
        </w:div>
        <w:div w:id="1019551008">
          <w:marLeft w:val="0"/>
          <w:marRight w:val="0"/>
          <w:marTop w:val="0"/>
          <w:marBottom w:val="0"/>
          <w:divBdr>
            <w:top w:val="none" w:sz="0" w:space="0" w:color="auto"/>
            <w:left w:val="none" w:sz="0" w:space="0" w:color="auto"/>
            <w:bottom w:val="none" w:sz="0" w:space="0" w:color="auto"/>
            <w:right w:val="none" w:sz="0" w:space="0" w:color="auto"/>
          </w:divBdr>
        </w:div>
        <w:div w:id="1056127963">
          <w:marLeft w:val="0"/>
          <w:marRight w:val="0"/>
          <w:marTop w:val="0"/>
          <w:marBottom w:val="0"/>
          <w:divBdr>
            <w:top w:val="none" w:sz="0" w:space="0" w:color="auto"/>
            <w:left w:val="none" w:sz="0" w:space="0" w:color="auto"/>
            <w:bottom w:val="none" w:sz="0" w:space="0" w:color="auto"/>
            <w:right w:val="none" w:sz="0" w:space="0" w:color="auto"/>
          </w:divBdr>
        </w:div>
        <w:div w:id="1093894024">
          <w:marLeft w:val="0"/>
          <w:marRight w:val="0"/>
          <w:marTop w:val="0"/>
          <w:marBottom w:val="0"/>
          <w:divBdr>
            <w:top w:val="none" w:sz="0" w:space="0" w:color="auto"/>
            <w:left w:val="none" w:sz="0" w:space="0" w:color="auto"/>
            <w:bottom w:val="none" w:sz="0" w:space="0" w:color="auto"/>
            <w:right w:val="none" w:sz="0" w:space="0" w:color="auto"/>
          </w:divBdr>
        </w:div>
        <w:div w:id="1548682998">
          <w:marLeft w:val="0"/>
          <w:marRight w:val="0"/>
          <w:marTop w:val="0"/>
          <w:marBottom w:val="0"/>
          <w:divBdr>
            <w:top w:val="none" w:sz="0" w:space="0" w:color="auto"/>
            <w:left w:val="none" w:sz="0" w:space="0" w:color="auto"/>
            <w:bottom w:val="none" w:sz="0" w:space="0" w:color="auto"/>
            <w:right w:val="none" w:sz="0" w:space="0" w:color="auto"/>
          </w:divBdr>
        </w:div>
        <w:div w:id="1593931812">
          <w:marLeft w:val="0"/>
          <w:marRight w:val="0"/>
          <w:marTop w:val="0"/>
          <w:marBottom w:val="0"/>
          <w:divBdr>
            <w:top w:val="none" w:sz="0" w:space="0" w:color="auto"/>
            <w:left w:val="none" w:sz="0" w:space="0" w:color="auto"/>
            <w:bottom w:val="none" w:sz="0" w:space="0" w:color="auto"/>
            <w:right w:val="none" w:sz="0" w:space="0" w:color="auto"/>
          </w:divBdr>
        </w:div>
        <w:div w:id="1742168216">
          <w:marLeft w:val="0"/>
          <w:marRight w:val="0"/>
          <w:marTop w:val="0"/>
          <w:marBottom w:val="0"/>
          <w:divBdr>
            <w:top w:val="none" w:sz="0" w:space="0" w:color="auto"/>
            <w:left w:val="none" w:sz="0" w:space="0" w:color="auto"/>
            <w:bottom w:val="none" w:sz="0" w:space="0" w:color="auto"/>
            <w:right w:val="none" w:sz="0" w:space="0" w:color="auto"/>
          </w:divBdr>
        </w:div>
        <w:div w:id="2020040631">
          <w:marLeft w:val="0"/>
          <w:marRight w:val="0"/>
          <w:marTop w:val="0"/>
          <w:marBottom w:val="0"/>
          <w:divBdr>
            <w:top w:val="none" w:sz="0" w:space="0" w:color="auto"/>
            <w:left w:val="none" w:sz="0" w:space="0" w:color="auto"/>
            <w:bottom w:val="none" w:sz="0" w:space="0" w:color="auto"/>
            <w:right w:val="none" w:sz="0" w:space="0" w:color="auto"/>
          </w:divBdr>
        </w:div>
      </w:divsChild>
    </w:div>
    <w:div w:id="1036151519">
      <w:bodyDiv w:val="1"/>
      <w:marLeft w:val="0"/>
      <w:marRight w:val="0"/>
      <w:marTop w:val="0"/>
      <w:marBottom w:val="0"/>
      <w:divBdr>
        <w:top w:val="none" w:sz="0" w:space="0" w:color="auto"/>
        <w:left w:val="none" w:sz="0" w:space="0" w:color="auto"/>
        <w:bottom w:val="none" w:sz="0" w:space="0" w:color="auto"/>
        <w:right w:val="none" w:sz="0" w:space="0" w:color="auto"/>
      </w:divBdr>
      <w:divsChild>
        <w:div w:id="9993336">
          <w:marLeft w:val="0"/>
          <w:marRight w:val="0"/>
          <w:marTop w:val="0"/>
          <w:marBottom w:val="0"/>
          <w:divBdr>
            <w:top w:val="none" w:sz="0" w:space="0" w:color="auto"/>
            <w:left w:val="none" w:sz="0" w:space="0" w:color="auto"/>
            <w:bottom w:val="none" w:sz="0" w:space="0" w:color="auto"/>
            <w:right w:val="none" w:sz="0" w:space="0" w:color="auto"/>
          </w:divBdr>
        </w:div>
        <w:div w:id="162087243">
          <w:marLeft w:val="0"/>
          <w:marRight w:val="0"/>
          <w:marTop w:val="0"/>
          <w:marBottom w:val="0"/>
          <w:divBdr>
            <w:top w:val="none" w:sz="0" w:space="0" w:color="auto"/>
            <w:left w:val="none" w:sz="0" w:space="0" w:color="auto"/>
            <w:bottom w:val="none" w:sz="0" w:space="0" w:color="auto"/>
            <w:right w:val="none" w:sz="0" w:space="0" w:color="auto"/>
          </w:divBdr>
        </w:div>
        <w:div w:id="265967853">
          <w:marLeft w:val="0"/>
          <w:marRight w:val="0"/>
          <w:marTop w:val="0"/>
          <w:marBottom w:val="0"/>
          <w:divBdr>
            <w:top w:val="none" w:sz="0" w:space="0" w:color="auto"/>
            <w:left w:val="none" w:sz="0" w:space="0" w:color="auto"/>
            <w:bottom w:val="none" w:sz="0" w:space="0" w:color="auto"/>
            <w:right w:val="none" w:sz="0" w:space="0" w:color="auto"/>
          </w:divBdr>
        </w:div>
        <w:div w:id="501353287">
          <w:marLeft w:val="0"/>
          <w:marRight w:val="0"/>
          <w:marTop w:val="0"/>
          <w:marBottom w:val="0"/>
          <w:divBdr>
            <w:top w:val="none" w:sz="0" w:space="0" w:color="auto"/>
            <w:left w:val="none" w:sz="0" w:space="0" w:color="auto"/>
            <w:bottom w:val="none" w:sz="0" w:space="0" w:color="auto"/>
            <w:right w:val="none" w:sz="0" w:space="0" w:color="auto"/>
          </w:divBdr>
        </w:div>
        <w:div w:id="1012687000">
          <w:marLeft w:val="0"/>
          <w:marRight w:val="0"/>
          <w:marTop w:val="0"/>
          <w:marBottom w:val="0"/>
          <w:divBdr>
            <w:top w:val="none" w:sz="0" w:space="0" w:color="auto"/>
            <w:left w:val="none" w:sz="0" w:space="0" w:color="auto"/>
            <w:bottom w:val="none" w:sz="0" w:space="0" w:color="auto"/>
            <w:right w:val="none" w:sz="0" w:space="0" w:color="auto"/>
          </w:divBdr>
        </w:div>
        <w:div w:id="1031998744">
          <w:marLeft w:val="0"/>
          <w:marRight w:val="0"/>
          <w:marTop w:val="0"/>
          <w:marBottom w:val="0"/>
          <w:divBdr>
            <w:top w:val="none" w:sz="0" w:space="0" w:color="auto"/>
            <w:left w:val="none" w:sz="0" w:space="0" w:color="auto"/>
            <w:bottom w:val="none" w:sz="0" w:space="0" w:color="auto"/>
            <w:right w:val="none" w:sz="0" w:space="0" w:color="auto"/>
          </w:divBdr>
        </w:div>
        <w:div w:id="1073044657">
          <w:marLeft w:val="0"/>
          <w:marRight w:val="0"/>
          <w:marTop w:val="0"/>
          <w:marBottom w:val="0"/>
          <w:divBdr>
            <w:top w:val="none" w:sz="0" w:space="0" w:color="auto"/>
            <w:left w:val="none" w:sz="0" w:space="0" w:color="auto"/>
            <w:bottom w:val="none" w:sz="0" w:space="0" w:color="auto"/>
            <w:right w:val="none" w:sz="0" w:space="0" w:color="auto"/>
          </w:divBdr>
        </w:div>
        <w:div w:id="1134717269">
          <w:marLeft w:val="0"/>
          <w:marRight w:val="0"/>
          <w:marTop w:val="0"/>
          <w:marBottom w:val="0"/>
          <w:divBdr>
            <w:top w:val="none" w:sz="0" w:space="0" w:color="auto"/>
            <w:left w:val="none" w:sz="0" w:space="0" w:color="auto"/>
            <w:bottom w:val="none" w:sz="0" w:space="0" w:color="auto"/>
            <w:right w:val="none" w:sz="0" w:space="0" w:color="auto"/>
          </w:divBdr>
        </w:div>
        <w:div w:id="1402026014">
          <w:marLeft w:val="0"/>
          <w:marRight w:val="0"/>
          <w:marTop w:val="0"/>
          <w:marBottom w:val="0"/>
          <w:divBdr>
            <w:top w:val="none" w:sz="0" w:space="0" w:color="auto"/>
            <w:left w:val="none" w:sz="0" w:space="0" w:color="auto"/>
            <w:bottom w:val="none" w:sz="0" w:space="0" w:color="auto"/>
            <w:right w:val="none" w:sz="0" w:space="0" w:color="auto"/>
          </w:divBdr>
        </w:div>
        <w:div w:id="1494952369">
          <w:marLeft w:val="0"/>
          <w:marRight w:val="0"/>
          <w:marTop w:val="0"/>
          <w:marBottom w:val="0"/>
          <w:divBdr>
            <w:top w:val="none" w:sz="0" w:space="0" w:color="auto"/>
            <w:left w:val="none" w:sz="0" w:space="0" w:color="auto"/>
            <w:bottom w:val="none" w:sz="0" w:space="0" w:color="auto"/>
            <w:right w:val="none" w:sz="0" w:space="0" w:color="auto"/>
          </w:divBdr>
        </w:div>
        <w:div w:id="1649360285">
          <w:marLeft w:val="0"/>
          <w:marRight w:val="0"/>
          <w:marTop w:val="0"/>
          <w:marBottom w:val="0"/>
          <w:divBdr>
            <w:top w:val="none" w:sz="0" w:space="0" w:color="auto"/>
            <w:left w:val="none" w:sz="0" w:space="0" w:color="auto"/>
            <w:bottom w:val="none" w:sz="0" w:space="0" w:color="auto"/>
            <w:right w:val="none" w:sz="0" w:space="0" w:color="auto"/>
          </w:divBdr>
        </w:div>
        <w:div w:id="1772775705">
          <w:marLeft w:val="0"/>
          <w:marRight w:val="0"/>
          <w:marTop w:val="0"/>
          <w:marBottom w:val="0"/>
          <w:divBdr>
            <w:top w:val="none" w:sz="0" w:space="0" w:color="auto"/>
            <w:left w:val="none" w:sz="0" w:space="0" w:color="auto"/>
            <w:bottom w:val="none" w:sz="0" w:space="0" w:color="auto"/>
            <w:right w:val="none" w:sz="0" w:space="0" w:color="auto"/>
          </w:divBdr>
        </w:div>
        <w:div w:id="1950358411">
          <w:marLeft w:val="0"/>
          <w:marRight w:val="0"/>
          <w:marTop w:val="0"/>
          <w:marBottom w:val="0"/>
          <w:divBdr>
            <w:top w:val="none" w:sz="0" w:space="0" w:color="auto"/>
            <w:left w:val="none" w:sz="0" w:space="0" w:color="auto"/>
            <w:bottom w:val="none" w:sz="0" w:space="0" w:color="auto"/>
            <w:right w:val="none" w:sz="0" w:space="0" w:color="auto"/>
          </w:divBdr>
        </w:div>
        <w:div w:id="1962299289">
          <w:marLeft w:val="0"/>
          <w:marRight w:val="0"/>
          <w:marTop w:val="0"/>
          <w:marBottom w:val="0"/>
          <w:divBdr>
            <w:top w:val="none" w:sz="0" w:space="0" w:color="auto"/>
            <w:left w:val="none" w:sz="0" w:space="0" w:color="auto"/>
            <w:bottom w:val="none" w:sz="0" w:space="0" w:color="auto"/>
            <w:right w:val="none" w:sz="0" w:space="0" w:color="auto"/>
          </w:divBdr>
        </w:div>
        <w:div w:id="1981571238">
          <w:marLeft w:val="0"/>
          <w:marRight w:val="0"/>
          <w:marTop w:val="0"/>
          <w:marBottom w:val="0"/>
          <w:divBdr>
            <w:top w:val="none" w:sz="0" w:space="0" w:color="auto"/>
            <w:left w:val="none" w:sz="0" w:space="0" w:color="auto"/>
            <w:bottom w:val="none" w:sz="0" w:space="0" w:color="auto"/>
            <w:right w:val="none" w:sz="0" w:space="0" w:color="auto"/>
          </w:divBdr>
        </w:div>
        <w:div w:id="2052029087">
          <w:marLeft w:val="0"/>
          <w:marRight w:val="0"/>
          <w:marTop w:val="0"/>
          <w:marBottom w:val="0"/>
          <w:divBdr>
            <w:top w:val="none" w:sz="0" w:space="0" w:color="auto"/>
            <w:left w:val="none" w:sz="0" w:space="0" w:color="auto"/>
            <w:bottom w:val="none" w:sz="0" w:space="0" w:color="auto"/>
            <w:right w:val="none" w:sz="0" w:space="0" w:color="auto"/>
          </w:divBdr>
        </w:div>
      </w:divsChild>
    </w:div>
    <w:div w:id="1082793427">
      <w:bodyDiv w:val="1"/>
      <w:marLeft w:val="0"/>
      <w:marRight w:val="0"/>
      <w:marTop w:val="0"/>
      <w:marBottom w:val="0"/>
      <w:divBdr>
        <w:top w:val="none" w:sz="0" w:space="0" w:color="auto"/>
        <w:left w:val="none" w:sz="0" w:space="0" w:color="auto"/>
        <w:bottom w:val="none" w:sz="0" w:space="0" w:color="auto"/>
        <w:right w:val="none" w:sz="0" w:space="0" w:color="auto"/>
      </w:divBdr>
    </w:div>
    <w:div w:id="1095713742">
      <w:bodyDiv w:val="1"/>
      <w:marLeft w:val="0"/>
      <w:marRight w:val="0"/>
      <w:marTop w:val="0"/>
      <w:marBottom w:val="0"/>
      <w:divBdr>
        <w:top w:val="none" w:sz="0" w:space="0" w:color="auto"/>
        <w:left w:val="none" w:sz="0" w:space="0" w:color="auto"/>
        <w:bottom w:val="none" w:sz="0" w:space="0" w:color="auto"/>
        <w:right w:val="none" w:sz="0" w:space="0" w:color="auto"/>
      </w:divBdr>
    </w:div>
    <w:div w:id="1108500344">
      <w:bodyDiv w:val="1"/>
      <w:marLeft w:val="0"/>
      <w:marRight w:val="0"/>
      <w:marTop w:val="0"/>
      <w:marBottom w:val="0"/>
      <w:divBdr>
        <w:top w:val="none" w:sz="0" w:space="0" w:color="auto"/>
        <w:left w:val="none" w:sz="0" w:space="0" w:color="auto"/>
        <w:bottom w:val="none" w:sz="0" w:space="0" w:color="auto"/>
        <w:right w:val="none" w:sz="0" w:space="0" w:color="auto"/>
      </w:divBdr>
      <w:divsChild>
        <w:div w:id="92675349">
          <w:marLeft w:val="0"/>
          <w:marRight w:val="0"/>
          <w:marTop w:val="0"/>
          <w:marBottom w:val="0"/>
          <w:divBdr>
            <w:top w:val="none" w:sz="0" w:space="0" w:color="auto"/>
            <w:left w:val="none" w:sz="0" w:space="0" w:color="auto"/>
            <w:bottom w:val="none" w:sz="0" w:space="0" w:color="auto"/>
            <w:right w:val="none" w:sz="0" w:space="0" w:color="auto"/>
          </w:divBdr>
        </w:div>
        <w:div w:id="399719760">
          <w:marLeft w:val="0"/>
          <w:marRight w:val="0"/>
          <w:marTop w:val="0"/>
          <w:marBottom w:val="0"/>
          <w:divBdr>
            <w:top w:val="none" w:sz="0" w:space="0" w:color="auto"/>
            <w:left w:val="none" w:sz="0" w:space="0" w:color="auto"/>
            <w:bottom w:val="none" w:sz="0" w:space="0" w:color="auto"/>
            <w:right w:val="none" w:sz="0" w:space="0" w:color="auto"/>
          </w:divBdr>
        </w:div>
        <w:div w:id="659582890">
          <w:marLeft w:val="0"/>
          <w:marRight w:val="0"/>
          <w:marTop w:val="0"/>
          <w:marBottom w:val="0"/>
          <w:divBdr>
            <w:top w:val="none" w:sz="0" w:space="0" w:color="auto"/>
            <w:left w:val="none" w:sz="0" w:space="0" w:color="auto"/>
            <w:bottom w:val="none" w:sz="0" w:space="0" w:color="auto"/>
            <w:right w:val="none" w:sz="0" w:space="0" w:color="auto"/>
          </w:divBdr>
        </w:div>
        <w:div w:id="1133210504">
          <w:marLeft w:val="0"/>
          <w:marRight w:val="0"/>
          <w:marTop w:val="0"/>
          <w:marBottom w:val="0"/>
          <w:divBdr>
            <w:top w:val="none" w:sz="0" w:space="0" w:color="auto"/>
            <w:left w:val="none" w:sz="0" w:space="0" w:color="auto"/>
            <w:bottom w:val="none" w:sz="0" w:space="0" w:color="auto"/>
            <w:right w:val="none" w:sz="0" w:space="0" w:color="auto"/>
          </w:divBdr>
        </w:div>
        <w:div w:id="1164082194">
          <w:marLeft w:val="0"/>
          <w:marRight w:val="0"/>
          <w:marTop w:val="0"/>
          <w:marBottom w:val="0"/>
          <w:divBdr>
            <w:top w:val="none" w:sz="0" w:space="0" w:color="auto"/>
            <w:left w:val="none" w:sz="0" w:space="0" w:color="auto"/>
            <w:bottom w:val="none" w:sz="0" w:space="0" w:color="auto"/>
            <w:right w:val="none" w:sz="0" w:space="0" w:color="auto"/>
          </w:divBdr>
        </w:div>
        <w:div w:id="1394429054">
          <w:marLeft w:val="0"/>
          <w:marRight w:val="0"/>
          <w:marTop w:val="0"/>
          <w:marBottom w:val="0"/>
          <w:divBdr>
            <w:top w:val="none" w:sz="0" w:space="0" w:color="auto"/>
            <w:left w:val="none" w:sz="0" w:space="0" w:color="auto"/>
            <w:bottom w:val="none" w:sz="0" w:space="0" w:color="auto"/>
            <w:right w:val="none" w:sz="0" w:space="0" w:color="auto"/>
          </w:divBdr>
        </w:div>
        <w:div w:id="1471440453">
          <w:marLeft w:val="0"/>
          <w:marRight w:val="0"/>
          <w:marTop w:val="0"/>
          <w:marBottom w:val="0"/>
          <w:divBdr>
            <w:top w:val="none" w:sz="0" w:space="0" w:color="auto"/>
            <w:left w:val="none" w:sz="0" w:space="0" w:color="auto"/>
            <w:bottom w:val="none" w:sz="0" w:space="0" w:color="auto"/>
            <w:right w:val="none" w:sz="0" w:space="0" w:color="auto"/>
          </w:divBdr>
        </w:div>
        <w:div w:id="1530800525">
          <w:marLeft w:val="0"/>
          <w:marRight w:val="0"/>
          <w:marTop w:val="0"/>
          <w:marBottom w:val="0"/>
          <w:divBdr>
            <w:top w:val="none" w:sz="0" w:space="0" w:color="auto"/>
            <w:left w:val="none" w:sz="0" w:space="0" w:color="auto"/>
            <w:bottom w:val="none" w:sz="0" w:space="0" w:color="auto"/>
            <w:right w:val="none" w:sz="0" w:space="0" w:color="auto"/>
          </w:divBdr>
        </w:div>
        <w:div w:id="1636908909">
          <w:marLeft w:val="0"/>
          <w:marRight w:val="0"/>
          <w:marTop w:val="0"/>
          <w:marBottom w:val="0"/>
          <w:divBdr>
            <w:top w:val="none" w:sz="0" w:space="0" w:color="auto"/>
            <w:left w:val="none" w:sz="0" w:space="0" w:color="auto"/>
            <w:bottom w:val="none" w:sz="0" w:space="0" w:color="auto"/>
            <w:right w:val="none" w:sz="0" w:space="0" w:color="auto"/>
          </w:divBdr>
        </w:div>
        <w:div w:id="1778673048">
          <w:marLeft w:val="0"/>
          <w:marRight w:val="0"/>
          <w:marTop w:val="0"/>
          <w:marBottom w:val="0"/>
          <w:divBdr>
            <w:top w:val="none" w:sz="0" w:space="0" w:color="auto"/>
            <w:left w:val="none" w:sz="0" w:space="0" w:color="auto"/>
            <w:bottom w:val="none" w:sz="0" w:space="0" w:color="auto"/>
            <w:right w:val="none" w:sz="0" w:space="0" w:color="auto"/>
          </w:divBdr>
        </w:div>
        <w:div w:id="1813593493">
          <w:marLeft w:val="0"/>
          <w:marRight w:val="0"/>
          <w:marTop w:val="0"/>
          <w:marBottom w:val="0"/>
          <w:divBdr>
            <w:top w:val="none" w:sz="0" w:space="0" w:color="auto"/>
            <w:left w:val="none" w:sz="0" w:space="0" w:color="auto"/>
            <w:bottom w:val="none" w:sz="0" w:space="0" w:color="auto"/>
            <w:right w:val="none" w:sz="0" w:space="0" w:color="auto"/>
          </w:divBdr>
        </w:div>
        <w:div w:id="2040737988">
          <w:marLeft w:val="0"/>
          <w:marRight w:val="0"/>
          <w:marTop w:val="0"/>
          <w:marBottom w:val="0"/>
          <w:divBdr>
            <w:top w:val="none" w:sz="0" w:space="0" w:color="auto"/>
            <w:left w:val="none" w:sz="0" w:space="0" w:color="auto"/>
            <w:bottom w:val="none" w:sz="0" w:space="0" w:color="auto"/>
            <w:right w:val="none" w:sz="0" w:space="0" w:color="auto"/>
          </w:divBdr>
        </w:div>
        <w:div w:id="2081099241">
          <w:marLeft w:val="0"/>
          <w:marRight w:val="0"/>
          <w:marTop w:val="0"/>
          <w:marBottom w:val="0"/>
          <w:divBdr>
            <w:top w:val="none" w:sz="0" w:space="0" w:color="auto"/>
            <w:left w:val="none" w:sz="0" w:space="0" w:color="auto"/>
            <w:bottom w:val="none" w:sz="0" w:space="0" w:color="auto"/>
            <w:right w:val="none" w:sz="0" w:space="0" w:color="auto"/>
          </w:divBdr>
        </w:div>
      </w:divsChild>
    </w:div>
    <w:div w:id="1113016269">
      <w:bodyDiv w:val="1"/>
      <w:marLeft w:val="0"/>
      <w:marRight w:val="0"/>
      <w:marTop w:val="0"/>
      <w:marBottom w:val="0"/>
      <w:divBdr>
        <w:top w:val="none" w:sz="0" w:space="0" w:color="auto"/>
        <w:left w:val="none" w:sz="0" w:space="0" w:color="auto"/>
        <w:bottom w:val="none" w:sz="0" w:space="0" w:color="auto"/>
        <w:right w:val="none" w:sz="0" w:space="0" w:color="auto"/>
      </w:divBdr>
    </w:div>
    <w:div w:id="1130587612">
      <w:bodyDiv w:val="1"/>
      <w:marLeft w:val="0"/>
      <w:marRight w:val="0"/>
      <w:marTop w:val="0"/>
      <w:marBottom w:val="0"/>
      <w:divBdr>
        <w:top w:val="none" w:sz="0" w:space="0" w:color="auto"/>
        <w:left w:val="none" w:sz="0" w:space="0" w:color="auto"/>
        <w:bottom w:val="none" w:sz="0" w:space="0" w:color="auto"/>
        <w:right w:val="none" w:sz="0" w:space="0" w:color="auto"/>
      </w:divBdr>
    </w:div>
    <w:div w:id="1266764077">
      <w:bodyDiv w:val="1"/>
      <w:marLeft w:val="0"/>
      <w:marRight w:val="0"/>
      <w:marTop w:val="0"/>
      <w:marBottom w:val="0"/>
      <w:divBdr>
        <w:top w:val="none" w:sz="0" w:space="0" w:color="auto"/>
        <w:left w:val="none" w:sz="0" w:space="0" w:color="auto"/>
        <w:bottom w:val="none" w:sz="0" w:space="0" w:color="auto"/>
        <w:right w:val="none" w:sz="0" w:space="0" w:color="auto"/>
      </w:divBdr>
      <w:divsChild>
        <w:div w:id="136143319">
          <w:marLeft w:val="0"/>
          <w:marRight w:val="0"/>
          <w:marTop w:val="0"/>
          <w:marBottom w:val="0"/>
          <w:divBdr>
            <w:top w:val="none" w:sz="0" w:space="0" w:color="auto"/>
            <w:left w:val="none" w:sz="0" w:space="0" w:color="auto"/>
            <w:bottom w:val="none" w:sz="0" w:space="0" w:color="auto"/>
            <w:right w:val="none" w:sz="0" w:space="0" w:color="auto"/>
          </w:divBdr>
        </w:div>
        <w:div w:id="249051608">
          <w:marLeft w:val="0"/>
          <w:marRight w:val="0"/>
          <w:marTop w:val="0"/>
          <w:marBottom w:val="0"/>
          <w:divBdr>
            <w:top w:val="none" w:sz="0" w:space="0" w:color="auto"/>
            <w:left w:val="none" w:sz="0" w:space="0" w:color="auto"/>
            <w:bottom w:val="none" w:sz="0" w:space="0" w:color="auto"/>
            <w:right w:val="none" w:sz="0" w:space="0" w:color="auto"/>
          </w:divBdr>
        </w:div>
        <w:div w:id="386533799">
          <w:marLeft w:val="0"/>
          <w:marRight w:val="0"/>
          <w:marTop w:val="0"/>
          <w:marBottom w:val="0"/>
          <w:divBdr>
            <w:top w:val="none" w:sz="0" w:space="0" w:color="auto"/>
            <w:left w:val="none" w:sz="0" w:space="0" w:color="auto"/>
            <w:bottom w:val="none" w:sz="0" w:space="0" w:color="auto"/>
            <w:right w:val="none" w:sz="0" w:space="0" w:color="auto"/>
          </w:divBdr>
        </w:div>
        <w:div w:id="391386738">
          <w:marLeft w:val="0"/>
          <w:marRight w:val="0"/>
          <w:marTop w:val="0"/>
          <w:marBottom w:val="0"/>
          <w:divBdr>
            <w:top w:val="none" w:sz="0" w:space="0" w:color="auto"/>
            <w:left w:val="none" w:sz="0" w:space="0" w:color="auto"/>
            <w:bottom w:val="none" w:sz="0" w:space="0" w:color="auto"/>
            <w:right w:val="none" w:sz="0" w:space="0" w:color="auto"/>
          </w:divBdr>
        </w:div>
        <w:div w:id="421682368">
          <w:marLeft w:val="0"/>
          <w:marRight w:val="0"/>
          <w:marTop w:val="0"/>
          <w:marBottom w:val="0"/>
          <w:divBdr>
            <w:top w:val="none" w:sz="0" w:space="0" w:color="auto"/>
            <w:left w:val="none" w:sz="0" w:space="0" w:color="auto"/>
            <w:bottom w:val="none" w:sz="0" w:space="0" w:color="auto"/>
            <w:right w:val="none" w:sz="0" w:space="0" w:color="auto"/>
          </w:divBdr>
        </w:div>
        <w:div w:id="489447838">
          <w:marLeft w:val="0"/>
          <w:marRight w:val="0"/>
          <w:marTop w:val="0"/>
          <w:marBottom w:val="0"/>
          <w:divBdr>
            <w:top w:val="none" w:sz="0" w:space="0" w:color="auto"/>
            <w:left w:val="none" w:sz="0" w:space="0" w:color="auto"/>
            <w:bottom w:val="none" w:sz="0" w:space="0" w:color="auto"/>
            <w:right w:val="none" w:sz="0" w:space="0" w:color="auto"/>
          </w:divBdr>
        </w:div>
        <w:div w:id="495725592">
          <w:marLeft w:val="0"/>
          <w:marRight w:val="0"/>
          <w:marTop w:val="0"/>
          <w:marBottom w:val="0"/>
          <w:divBdr>
            <w:top w:val="none" w:sz="0" w:space="0" w:color="auto"/>
            <w:left w:val="none" w:sz="0" w:space="0" w:color="auto"/>
            <w:bottom w:val="none" w:sz="0" w:space="0" w:color="auto"/>
            <w:right w:val="none" w:sz="0" w:space="0" w:color="auto"/>
          </w:divBdr>
        </w:div>
        <w:div w:id="539249056">
          <w:marLeft w:val="0"/>
          <w:marRight w:val="0"/>
          <w:marTop w:val="0"/>
          <w:marBottom w:val="0"/>
          <w:divBdr>
            <w:top w:val="none" w:sz="0" w:space="0" w:color="auto"/>
            <w:left w:val="none" w:sz="0" w:space="0" w:color="auto"/>
            <w:bottom w:val="none" w:sz="0" w:space="0" w:color="auto"/>
            <w:right w:val="none" w:sz="0" w:space="0" w:color="auto"/>
          </w:divBdr>
        </w:div>
        <w:div w:id="792094989">
          <w:marLeft w:val="0"/>
          <w:marRight w:val="0"/>
          <w:marTop w:val="0"/>
          <w:marBottom w:val="0"/>
          <w:divBdr>
            <w:top w:val="none" w:sz="0" w:space="0" w:color="auto"/>
            <w:left w:val="none" w:sz="0" w:space="0" w:color="auto"/>
            <w:bottom w:val="none" w:sz="0" w:space="0" w:color="auto"/>
            <w:right w:val="none" w:sz="0" w:space="0" w:color="auto"/>
          </w:divBdr>
        </w:div>
        <w:div w:id="1014647560">
          <w:marLeft w:val="0"/>
          <w:marRight w:val="0"/>
          <w:marTop w:val="0"/>
          <w:marBottom w:val="0"/>
          <w:divBdr>
            <w:top w:val="none" w:sz="0" w:space="0" w:color="auto"/>
            <w:left w:val="none" w:sz="0" w:space="0" w:color="auto"/>
            <w:bottom w:val="none" w:sz="0" w:space="0" w:color="auto"/>
            <w:right w:val="none" w:sz="0" w:space="0" w:color="auto"/>
          </w:divBdr>
        </w:div>
        <w:div w:id="1277441620">
          <w:marLeft w:val="0"/>
          <w:marRight w:val="0"/>
          <w:marTop w:val="0"/>
          <w:marBottom w:val="0"/>
          <w:divBdr>
            <w:top w:val="none" w:sz="0" w:space="0" w:color="auto"/>
            <w:left w:val="none" w:sz="0" w:space="0" w:color="auto"/>
            <w:bottom w:val="none" w:sz="0" w:space="0" w:color="auto"/>
            <w:right w:val="none" w:sz="0" w:space="0" w:color="auto"/>
          </w:divBdr>
        </w:div>
        <w:div w:id="1519003200">
          <w:marLeft w:val="0"/>
          <w:marRight w:val="0"/>
          <w:marTop w:val="0"/>
          <w:marBottom w:val="0"/>
          <w:divBdr>
            <w:top w:val="none" w:sz="0" w:space="0" w:color="auto"/>
            <w:left w:val="none" w:sz="0" w:space="0" w:color="auto"/>
            <w:bottom w:val="none" w:sz="0" w:space="0" w:color="auto"/>
            <w:right w:val="none" w:sz="0" w:space="0" w:color="auto"/>
          </w:divBdr>
        </w:div>
        <w:div w:id="1785726783">
          <w:marLeft w:val="0"/>
          <w:marRight w:val="0"/>
          <w:marTop w:val="0"/>
          <w:marBottom w:val="0"/>
          <w:divBdr>
            <w:top w:val="none" w:sz="0" w:space="0" w:color="auto"/>
            <w:left w:val="none" w:sz="0" w:space="0" w:color="auto"/>
            <w:bottom w:val="none" w:sz="0" w:space="0" w:color="auto"/>
            <w:right w:val="none" w:sz="0" w:space="0" w:color="auto"/>
          </w:divBdr>
        </w:div>
      </w:divsChild>
    </w:div>
    <w:div w:id="1352758663">
      <w:bodyDiv w:val="1"/>
      <w:marLeft w:val="0"/>
      <w:marRight w:val="0"/>
      <w:marTop w:val="0"/>
      <w:marBottom w:val="0"/>
      <w:divBdr>
        <w:top w:val="none" w:sz="0" w:space="0" w:color="auto"/>
        <w:left w:val="none" w:sz="0" w:space="0" w:color="auto"/>
        <w:bottom w:val="none" w:sz="0" w:space="0" w:color="auto"/>
        <w:right w:val="none" w:sz="0" w:space="0" w:color="auto"/>
      </w:divBdr>
    </w:div>
    <w:div w:id="1356616928">
      <w:bodyDiv w:val="1"/>
      <w:marLeft w:val="0"/>
      <w:marRight w:val="0"/>
      <w:marTop w:val="0"/>
      <w:marBottom w:val="0"/>
      <w:divBdr>
        <w:top w:val="none" w:sz="0" w:space="0" w:color="auto"/>
        <w:left w:val="none" w:sz="0" w:space="0" w:color="auto"/>
        <w:bottom w:val="none" w:sz="0" w:space="0" w:color="auto"/>
        <w:right w:val="none" w:sz="0" w:space="0" w:color="auto"/>
      </w:divBdr>
    </w:div>
    <w:div w:id="1362590352">
      <w:bodyDiv w:val="1"/>
      <w:marLeft w:val="0"/>
      <w:marRight w:val="0"/>
      <w:marTop w:val="0"/>
      <w:marBottom w:val="0"/>
      <w:divBdr>
        <w:top w:val="none" w:sz="0" w:space="0" w:color="auto"/>
        <w:left w:val="none" w:sz="0" w:space="0" w:color="auto"/>
        <w:bottom w:val="none" w:sz="0" w:space="0" w:color="auto"/>
        <w:right w:val="none" w:sz="0" w:space="0" w:color="auto"/>
      </w:divBdr>
      <w:divsChild>
        <w:div w:id="838809509">
          <w:marLeft w:val="0"/>
          <w:marRight w:val="0"/>
          <w:marTop w:val="30"/>
          <w:marBottom w:val="0"/>
          <w:divBdr>
            <w:top w:val="single" w:sz="6" w:space="0" w:color="DBDBDB"/>
            <w:left w:val="none" w:sz="0" w:space="0" w:color="auto"/>
            <w:bottom w:val="none" w:sz="0" w:space="0" w:color="auto"/>
            <w:right w:val="none" w:sz="0" w:space="0" w:color="auto"/>
          </w:divBdr>
        </w:div>
        <w:div w:id="1025520696">
          <w:marLeft w:val="0"/>
          <w:marRight w:val="0"/>
          <w:marTop w:val="0"/>
          <w:marBottom w:val="0"/>
          <w:divBdr>
            <w:top w:val="none" w:sz="0" w:space="0" w:color="auto"/>
            <w:left w:val="none" w:sz="0" w:space="0" w:color="auto"/>
            <w:bottom w:val="none" w:sz="0" w:space="0" w:color="auto"/>
            <w:right w:val="none" w:sz="0" w:space="0" w:color="auto"/>
          </w:divBdr>
        </w:div>
      </w:divsChild>
    </w:div>
    <w:div w:id="1380087406">
      <w:bodyDiv w:val="1"/>
      <w:marLeft w:val="0"/>
      <w:marRight w:val="0"/>
      <w:marTop w:val="0"/>
      <w:marBottom w:val="0"/>
      <w:divBdr>
        <w:top w:val="none" w:sz="0" w:space="0" w:color="auto"/>
        <w:left w:val="none" w:sz="0" w:space="0" w:color="auto"/>
        <w:bottom w:val="none" w:sz="0" w:space="0" w:color="auto"/>
        <w:right w:val="none" w:sz="0" w:space="0" w:color="auto"/>
      </w:divBdr>
      <w:divsChild>
        <w:div w:id="428702314">
          <w:marLeft w:val="0"/>
          <w:marRight w:val="0"/>
          <w:marTop w:val="0"/>
          <w:marBottom w:val="0"/>
          <w:divBdr>
            <w:top w:val="none" w:sz="0" w:space="0" w:color="auto"/>
            <w:left w:val="none" w:sz="0" w:space="0" w:color="auto"/>
            <w:bottom w:val="none" w:sz="0" w:space="0" w:color="auto"/>
            <w:right w:val="none" w:sz="0" w:space="0" w:color="auto"/>
          </w:divBdr>
        </w:div>
        <w:div w:id="534125047">
          <w:marLeft w:val="0"/>
          <w:marRight w:val="0"/>
          <w:marTop w:val="30"/>
          <w:marBottom w:val="0"/>
          <w:divBdr>
            <w:top w:val="single" w:sz="6" w:space="0" w:color="DBDBDB"/>
            <w:left w:val="none" w:sz="0" w:space="0" w:color="auto"/>
            <w:bottom w:val="none" w:sz="0" w:space="0" w:color="auto"/>
            <w:right w:val="none" w:sz="0" w:space="0" w:color="auto"/>
          </w:divBdr>
        </w:div>
      </w:divsChild>
    </w:div>
    <w:div w:id="1394356198">
      <w:bodyDiv w:val="1"/>
      <w:marLeft w:val="0"/>
      <w:marRight w:val="0"/>
      <w:marTop w:val="0"/>
      <w:marBottom w:val="0"/>
      <w:divBdr>
        <w:top w:val="none" w:sz="0" w:space="0" w:color="auto"/>
        <w:left w:val="none" w:sz="0" w:space="0" w:color="auto"/>
        <w:bottom w:val="none" w:sz="0" w:space="0" w:color="auto"/>
        <w:right w:val="none" w:sz="0" w:space="0" w:color="auto"/>
      </w:divBdr>
    </w:div>
    <w:div w:id="1443842082">
      <w:bodyDiv w:val="1"/>
      <w:marLeft w:val="0"/>
      <w:marRight w:val="0"/>
      <w:marTop w:val="0"/>
      <w:marBottom w:val="0"/>
      <w:divBdr>
        <w:top w:val="none" w:sz="0" w:space="0" w:color="auto"/>
        <w:left w:val="none" w:sz="0" w:space="0" w:color="auto"/>
        <w:bottom w:val="none" w:sz="0" w:space="0" w:color="auto"/>
        <w:right w:val="none" w:sz="0" w:space="0" w:color="auto"/>
      </w:divBdr>
    </w:div>
    <w:div w:id="1458449349">
      <w:bodyDiv w:val="1"/>
      <w:marLeft w:val="0"/>
      <w:marRight w:val="0"/>
      <w:marTop w:val="0"/>
      <w:marBottom w:val="0"/>
      <w:divBdr>
        <w:top w:val="none" w:sz="0" w:space="0" w:color="auto"/>
        <w:left w:val="none" w:sz="0" w:space="0" w:color="auto"/>
        <w:bottom w:val="none" w:sz="0" w:space="0" w:color="auto"/>
        <w:right w:val="none" w:sz="0" w:space="0" w:color="auto"/>
      </w:divBdr>
      <w:divsChild>
        <w:div w:id="20210329">
          <w:marLeft w:val="0"/>
          <w:marRight w:val="0"/>
          <w:marTop w:val="0"/>
          <w:marBottom w:val="0"/>
          <w:divBdr>
            <w:top w:val="none" w:sz="0" w:space="0" w:color="auto"/>
            <w:left w:val="none" w:sz="0" w:space="0" w:color="auto"/>
            <w:bottom w:val="none" w:sz="0" w:space="0" w:color="auto"/>
            <w:right w:val="none" w:sz="0" w:space="0" w:color="auto"/>
          </w:divBdr>
        </w:div>
        <w:div w:id="29574395">
          <w:marLeft w:val="0"/>
          <w:marRight w:val="0"/>
          <w:marTop w:val="0"/>
          <w:marBottom w:val="0"/>
          <w:divBdr>
            <w:top w:val="none" w:sz="0" w:space="0" w:color="auto"/>
            <w:left w:val="none" w:sz="0" w:space="0" w:color="auto"/>
            <w:bottom w:val="none" w:sz="0" w:space="0" w:color="auto"/>
            <w:right w:val="none" w:sz="0" w:space="0" w:color="auto"/>
          </w:divBdr>
        </w:div>
        <w:div w:id="343895605">
          <w:marLeft w:val="0"/>
          <w:marRight w:val="0"/>
          <w:marTop w:val="0"/>
          <w:marBottom w:val="0"/>
          <w:divBdr>
            <w:top w:val="none" w:sz="0" w:space="0" w:color="auto"/>
            <w:left w:val="none" w:sz="0" w:space="0" w:color="auto"/>
            <w:bottom w:val="none" w:sz="0" w:space="0" w:color="auto"/>
            <w:right w:val="none" w:sz="0" w:space="0" w:color="auto"/>
          </w:divBdr>
        </w:div>
        <w:div w:id="757599338">
          <w:marLeft w:val="0"/>
          <w:marRight w:val="0"/>
          <w:marTop w:val="0"/>
          <w:marBottom w:val="0"/>
          <w:divBdr>
            <w:top w:val="none" w:sz="0" w:space="0" w:color="auto"/>
            <w:left w:val="none" w:sz="0" w:space="0" w:color="auto"/>
            <w:bottom w:val="none" w:sz="0" w:space="0" w:color="auto"/>
            <w:right w:val="none" w:sz="0" w:space="0" w:color="auto"/>
          </w:divBdr>
        </w:div>
        <w:div w:id="1044990334">
          <w:marLeft w:val="0"/>
          <w:marRight w:val="0"/>
          <w:marTop w:val="0"/>
          <w:marBottom w:val="0"/>
          <w:divBdr>
            <w:top w:val="none" w:sz="0" w:space="0" w:color="auto"/>
            <w:left w:val="none" w:sz="0" w:space="0" w:color="auto"/>
            <w:bottom w:val="none" w:sz="0" w:space="0" w:color="auto"/>
            <w:right w:val="none" w:sz="0" w:space="0" w:color="auto"/>
          </w:divBdr>
        </w:div>
        <w:div w:id="1279489178">
          <w:marLeft w:val="0"/>
          <w:marRight w:val="0"/>
          <w:marTop w:val="0"/>
          <w:marBottom w:val="0"/>
          <w:divBdr>
            <w:top w:val="none" w:sz="0" w:space="0" w:color="auto"/>
            <w:left w:val="none" w:sz="0" w:space="0" w:color="auto"/>
            <w:bottom w:val="none" w:sz="0" w:space="0" w:color="auto"/>
            <w:right w:val="none" w:sz="0" w:space="0" w:color="auto"/>
          </w:divBdr>
        </w:div>
        <w:div w:id="1653635447">
          <w:marLeft w:val="0"/>
          <w:marRight w:val="0"/>
          <w:marTop w:val="0"/>
          <w:marBottom w:val="0"/>
          <w:divBdr>
            <w:top w:val="none" w:sz="0" w:space="0" w:color="auto"/>
            <w:left w:val="none" w:sz="0" w:space="0" w:color="auto"/>
            <w:bottom w:val="none" w:sz="0" w:space="0" w:color="auto"/>
            <w:right w:val="none" w:sz="0" w:space="0" w:color="auto"/>
          </w:divBdr>
        </w:div>
        <w:div w:id="1705517011">
          <w:marLeft w:val="0"/>
          <w:marRight w:val="0"/>
          <w:marTop w:val="0"/>
          <w:marBottom w:val="0"/>
          <w:divBdr>
            <w:top w:val="none" w:sz="0" w:space="0" w:color="auto"/>
            <w:left w:val="none" w:sz="0" w:space="0" w:color="auto"/>
            <w:bottom w:val="none" w:sz="0" w:space="0" w:color="auto"/>
            <w:right w:val="none" w:sz="0" w:space="0" w:color="auto"/>
          </w:divBdr>
        </w:div>
        <w:div w:id="1949845408">
          <w:marLeft w:val="0"/>
          <w:marRight w:val="0"/>
          <w:marTop w:val="0"/>
          <w:marBottom w:val="0"/>
          <w:divBdr>
            <w:top w:val="none" w:sz="0" w:space="0" w:color="auto"/>
            <w:left w:val="none" w:sz="0" w:space="0" w:color="auto"/>
            <w:bottom w:val="none" w:sz="0" w:space="0" w:color="auto"/>
            <w:right w:val="none" w:sz="0" w:space="0" w:color="auto"/>
          </w:divBdr>
        </w:div>
        <w:div w:id="2014718043">
          <w:marLeft w:val="0"/>
          <w:marRight w:val="0"/>
          <w:marTop w:val="0"/>
          <w:marBottom w:val="0"/>
          <w:divBdr>
            <w:top w:val="none" w:sz="0" w:space="0" w:color="auto"/>
            <w:left w:val="none" w:sz="0" w:space="0" w:color="auto"/>
            <w:bottom w:val="none" w:sz="0" w:space="0" w:color="auto"/>
            <w:right w:val="none" w:sz="0" w:space="0" w:color="auto"/>
          </w:divBdr>
        </w:div>
        <w:div w:id="2123260293">
          <w:marLeft w:val="0"/>
          <w:marRight w:val="0"/>
          <w:marTop w:val="0"/>
          <w:marBottom w:val="0"/>
          <w:divBdr>
            <w:top w:val="none" w:sz="0" w:space="0" w:color="auto"/>
            <w:left w:val="none" w:sz="0" w:space="0" w:color="auto"/>
            <w:bottom w:val="none" w:sz="0" w:space="0" w:color="auto"/>
            <w:right w:val="none" w:sz="0" w:space="0" w:color="auto"/>
          </w:divBdr>
        </w:div>
      </w:divsChild>
    </w:div>
    <w:div w:id="1472946715">
      <w:bodyDiv w:val="1"/>
      <w:marLeft w:val="0"/>
      <w:marRight w:val="0"/>
      <w:marTop w:val="0"/>
      <w:marBottom w:val="0"/>
      <w:divBdr>
        <w:top w:val="none" w:sz="0" w:space="0" w:color="auto"/>
        <w:left w:val="none" w:sz="0" w:space="0" w:color="auto"/>
        <w:bottom w:val="none" w:sz="0" w:space="0" w:color="auto"/>
        <w:right w:val="none" w:sz="0" w:space="0" w:color="auto"/>
      </w:divBdr>
    </w:div>
    <w:div w:id="1494907680">
      <w:bodyDiv w:val="1"/>
      <w:marLeft w:val="0"/>
      <w:marRight w:val="0"/>
      <w:marTop w:val="0"/>
      <w:marBottom w:val="0"/>
      <w:divBdr>
        <w:top w:val="none" w:sz="0" w:space="0" w:color="auto"/>
        <w:left w:val="none" w:sz="0" w:space="0" w:color="auto"/>
        <w:bottom w:val="none" w:sz="0" w:space="0" w:color="auto"/>
        <w:right w:val="none" w:sz="0" w:space="0" w:color="auto"/>
      </w:divBdr>
      <w:divsChild>
        <w:div w:id="128012177">
          <w:marLeft w:val="0"/>
          <w:marRight w:val="0"/>
          <w:marTop w:val="0"/>
          <w:marBottom w:val="0"/>
          <w:divBdr>
            <w:top w:val="none" w:sz="0" w:space="0" w:color="auto"/>
            <w:left w:val="none" w:sz="0" w:space="0" w:color="auto"/>
            <w:bottom w:val="none" w:sz="0" w:space="0" w:color="auto"/>
            <w:right w:val="none" w:sz="0" w:space="0" w:color="auto"/>
          </w:divBdr>
          <w:divsChild>
            <w:div w:id="342052113">
              <w:marLeft w:val="0"/>
              <w:marRight w:val="0"/>
              <w:marTop w:val="0"/>
              <w:marBottom w:val="0"/>
              <w:divBdr>
                <w:top w:val="none" w:sz="0" w:space="0" w:color="auto"/>
                <w:left w:val="none" w:sz="0" w:space="0" w:color="auto"/>
                <w:bottom w:val="none" w:sz="0" w:space="0" w:color="auto"/>
                <w:right w:val="none" w:sz="0" w:space="0" w:color="auto"/>
              </w:divBdr>
            </w:div>
            <w:div w:id="422336981">
              <w:marLeft w:val="0"/>
              <w:marRight w:val="0"/>
              <w:marTop w:val="0"/>
              <w:marBottom w:val="0"/>
              <w:divBdr>
                <w:top w:val="none" w:sz="0" w:space="0" w:color="auto"/>
                <w:left w:val="none" w:sz="0" w:space="0" w:color="auto"/>
                <w:bottom w:val="none" w:sz="0" w:space="0" w:color="auto"/>
                <w:right w:val="none" w:sz="0" w:space="0" w:color="auto"/>
              </w:divBdr>
            </w:div>
            <w:div w:id="645084005">
              <w:marLeft w:val="0"/>
              <w:marRight w:val="0"/>
              <w:marTop w:val="0"/>
              <w:marBottom w:val="0"/>
              <w:divBdr>
                <w:top w:val="none" w:sz="0" w:space="0" w:color="auto"/>
                <w:left w:val="none" w:sz="0" w:space="0" w:color="auto"/>
                <w:bottom w:val="none" w:sz="0" w:space="0" w:color="auto"/>
                <w:right w:val="none" w:sz="0" w:space="0" w:color="auto"/>
              </w:divBdr>
            </w:div>
            <w:div w:id="1523207229">
              <w:marLeft w:val="0"/>
              <w:marRight w:val="0"/>
              <w:marTop w:val="0"/>
              <w:marBottom w:val="0"/>
              <w:divBdr>
                <w:top w:val="none" w:sz="0" w:space="0" w:color="auto"/>
                <w:left w:val="none" w:sz="0" w:space="0" w:color="auto"/>
                <w:bottom w:val="none" w:sz="0" w:space="0" w:color="auto"/>
                <w:right w:val="none" w:sz="0" w:space="0" w:color="auto"/>
              </w:divBdr>
            </w:div>
            <w:div w:id="1659188671">
              <w:marLeft w:val="0"/>
              <w:marRight w:val="0"/>
              <w:marTop w:val="0"/>
              <w:marBottom w:val="0"/>
              <w:divBdr>
                <w:top w:val="none" w:sz="0" w:space="0" w:color="auto"/>
                <w:left w:val="none" w:sz="0" w:space="0" w:color="auto"/>
                <w:bottom w:val="none" w:sz="0" w:space="0" w:color="auto"/>
                <w:right w:val="none" w:sz="0" w:space="0" w:color="auto"/>
              </w:divBdr>
            </w:div>
          </w:divsChild>
        </w:div>
        <w:div w:id="135493477">
          <w:marLeft w:val="0"/>
          <w:marRight w:val="0"/>
          <w:marTop w:val="0"/>
          <w:marBottom w:val="0"/>
          <w:divBdr>
            <w:top w:val="none" w:sz="0" w:space="0" w:color="auto"/>
            <w:left w:val="none" w:sz="0" w:space="0" w:color="auto"/>
            <w:bottom w:val="none" w:sz="0" w:space="0" w:color="auto"/>
            <w:right w:val="none" w:sz="0" w:space="0" w:color="auto"/>
          </w:divBdr>
          <w:divsChild>
            <w:div w:id="318389482">
              <w:marLeft w:val="0"/>
              <w:marRight w:val="0"/>
              <w:marTop w:val="0"/>
              <w:marBottom w:val="0"/>
              <w:divBdr>
                <w:top w:val="none" w:sz="0" w:space="0" w:color="auto"/>
                <w:left w:val="none" w:sz="0" w:space="0" w:color="auto"/>
                <w:bottom w:val="none" w:sz="0" w:space="0" w:color="auto"/>
                <w:right w:val="none" w:sz="0" w:space="0" w:color="auto"/>
              </w:divBdr>
            </w:div>
            <w:div w:id="379328777">
              <w:marLeft w:val="0"/>
              <w:marRight w:val="0"/>
              <w:marTop w:val="0"/>
              <w:marBottom w:val="0"/>
              <w:divBdr>
                <w:top w:val="none" w:sz="0" w:space="0" w:color="auto"/>
                <w:left w:val="none" w:sz="0" w:space="0" w:color="auto"/>
                <w:bottom w:val="none" w:sz="0" w:space="0" w:color="auto"/>
                <w:right w:val="none" w:sz="0" w:space="0" w:color="auto"/>
              </w:divBdr>
            </w:div>
            <w:div w:id="1267156436">
              <w:marLeft w:val="0"/>
              <w:marRight w:val="0"/>
              <w:marTop w:val="0"/>
              <w:marBottom w:val="0"/>
              <w:divBdr>
                <w:top w:val="none" w:sz="0" w:space="0" w:color="auto"/>
                <w:left w:val="none" w:sz="0" w:space="0" w:color="auto"/>
                <w:bottom w:val="none" w:sz="0" w:space="0" w:color="auto"/>
                <w:right w:val="none" w:sz="0" w:space="0" w:color="auto"/>
              </w:divBdr>
            </w:div>
            <w:div w:id="1279601691">
              <w:marLeft w:val="0"/>
              <w:marRight w:val="0"/>
              <w:marTop w:val="0"/>
              <w:marBottom w:val="0"/>
              <w:divBdr>
                <w:top w:val="none" w:sz="0" w:space="0" w:color="auto"/>
                <w:left w:val="none" w:sz="0" w:space="0" w:color="auto"/>
                <w:bottom w:val="none" w:sz="0" w:space="0" w:color="auto"/>
                <w:right w:val="none" w:sz="0" w:space="0" w:color="auto"/>
              </w:divBdr>
            </w:div>
            <w:div w:id="1787776798">
              <w:marLeft w:val="0"/>
              <w:marRight w:val="0"/>
              <w:marTop w:val="0"/>
              <w:marBottom w:val="0"/>
              <w:divBdr>
                <w:top w:val="none" w:sz="0" w:space="0" w:color="auto"/>
                <w:left w:val="none" w:sz="0" w:space="0" w:color="auto"/>
                <w:bottom w:val="none" w:sz="0" w:space="0" w:color="auto"/>
                <w:right w:val="none" w:sz="0" w:space="0" w:color="auto"/>
              </w:divBdr>
            </w:div>
          </w:divsChild>
        </w:div>
        <w:div w:id="411775712">
          <w:marLeft w:val="0"/>
          <w:marRight w:val="0"/>
          <w:marTop w:val="0"/>
          <w:marBottom w:val="0"/>
          <w:divBdr>
            <w:top w:val="none" w:sz="0" w:space="0" w:color="auto"/>
            <w:left w:val="none" w:sz="0" w:space="0" w:color="auto"/>
            <w:bottom w:val="none" w:sz="0" w:space="0" w:color="auto"/>
            <w:right w:val="none" w:sz="0" w:space="0" w:color="auto"/>
          </w:divBdr>
          <w:divsChild>
            <w:div w:id="96608422">
              <w:marLeft w:val="0"/>
              <w:marRight w:val="0"/>
              <w:marTop w:val="0"/>
              <w:marBottom w:val="0"/>
              <w:divBdr>
                <w:top w:val="none" w:sz="0" w:space="0" w:color="auto"/>
                <w:left w:val="none" w:sz="0" w:space="0" w:color="auto"/>
                <w:bottom w:val="none" w:sz="0" w:space="0" w:color="auto"/>
                <w:right w:val="none" w:sz="0" w:space="0" w:color="auto"/>
              </w:divBdr>
            </w:div>
            <w:div w:id="115874691">
              <w:marLeft w:val="0"/>
              <w:marRight w:val="0"/>
              <w:marTop w:val="0"/>
              <w:marBottom w:val="0"/>
              <w:divBdr>
                <w:top w:val="none" w:sz="0" w:space="0" w:color="auto"/>
                <w:left w:val="none" w:sz="0" w:space="0" w:color="auto"/>
                <w:bottom w:val="none" w:sz="0" w:space="0" w:color="auto"/>
                <w:right w:val="none" w:sz="0" w:space="0" w:color="auto"/>
              </w:divBdr>
            </w:div>
            <w:div w:id="1754429322">
              <w:marLeft w:val="0"/>
              <w:marRight w:val="0"/>
              <w:marTop w:val="0"/>
              <w:marBottom w:val="0"/>
              <w:divBdr>
                <w:top w:val="none" w:sz="0" w:space="0" w:color="auto"/>
                <w:left w:val="none" w:sz="0" w:space="0" w:color="auto"/>
                <w:bottom w:val="none" w:sz="0" w:space="0" w:color="auto"/>
                <w:right w:val="none" w:sz="0" w:space="0" w:color="auto"/>
              </w:divBdr>
            </w:div>
          </w:divsChild>
        </w:div>
        <w:div w:id="869147543">
          <w:marLeft w:val="0"/>
          <w:marRight w:val="0"/>
          <w:marTop w:val="0"/>
          <w:marBottom w:val="0"/>
          <w:divBdr>
            <w:top w:val="none" w:sz="0" w:space="0" w:color="auto"/>
            <w:left w:val="none" w:sz="0" w:space="0" w:color="auto"/>
            <w:bottom w:val="none" w:sz="0" w:space="0" w:color="auto"/>
            <w:right w:val="none" w:sz="0" w:space="0" w:color="auto"/>
          </w:divBdr>
          <w:divsChild>
            <w:div w:id="482088619">
              <w:marLeft w:val="0"/>
              <w:marRight w:val="0"/>
              <w:marTop w:val="0"/>
              <w:marBottom w:val="0"/>
              <w:divBdr>
                <w:top w:val="none" w:sz="0" w:space="0" w:color="auto"/>
                <w:left w:val="none" w:sz="0" w:space="0" w:color="auto"/>
                <w:bottom w:val="none" w:sz="0" w:space="0" w:color="auto"/>
                <w:right w:val="none" w:sz="0" w:space="0" w:color="auto"/>
              </w:divBdr>
            </w:div>
            <w:div w:id="617109043">
              <w:marLeft w:val="0"/>
              <w:marRight w:val="0"/>
              <w:marTop w:val="0"/>
              <w:marBottom w:val="0"/>
              <w:divBdr>
                <w:top w:val="none" w:sz="0" w:space="0" w:color="auto"/>
                <w:left w:val="none" w:sz="0" w:space="0" w:color="auto"/>
                <w:bottom w:val="none" w:sz="0" w:space="0" w:color="auto"/>
                <w:right w:val="none" w:sz="0" w:space="0" w:color="auto"/>
              </w:divBdr>
            </w:div>
            <w:div w:id="1207181260">
              <w:marLeft w:val="0"/>
              <w:marRight w:val="0"/>
              <w:marTop w:val="0"/>
              <w:marBottom w:val="0"/>
              <w:divBdr>
                <w:top w:val="none" w:sz="0" w:space="0" w:color="auto"/>
                <w:left w:val="none" w:sz="0" w:space="0" w:color="auto"/>
                <w:bottom w:val="none" w:sz="0" w:space="0" w:color="auto"/>
                <w:right w:val="none" w:sz="0" w:space="0" w:color="auto"/>
              </w:divBdr>
            </w:div>
            <w:div w:id="1574467997">
              <w:marLeft w:val="0"/>
              <w:marRight w:val="0"/>
              <w:marTop w:val="0"/>
              <w:marBottom w:val="0"/>
              <w:divBdr>
                <w:top w:val="none" w:sz="0" w:space="0" w:color="auto"/>
                <w:left w:val="none" w:sz="0" w:space="0" w:color="auto"/>
                <w:bottom w:val="none" w:sz="0" w:space="0" w:color="auto"/>
                <w:right w:val="none" w:sz="0" w:space="0" w:color="auto"/>
              </w:divBdr>
            </w:div>
            <w:div w:id="1618174910">
              <w:marLeft w:val="0"/>
              <w:marRight w:val="0"/>
              <w:marTop w:val="0"/>
              <w:marBottom w:val="0"/>
              <w:divBdr>
                <w:top w:val="none" w:sz="0" w:space="0" w:color="auto"/>
                <w:left w:val="none" w:sz="0" w:space="0" w:color="auto"/>
                <w:bottom w:val="none" w:sz="0" w:space="0" w:color="auto"/>
                <w:right w:val="none" w:sz="0" w:space="0" w:color="auto"/>
              </w:divBdr>
            </w:div>
          </w:divsChild>
        </w:div>
        <w:div w:id="1626503493">
          <w:marLeft w:val="0"/>
          <w:marRight w:val="0"/>
          <w:marTop w:val="0"/>
          <w:marBottom w:val="0"/>
          <w:divBdr>
            <w:top w:val="none" w:sz="0" w:space="0" w:color="auto"/>
            <w:left w:val="none" w:sz="0" w:space="0" w:color="auto"/>
            <w:bottom w:val="none" w:sz="0" w:space="0" w:color="auto"/>
            <w:right w:val="none" w:sz="0" w:space="0" w:color="auto"/>
          </w:divBdr>
          <w:divsChild>
            <w:div w:id="201552199">
              <w:marLeft w:val="0"/>
              <w:marRight w:val="0"/>
              <w:marTop w:val="0"/>
              <w:marBottom w:val="0"/>
              <w:divBdr>
                <w:top w:val="none" w:sz="0" w:space="0" w:color="auto"/>
                <w:left w:val="none" w:sz="0" w:space="0" w:color="auto"/>
                <w:bottom w:val="none" w:sz="0" w:space="0" w:color="auto"/>
                <w:right w:val="none" w:sz="0" w:space="0" w:color="auto"/>
              </w:divBdr>
            </w:div>
            <w:div w:id="432214666">
              <w:marLeft w:val="0"/>
              <w:marRight w:val="0"/>
              <w:marTop w:val="0"/>
              <w:marBottom w:val="0"/>
              <w:divBdr>
                <w:top w:val="none" w:sz="0" w:space="0" w:color="auto"/>
                <w:left w:val="none" w:sz="0" w:space="0" w:color="auto"/>
                <w:bottom w:val="none" w:sz="0" w:space="0" w:color="auto"/>
                <w:right w:val="none" w:sz="0" w:space="0" w:color="auto"/>
              </w:divBdr>
            </w:div>
            <w:div w:id="827021806">
              <w:marLeft w:val="0"/>
              <w:marRight w:val="0"/>
              <w:marTop w:val="0"/>
              <w:marBottom w:val="0"/>
              <w:divBdr>
                <w:top w:val="none" w:sz="0" w:space="0" w:color="auto"/>
                <w:left w:val="none" w:sz="0" w:space="0" w:color="auto"/>
                <w:bottom w:val="none" w:sz="0" w:space="0" w:color="auto"/>
                <w:right w:val="none" w:sz="0" w:space="0" w:color="auto"/>
              </w:divBdr>
            </w:div>
            <w:div w:id="1190678918">
              <w:marLeft w:val="0"/>
              <w:marRight w:val="0"/>
              <w:marTop w:val="0"/>
              <w:marBottom w:val="0"/>
              <w:divBdr>
                <w:top w:val="none" w:sz="0" w:space="0" w:color="auto"/>
                <w:left w:val="none" w:sz="0" w:space="0" w:color="auto"/>
                <w:bottom w:val="none" w:sz="0" w:space="0" w:color="auto"/>
                <w:right w:val="none" w:sz="0" w:space="0" w:color="auto"/>
              </w:divBdr>
            </w:div>
            <w:div w:id="173088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157802">
      <w:bodyDiv w:val="1"/>
      <w:marLeft w:val="0"/>
      <w:marRight w:val="0"/>
      <w:marTop w:val="0"/>
      <w:marBottom w:val="0"/>
      <w:divBdr>
        <w:top w:val="none" w:sz="0" w:space="0" w:color="auto"/>
        <w:left w:val="none" w:sz="0" w:space="0" w:color="auto"/>
        <w:bottom w:val="none" w:sz="0" w:space="0" w:color="auto"/>
        <w:right w:val="none" w:sz="0" w:space="0" w:color="auto"/>
      </w:divBdr>
    </w:div>
    <w:div w:id="1564945800">
      <w:bodyDiv w:val="1"/>
      <w:marLeft w:val="0"/>
      <w:marRight w:val="0"/>
      <w:marTop w:val="0"/>
      <w:marBottom w:val="0"/>
      <w:divBdr>
        <w:top w:val="none" w:sz="0" w:space="0" w:color="auto"/>
        <w:left w:val="none" w:sz="0" w:space="0" w:color="auto"/>
        <w:bottom w:val="none" w:sz="0" w:space="0" w:color="auto"/>
        <w:right w:val="none" w:sz="0" w:space="0" w:color="auto"/>
      </w:divBdr>
      <w:divsChild>
        <w:div w:id="245307383">
          <w:marLeft w:val="0"/>
          <w:marRight w:val="0"/>
          <w:marTop w:val="0"/>
          <w:marBottom w:val="0"/>
          <w:divBdr>
            <w:top w:val="none" w:sz="0" w:space="0" w:color="auto"/>
            <w:left w:val="none" w:sz="0" w:space="0" w:color="auto"/>
            <w:bottom w:val="none" w:sz="0" w:space="0" w:color="auto"/>
            <w:right w:val="none" w:sz="0" w:space="0" w:color="auto"/>
          </w:divBdr>
        </w:div>
        <w:div w:id="303244107">
          <w:marLeft w:val="0"/>
          <w:marRight w:val="0"/>
          <w:marTop w:val="0"/>
          <w:marBottom w:val="0"/>
          <w:divBdr>
            <w:top w:val="none" w:sz="0" w:space="0" w:color="auto"/>
            <w:left w:val="none" w:sz="0" w:space="0" w:color="auto"/>
            <w:bottom w:val="none" w:sz="0" w:space="0" w:color="auto"/>
            <w:right w:val="none" w:sz="0" w:space="0" w:color="auto"/>
          </w:divBdr>
        </w:div>
        <w:div w:id="437724228">
          <w:marLeft w:val="0"/>
          <w:marRight w:val="0"/>
          <w:marTop w:val="0"/>
          <w:marBottom w:val="0"/>
          <w:divBdr>
            <w:top w:val="none" w:sz="0" w:space="0" w:color="auto"/>
            <w:left w:val="none" w:sz="0" w:space="0" w:color="auto"/>
            <w:bottom w:val="none" w:sz="0" w:space="0" w:color="auto"/>
            <w:right w:val="none" w:sz="0" w:space="0" w:color="auto"/>
          </w:divBdr>
        </w:div>
        <w:div w:id="600337315">
          <w:marLeft w:val="0"/>
          <w:marRight w:val="0"/>
          <w:marTop w:val="0"/>
          <w:marBottom w:val="0"/>
          <w:divBdr>
            <w:top w:val="none" w:sz="0" w:space="0" w:color="auto"/>
            <w:left w:val="none" w:sz="0" w:space="0" w:color="auto"/>
            <w:bottom w:val="none" w:sz="0" w:space="0" w:color="auto"/>
            <w:right w:val="none" w:sz="0" w:space="0" w:color="auto"/>
          </w:divBdr>
        </w:div>
        <w:div w:id="911309184">
          <w:marLeft w:val="0"/>
          <w:marRight w:val="0"/>
          <w:marTop w:val="0"/>
          <w:marBottom w:val="0"/>
          <w:divBdr>
            <w:top w:val="none" w:sz="0" w:space="0" w:color="auto"/>
            <w:left w:val="none" w:sz="0" w:space="0" w:color="auto"/>
            <w:bottom w:val="none" w:sz="0" w:space="0" w:color="auto"/>
            <w:right w:val="none" w:sz="0" w:space="0" w:color="auto"/>
          </w:divBdr>
        </w:div>
        <w:div w:id="1214729435">
          <w:marLeft w:val="0"/>
          <w:marRight w:val="0"/>
          <w:marTop w:val="0"/>
          <w:marBottom w:val="0"/>
          <w:divBdr>
            <w:top w:val="none" w:sz="0" w:space="0" w:color="auto"/>
            <w:left w:val="none" w:sz="0" w:space="0" w:color="auto"/>
            <w:bottom w:val="none" w:sz="0" w:space="0" w:color="auto"/>
            <w:right w:val="none" w:sz="0" w:space="0" w:color="auto"/>
          </w:divBdr>
        </w:div>
        <w:div w:id="1272929406">
          <w:marLeft w:val="0"/>
          <w:marRight w:val="0"/>
          <w:marTop w:val="0"/>
          <w:marBottom w:val="0"/>
          <w:divBdr>
            <w:top w:val="none" w:sz="0" w:space="0" w:color="auto"/>
            <w:left w:val="none" w:sz="0" w:space="0" w:color="auto"/>
            <w:bottom w:val="none" w:sz="0" w:space="0" w:color="auto"/>
            <w:right w:val="none" w:sz="0" w:space="0" w:color="auto"/>
          </w:divBdr>
        </w:div>
        <w:div w:id="1334843504">
          <w:marLeft w:val="0"/>
          <w:marRight w:val="0"/>
          <w:marTop w:val="0"/>
          <w:marBottom w:val="0"/>
          <w:divBdr>
            <w:top w:val="none" w:sz="0" w:space="0" w:color="auto"/>
            <w:left w:val="none" w:sz="0" w:space="0" w:color="auto"/>
            <w:bottom w:val="none" w:sz="0" w:space="0" w:color="auto"/>
            <w:right w:val="none" w:sz="0" w:space="0" w:color="auto"/>
          </w:divBdr>
        </w:div>
        <w:div w:id="1389377986">
          <w:marLeft w:val="0"/>
          <w:marRight w:val="0"/>
          <w:marTop w:val="0"/>
          <w:marBottom w:val="0"/>
          <w:divBdr>
            <w:top w:val="none" w:sz="0" w:space="0" w:color="auto"/>
            <w:left w:val="none" w:sz="0" w:space="0" w:color="auto"/>
            <w:bottom w:val="none" w:sz="0" w:space="0" w:color="auto"/>
            <w:right w:val="none" w:sz="0" w:space="0" w:color="auto"/>
          </w:divBdr>
        </w:div>
        <w:div w:id="1573612877">
          <w:marLeft w:val="0"/>
          <w:marRight w:val="0"/>
          <w:marTop w:val="0"/>
          <w:marBottom w:val="0"/>
          <w:divBdr>
            <w:top w:val="none" w:sz="0" w:space="0" w:color="auto"/>
            <w:left w:val="none" w:sz="0" w:space="0" w:color="auto"/>
            <w:bottom w:val="none" w:sz="0" w:space="0" w:color="auto"/>
            <w:right w:val="none" w:sz="0" w:space="0" w:color="auto"/>
          </w:divBdr>
        </w:div>
        <w:div w:id="1662195236">
          <w:marLeft w:val="0"/>
          <w:marRight w:val="0"/>
          <w:marTop w:val="0"/>
          <w:marBottom w:val="0"/>
          <w:divBdr>
            <w:top w:val="none" w:sz="0" w:space="0" w:color="auto"/>
            <w:left w:val="none" w:sz="0" w:space="0" w:color="auto"/>
            <w:bottom w:val="none" w:sz="0" w:space="0" w:color="auto"/>
            <w:right w:val="none" w:sz="0" w:space="0" w:color="auto"/>
          </w:divBdr>
        </w:div>
        <w:div w:id="1782993427">
          <w:marLeft w:val="0"/>
          <w:marRight w:val="0"/>
          <w:marTop w:val="0"/>
          <w:marBottom w:val="0"/>
          <w:divBdr>
            <w:top w:val="none" w:sz="0" w:space="0" w:color="auto"/>
            <w:left w:val="none" w:sz="0" w:space="0" w:color="auto"/>
            <w:bottom w:val="none" w:sz="0" w:space="0" w:color="auto"/>
            <w:right w:val="none" w:sz="0" w:space="0" w:color="auto"/>
          </w:divBdr>
        </w:div>
        <w:div w:id="1939486928">
          <w:marLeft w:val="0"/>
          <w:marRight w:val="0"/>
          <w:marTop w:val="0"/>
          <w:marBottom w:val="0"/>
          <w:divBdr>
            <w:top w:val="none" w:sz="0" w:space="0" w:color="auto"/>
            <w:left w:val="none" w:sz="0" w:space="0" w:color="auto"/>
            <w:bottom w:val="none" w:sz="0" w:space="0" w:color="auto"/>
            <w:right w:val="none" w:sz="0" w:space="0" w:color="auto"/>
          </w:divBdr>
        </w:div>
      </w:divsChild>
    </w:div>
    <w:div w:id="1743602356">
      <w:bodyDiv w:val="1"/>
      <w:marLeft w:val="0"/>
      <w:marRight w:val="0"/>
      <w:marTop w:val="0"/>
      <w:marBottom w:val="0"/>
      <w:divBdr>
        <w:top w:val="none" w:sz="0" w:space="0" w:color="auto"/>
        <w:left w:val="none" w:sz="0" w:space="0" w:color="auto"/>
        <w:bottom w:val="none" w:sz="0" w:space="0" w:color="auto"/>
        <w:right w:val="none" w:sz="0" w:space="0" w:color="auto"/>
      </w:divBdr>
      <w:divsChild>
        <w:div w:id="80487863">
          <w:marLeft w:val="0"/>
          <w:marRight w:val="0"/>
          <w:marTop w:val="0"/>
          <w:marBottom w:val="0"/>
          <w:divBdr>
            <w:top w:val="none" w:sz="0" w:space="0" w:color="auto"/>
            <w:left w:val="none" w:sz="0" w:space="0" w:color="auto"/>
            <w:bottom w:val="none" w:sz="0" w:space="0" w:color="auto"/>
            <w:right w:val="none" w:sz="0" w:space="0" w:color="auto"/>
          </w:divBdr>
        </w:div>
        <w:div w:id="225143722">
          <w:marLeft w:val="0"/>
          <w:marRight w:val="0"/>
          <w:marTop w:val="0"/>
          <w:marBottom w:val="0"/>
          <w:divBdr>
            <w:top w:val="none" w:sz="0" w:space="0" w:color="auto"/>
            <w:left w:val="none" w:sz="0" w:space="0" w:color="auto"/>
            <w:bottom w:val="none" w:sz="0" w:space="0" w:color="auto"/>
            <w:right w:val="none" w:sz="0" w:space="0" w:color="auto"/>
          </w:divBdr>
        </w:div>
        <w:div w:id="338778131">
          <w:marLeft w:val="0"/>
          <w:marRight w:val="0"/>
          <w:marTop w:val="0"/>
          <w:marBottom w:val="0"/>
          <w:divBdr>
            <w:top w:val="none" w:sz="0" w:space="0" w:color="auto"/>
            <w:left w:val="none" w:sz="0" w:space="0" w:color="auto"/>
            <w:bottom w:val="none" w:sz="0" w:space="0" w:color="auto"/>
            <w:right w:val="none" w:sz="0" w:space="0" w:color="auto"/>
          </w:divBdr>
        </w:div>
        <w:div w:id="762073399">
          <w:marLeft w:val="0"/>
          <w:marRight w:val="0"/>
          <w:marTop w:val="0"/>
          <w:marBottom w:val="0"/>
          <w:divBdr>
            <w:top w:val="none" w:sz="0" w:space="0" w:color="auto"/>
            <w:left w:val="none" w:sz="0" w:space="0" w:color="auto"/>
            <w:bottom w:val="none" w:sz="0" w:space="0" w:color="auto"/>
            <w:right w:val="none" w:sz="0" w:space="0" w:color="auto"/>
          </w:divBdr>
        </w:div>
        <w:div w:id="1098796623">
          <w:marLeft w:val="0"/>
          <w:marRight w:val="0"/>
          <w:marTop w:val="0"/>
          <w:marBottom w:val="0"/>
          <w:divBdr>
            <w:top w:val="none" w:sz="0" w:space="0" w:color="auto"/>
            <w:left w:val="none" w:sz="0" w:space="0" w:color="auto"/>
            <w:bottom w:val="none" w:sz="0" w:space="0" w:color="auto"/>
            <w:right w:val="none" w:sz="0" w:space="0" w:color="auto"/>
          </w:divBdr>
        </w:div>
        <w:div w:id="1130974068">
          <w:marLeft w:val="0"/>
          <w:marRight w:val="0"/>
          <w:marTop w:val="0"/>
          <w:marBottom w:val="0"/>
          <w:divBdr>
            <w:top w:val="none" w:sz="0" w:space="0" w:color="auto"/>
            <w:left w:val="none" w:sz="0" w:space="0" w:color="auto"/>
            <w:bottom w:val="none" w:sz="0" w:space="0" w:color="auto"/>
            <w:right w:val="none" w:sz="0" w:space="0" w:color="auto"/>
          </w:divBdr>
        </w:div>
        <w:div w:id="1358120201">
          <w:marLeft w:val="0"/>
          <w:marRight w:val="0"/>
          <w:marTop w:val="0"/>
          <w:marBottom w:val="0"/>
          <w:divBdr>
            <w:top w:val="none" w:sz="0" w:space="0" w:color="auto"/>
            <w:left w:val="none" w:sz="0" w:space="0" w:color="auto"/>
            <w:bottom w:val="none" w:sz="0" w:space="0" w:color="auto"/>
            <w:right w:val="none" w:sz="0" w:space="0" w:color="auto"/>
          </w:divBdr>
        </w:div>
        <w:div w:id="1446198148">
          <w:marLeft w:val="0"/>
          <w:marRight w:val="0"/>
          <w:marTop w:val="0"/>
          <w:marBottom w:val="0"/>
          <w:divBdr>
            <w:top w:val="none" w:sz="0" w:space="0" w:color="auto"/>
            <w:left w:val="none" w:sz="0" w:space="0" w:color="auto"/>
            <w:bottom w:val="none" w:sz="0" w:space="0" w:color="auto"/>
            <w:right w:val="none" w:sz="0" w:space="0" w:color="auto"/>
          </w:divBdr>
        </w:div>
        <w:div w:id="1447196731">
          <w:marLeft w:val="0"/>
          <w:marRight w:val="0"/>
          <w:marTop w:val="0"/>
          <w:marBottom w:val="0"/>
          <w:divBdr>
            <w:top w:val="none" w:sz="0" w:space="0" w:color="auto"/>
            <w:left w:val="none" w:sz="0" w:space="0" w:color="auto"/>
            <w:bottom w:val="none" w:sz="0" w:space="0" w:color="auto"/>
            <w:right w:val="none" w:sz="0" w:space="0" w:color="auto"/>
          </w:divBdr>
        </w:div>
        <w:div w:id="1735078110">
          <w:marLeft w:val="0"/>
          <w:marRight w:val="0"/>
          <w:marTop w:val="0"/>
          <w:marBottom w:val="0"/>
          <w:divBdr>
            <w:top w:val="none" w:sz="0" w:space="0" w:color="auto"/>
            <w:left w:val="none" w:sz="0" w:space="0" w:color="auto"/>
            <w:bottom w:val="none" w:sz="0" w:space="0" w:color="auto"/>
            <w:right w:val="none" w:sz="0" w:space="0" w:color="auto"/>
          </w:divBdr>
        </w:div>
        <w:div w:id="1824006907">
          <w:marLeft w:val="0"/>
          <w:marRight w:val="0"/>
          <w:marTop w:val="0"/>
          <w:marBottom w:val="0"/>
          <w:divBdr>
            <w:top w:val="none" w:sz="0" w:space="0" w:color="auto"/>
            <w:left w:val="none" w:sz="0" w:space="0" w:color="auto"/>
            <w:bottom w:val="none" w:sz="0" w:space="0" w:color="auto"/>
            <w:right w:val="none" w:sz="0" w:space="0" w:color="auto"/>
          </w:divBdr>
        </w:div>
        <w:div w:id="1847552413">
          <w:marLeft w:val="0"/>
          <w:marRight w:val="0"/>
          <w:marTop w:val="0"/>
          <w:marBottom w:val="0"/>
          <w:divBdr>
            <w:top w:val="none" w:sz="0" w:space="0" w:color="auto"/>
            <w:left w:val="none" w:sz="0" w:space="0" w:color="auto"/>
            <w:bottom w:val="none" w:sz="0" w:space="0" w:color="auto"/>
            <w:right w:val="none" w:sz="0" w:space="0" w:color="auto"/>
          </w:divBdr>
        </w:div>
        <w:div w:id="2114129187">
          <w:marLeft w:val="0"/>
          <w:marRight w:val="0"/>
          <w:marTop w:val="0"/>
          <w:marBottom w:val="0"/>
          <w:divBdr>
            <w:top w:val="none" w:sz="0" w:space="0" w:color="auto"/>
            <w:left w:val="none" w:sz="0" w:space="0" w:color="auto"/>
            <w:bottom w:val="none" w:sz="0" w:space="0" w:color="auto"/>
            <w:right w:val="none" w:sz="0" w:space="0" w:color="auto"/>
          </w:divBdr>
        </w:div>
      </w:divsChild>
    </w:div>
    <w:div w:id="1752114668">
      <w:bodyDiv w:val="1"/>
      <w:marLeft w:val="0"/>
      <w:marRight w:val="0"/>
      <w:marTop w:val="0"/>
      <w:marBottom w:val="0"/>
      <w:divBdr>
        <w:top w:val="none" w:sz="0" w:space="0" w:color="auto"/>
        <w:left w:val="none" w:sz="0" w:space="0" w:color="auto"/>
        <w:bottom w:val="none" w:sz="0" w:space="0" w:color="auto"/>
        <w:right w:val="none" w:sz="0" w:space="0" w:color="auto"/>
      </w:divBdr>
      <w:divsChild>
        <w:div w:id="186987590">
          <w:marLeft w:val="0"/>
          <w:marRight w:val="0"/>
          <w:marTop w:val="0"/>
          <w:marBottom w:val="0"/>
          <w:divBdr>
            <w:top w:val="none" w:sz="0" w:space="0" w:color="auto"/>
            <w:left w:val="none" w:sz="0" w:space="0" w:color="auto"/>
            <w:bottom w:val="none" w:sz="0" w:space="0" w:color="auto"/>
            <w:right w:val="none" w:sz="0" w:space="0" w:color="auto"/>
          </w:divBdr>
        </w:div>
        <w:div w:id="294288577">
          <w:marLeft w:val="0"/>
          <w:marRight w:val="0"/>
          <w:marTop w:val="0"/>
          <w:marBottom w:val="0"/>
          <w:divBdr>
            <w:top w:val="none" w:sz="0" w:space="0" w:color="auto"/>
            <w:left w:val="none" w:sz="0" w:space="0" w:color="auto"/>
            <w:bottom w:val="none" w:sz="0" w:space="0" w:color="auto"/>
            <w:right w:val="none" w:sz="0" w:space="0" w:color="auto"/>
          </w:divBdr>
        </w:div>
        <w:div w:id="298801395">
          <w:marLeft w:val="0"/>
          <w:marRight w:val="0"/>
          <w:marTop w:val="0"/>
          <w:marBottom w:val="0"/>
          <w:divBdr>
            <w:top w:val="none" w:sz="0" w:space="0" w:color="auto"/>
            <w:left w:val="none" w:sz="0" w:space="0" w:color="auto"/>
            <w:bottom w:val="none" w:sz="0" w:space="0" w:color="auto"/>
            <w:right w:val="none" w:sz="0" w:space="0" w:color="auto"/>
          </w:divBdr>
        </w:div>
        <w:div w:id="759832715">
          <w:marLeft w:val="0"/>
          <w:marRight w:val="0"/>
          <w:marTop w:val="0"/>
          <w:marBottom w:val="0"/>
          <w:divBdr>
            <w:top w:val="none" w:sz="0" w:space="0" w:color="auto"/>
            <w:left w:val="none" w:sz="0" w:space="0" w:color="auto"/>
            <w:bottom w:val="none" w:sz="0" w:space="0" w:color="auto"/>
            <w:right w:val="none" w:sz="0" w:space="0" w:color="auto"/>
          </w:divBdr>
        </w:div>
        <w:div w:id="1156459690">
          <w:marLeft w:val="0"/>
          <w:marRight w:val="0"/>
          <w:marTop w:val="0"/>
          <w:marBottom w:val="0"/>
          <w:divBdr>
            <w:top w:val="none" w:sz="0" w:space="0" w:color="auto"/>
            <w:left w:val="none" w:sz="0" w:space="0" w:color="auto"/>
            <w:bottom w:val="none" w:sz="0" w:space="0" w:color="auto"/>
            <w:right w:val="none" w:sz="0" w:space="0" w:color="auto"/>
          </w:divBdr>
        </w:div>
      </w:divsChild>
    </w:div>
    <w:div w:id="1865941452">
      <w:bodyDiv w:val="1"/>
      <w:marLeft w:val="0"/>
      <w:marRight w:val="0"/>
      <w:marTop w:val="0"/>
      <w:marBottom w:val="0"/>
      <w:divBdr>
        <w:top w:val="none" w:sz="0" w:space="0" w:color="auto"/>
        <w:left w:val="none" w:sz="0" w:space="0" w:color="auto"/>
        <w:bottom w:val="none" w:sz="0" w:space="0" w:color="auto"/>
        <w:right w:val="none" w:sz="0" w:space="0" w:color="auto"/>
      </w:divBdr>
    </w:div>
    <w:div w:id="1923755518">
      <w:bodyDiv w:val="1"/>
      <w:marLeft w:val="0"/>
      <w:marRight w:val="0"/>
      <w:marTop w:val="0"/>
      <w:marBottom w:val="0"/>
      <w:divBdr>
        <w:top w:val="none" w:sz="0" w:space="0" w:color="auto"/>
        <w:left w:val="none" w:sz="0" w:space="0" w:color="auto"/>
        <w:bottom w:val="none" w:sz="0" w:space="0" w:color="auto"/>
        <w:right w:val="none" w:sz="0" w:space="0" w:color="auto"/>
      </w:divBdr>
      <w:divsChild>
        <w:div w:id="175506704">
          <w:marLeft w:val="0"/>
          <w:marRight w:val="0"/>
          <w:marTop w:val="0"/>
          <w:marBottom w:val="0"/>
          <w:divBdr>
            <w:top w:val="none" w:sz="0" w:space="0" w:color="auto"/>
            <w:left w:val="none" w:sz="0" w:space="0" w:color="auto"/>
            <w:bottom w:val="none" w:sz="0" w:space="0" w:color="auto"/>
            <w:right w:val="none" w:sz="0" w:space="0" w:color="auto"/>
          </w:divBdr>
        </w:div>
        <w:div w:id="421994607">
          <w:marLeft w:val="0"/>
          <w:marRight w:val="0"/>
          <w:marTop w:val="0"/>
          <w:marBottom w:val="0"/>
          <w:divBdr>
            <w:top w:val="none" w:sz="0" w:space="0" w:color="auto"/>
            <w:left w:val="none" w:sz="0" w:space="0" w:color="auto"/>
            <w:bottom w:val="none" w:sz="0" w:space="0" w:color="auto"/>
            <w:right w:val="none" w:sz="0" w:space="0" w:color="auto"/>
          </w:divBdr>
        </w:div>
        <w:div w:id="510611615">
          <w:marLeft w:val="0"/>
          <w:marRight w:val="0"/>
          <w:marTop w:val="0"/>
          <w:marBottom w:val="0"/>
          <w:divBdr>
            <w:top w:val="none" w:sz="0" w:space="0" w:color="auto"/>
            <w:left w:val="none" w:sz="0" w:space="0" w:color="auto"/>
            <w:bottom w:val="none" w:sz="0" w:space="0" w:color="auto"/>
            <w:right w:val="none" w:sz="0" w:space="0" w:color="auto"/>
          </w:divBdr>
        </w:div>
        <w:div w:id="834107664">
          <w:marLeft w:val="0"/>
          <w:marRight w:val="0"/>
          <w:marTop w:val="0"/>
          <w:marBottom w:val="0"/>
          <w:divBdr>
            <w:top w:val="none" w:sz="0" w:space="0" w:color="auto"/>
            <w:left w:val="none" w:sz="0" w:space="0" w:color="auto"/>
            <w:bottom w:val="none" w:sz="0" w:space="0" w:color="auto"/>
            <w:right w:val="none" w:sz="0" w:space="0" w:color="auto"/>
          </w:divBdr>
        </w:div>
        <w:div w:id="1241453249">
          <w:marLeft w:val="0"/>
          <w:marRight w:val="0"/>
          <w:marTop w:val="0"/>
          <w:marBottom w:val="0"/>
          <w:divBdr>
            <w:top w:val="none" w:sz="0" w:space="0" w:color="auto"/>
            <w:left w:val="none" w:sz="0" w:space="0" w:color="auto"/>
            <w:bottom w:val="none" w:sz="0" w:space="0" w:color="auto"/>
            <w:right w:val="none" w:sz="0" w:space="0" w:color="auto"/>
          </w:divBdr>
        </w:div>
        <w:div w:id="1565792528">
          <w:marLeft w:val="0"/>
          <w:marRight w:val="0"/>
          <w:marTop w:val="0"/>
          <w:marBottom w:val="0"/>
          <w:divBdr>
            <w:top w:val="none" w:sz="0" w:space="0" w:color="auto"/>
            <w:left w:val="none" w:sz="0" w:space="0" w:color="auto"/>
            <w:bottom w:val="none" w:sz="0" w:space="0" w:color="auto"/>
            <w:right w:val="none" w:sz="0" w:space="0" w:color="auto"/>
          </w:divBdr>
        </w:div>
        <w:div w:id="1683819516">
          <w:marLeft w:val="0"/>
          <w:marRight w:val="0"/>
          <w:marTop w:val="0"/>
          <w:marBottom w:val="0"/>
          <w:divBdr>
            <w:top w:val="none" w:sz="0" w:space="0" w:color="auto"/>
            <w:left w:val="none" w:sz="0" w:space="0" w:color="auto"/>
            <w:bottom w:val="none" w:sz="0" w:space="0" w:color="auto"/>
            <w:right w:val="none" w:sz="0" w:space="0" w:color="auto"/>
          </w:divBdr>
        </w:div>
        <w:div w:id="1885675445">
          <w:marLeft w:val="0"/>
          <w:marRight w:val="0"/>
          <w:marTop w:val="0"/>
          <w:marBottom w:val="0"/>
          <w:divBdr>
            <w:top w:val="none" w:sz="0" w:space="0" w:color="auto"/>
            <w:left w:val="none" w:sz="0" w:space="0" w:color="auto"/>
            <w:bottom w:val="none" w:sz="0" w:space="0" w:color="auto"/>
            <w:right w:val="none" w:sz="0" w:space="0" w:color="auto"/>
          </w:divBdr>
        </w:div>
        <w:div w:id="1954629941">
          <w:marLeft w:val="0"/>
          <w:marRight w:val="0"/>
          <w:marTop w:val="0"/>
          <w:marBottom w:val="0"/>
          <w:divBdr>
            <w:top w:val="none" w:sz="0" w:space="0" w:color="auto"/>
            <w:left w:val="none" w:sz="0" w:space="0" w:color="auto"/>
            <w:bottom w:val="none" w:sz="0" w:space="0" w:color="auto"/>
            <w:right w:val="none" w:sz="0" w:space="0" w:color="auto"/>
          </w:divBdr>
        </w:div>
        <w:div w:id="2080788105">
          <w:marLeft w:val="0"/>
          <w:marRight w:val="0"/>
          <w:marTop w:val="0"/>
          <w:marBottom w:val="0"/>
          <w:divBdr>
            <w:top w:val="none" w:sz="0" w:space="0" w:color="auto"/>
            <w:left w:val="none" w:sz="0" w:space="0" w:color="auto"/>
            <w:bottom w:val="none" w:sz="0" w:space="0" w:color="auto"/>
            <w:right w:val="none" w:sz="0" w:space="0" w:color="auto"/>
          </w:divBdr>
        </w:div>
        <w:div w:id="2112165495">
          <w:marLeft w:val="0"/>
          <w:marRight w:val="0"/>
          <w:marTop w:val="0"/>
          <w:marBottom w:val="0"/>
          <w:divBdr>
            <w:top w:val="none" w:sz="0" w:space="0" w:color="auto"/>
            <w:left w:val="none" w:sz="0" w:space="0" w:color="auto"/>
            <w:bottom w:val="none" w:sz="0" w:space="0" w:color="auto"/>
            <w:right w:val="none" w:sz="0" w:space="0" w:color="auto"/>
          </w:divBdr>
        </w:div>
      </w:divsChild>
    </w:div>
    <w:div w:id="1959068691">
      <w:bodyDiv w:val="1"/>
      <w:marLeft w:val="0"/>
      <w:marRight w:val="0"/>
      <w:marTop w:val="0"/>
      <w:marBottom w:val="0"/>
      <w:divBdr>
        <w:top w:val="none" w:sz="0" w:space="0" w:color="auto"/>
        <w:left w:val="none" w:sz="0" w:space="0" w:color="auto"/>
        <w:bottom w:val="none" w:sz="0" w:space="0" w:color="auto"/>
        <w:right w:val="none" w:sz="0" w:space="0" w:color="auto"/>
      </w:divBdr>
    </w:div>
    <w:div w:id="1971859261">
      <w:bodyDiv w:val="1"/>
      <w:marLeft w:val="0"/>
      <w:marRight w:val="0"/>
      <w:marTop w:val="0"/>
      <w:marBottom w:val="0"/>
      <w:divBdr>
        <w:top w:val="none" w:sz="0" w:space="0" w:color="auto"/>
        <w:left w:val="none" w:sz="0" w:space="0" w:color="auto"/>
        <w:bottom w:val="none" w:sz="0" w:space="0" w:color="auto"/>
        <w:right w:val="none" w:sz="0" w:space="0" w:color="auto"/>
      </w:divBdr>
      <w:divsChild>
        <w:div w:id="263609599">
          <w:marLeft w:val="0"/>
          <w:marRight w:val="0"/>
          <w:marTop w:val="0"/>
          <w:marBottom w:val="0"/>
          <w:divBdr>
            <w:top w:val="none" w:sz="0" w:space="0" w:color="auto"/>
            <w:left w:val="none" w:sz="0" w:space="0" w:color="auto"/>
            <w:bottom w:val="none" w:sz="0" w:space="0" w:color="auto"/>
            <w:right w:val="none" w:sz="0" w:space="0" w:color="auto"/>
          </w:divBdr>
        </w:div>
        <w:div w:id="679937363">
          <w:marLeft w:val="0"/>
          <w:marRight w:val="0"/>
          <w:marTop w:val="0"/>
          <w:marBottom w:val="0"/>
          <w:divBdr>
            <w:top w:val="none" w:sz="0" w:space="0" w:color="auto"/>
            <w:left w:val="none" w:sz="0" w:space="0" w:color="auto"/>
            <w:bottom w:val="none" w:sz="0" w:space="0" w:color="auto"/>
            <w:right w:val="none" w:sz="0" w:space="0" w:color="auto"/>
          </w:divBdr>
        </w:div>
        <w:div w:id="1117916278">
          <w:marLeft w:val="0"/>
          <w:marRight w:val="0"/>
          <w:marTop w:val="0"/>
          <w:marBottom w:val="0"/>
          <w:divBdr>
            <w:top w:val="none" w:sz="0" w:space="0" w:color="auto"/>
            <w:left w:val="none" w:sz="0" w:space="0" w:color="auto"/>
            <w:bottom w:val="none" w:sz="0" w:space="0" w:color="auto"/>
            <w:right w:val="none" w:sz="0" w:space="0" w:color="auto"/>
          </w:divBdr>
        </w:div>
        <w:div w:id="1149857549">
          <w:marLeft w:val="0"/>
          <w:marRight w:val="0"/>
          <w:marTop w:val="0"/>
          <w:marBottom w:val="0"/>
          <w:divBdr>
            <w:top w:val="none" w:sz="0" w:space="0" w:color="auto"/>
            <w:left w:val="none" w:sz="0" w:space="0" w:color="auto"/>
            <w:bottom w:val="none" w:sz="0" w:space="0" w:color="auto"/>
            <w:right w:val="none" w:sz="0" w:space="0" w:color="auto"/>
          </w:divBdr>
        </w:div>
        <w:div w:id="1995715958">
          <w:marLeft w:val="0"/>
          <w:marRight w:val="0"/>
          <w:marTop w:val="0"/>
          <w:marBottom w:val="0"/>
          <w:divBdr>
            <w:top w:val="none" w:sz="0" w:space="0" w:color="auto"/>
            <w:left w:val="none" w:sz="0" w:space="0" w:color="auto"/>
            <w:bottom w:val="none" w:sz="0" w:space="0" w:color="auto"/>
            <w:right w:val="none" w:sz="0" w:space="0" w:color="auto"/>
          </w:divBdr>
        </w:div>
      </w:divsChild>
    </w:div>
    <w:div w:id="1978222229">
      <w:bodyDiv w:val="1"/>
      <w:marLeft w:val="0"/>
      <w:marRight w:val="0"/>
      <w:marTop w:val="0"/>
      <w:marBottom w:val="0"/>
      <w:divBdr>
        <w:top w:val="none" w:sz="0" w:space="0" w:color="auto"/>
        <w:left w:val="none" w:sz="0" w:space="0" w:color="auto"/>
        <w:bottom w:val="none" w:sz="0" w:space="0" w:color="auto"/>
        <w:right w:val="none" w:sz="0" w:space="0" w:color="auto"/>
      </w:divBdr>
    </w:div>
    <w:div w:id="1996642037">
      <w:bodyDiv w:val="1"/>
      <w:marLeft w:val="0"/>
      <w:marRight w:val="0"/>
      <w:marTop w:val="0"/>
      <w:marBottom w:val="0"/>
      <w:divBdr>
        <w:top w:val="none" w:sz="0" w:space="0" w:color="auto"/>
        <w:left w:val="none" w:sz="0" w:space="0" w:color="auto"/>
        <w:bottom w:val="none" w:sz="0" w:space="0" w:color="auto"/>
        <w:right w:val="none" w:sz="0" w:space="0" w:color="auto"/>
      </w:divBdr>
    </w:div>
    <w:div w:id="2031838419">
      <w:bodyDiv w:val="1"/>
      <w:marLeft w:val="0"/>
      <w:marRight w:val="0"/>
      <w:marTop w:val="0"/>
      <w:marBottom w:val="0"/>
      <w:divBdr>
        <w:top w:val="none" w:sz="0" w:space="0" w:color="auto"/>
        <w:left w:val="none" w:sz="0" w:space="0" w:color="auto"/>
        <w:bottom w:val="none" w:sz="0" w:space="0" w:color="auto"/>
        <w:right w:val="none" w:sz="0" w:space="0" w:color="auto"/>
      </w:divBdr>
    </w:div>
    <w:div w:id="2069111996">
      <w:bodyDiv w:val="1"/>
      <w:marLeft w:val="0"/>
      <w:marRight w:val="0"/>
      <w:marTop w:val="0"/>
      <w:marBottom w:val="0"/>
      <w:divBdr>
        <w:top w:val="none" w:sz="0" w:space="0" w:color="auto"/>
        <w:left w:val="none" w:sz="0" w:space="0" w:color="auto"/>
        <w:bottom w:val="none" w:sz="0" w:space="0" w:color="auto"/>
        <w:right w:val="none" w:sz="0" w:space="0" w:color="auto"/>
      </w:divBdr>
    </w:div>
    <w:div w:id="2078743679">
      <w:bodyDiv w:val="1"/>
      <w:marLeft w:val="0"/>
      <w:marRight w:val="0"/>
      <w:marTop w:val="0"/>
      <w:marBottom w:val="0"/>
      <w:divBdr>
        <w:top w:val="none" w:sz="0" w:space="0" w:color="auto"/>
        <w:left w:val="none" w:sz="0" w:space="0" w:color="auto"/>
        <w:bottom w:val="none" w:sz="0" w:space="0" w:color="auto"/>
        <w:right w:val="none" w:sz="0" w:space="0" w:color="auto"/>
      </w:divBdr>
    </w:div>
    <w:div w:id="2147355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omeservicesrelocation.com/new-study-proposed-change-to-commission-structure-threatens-equitable-access-to-housing/" TargetMode="External"/><Relationship Id="rId21" Type="http://schemas.openxmlformats.org/officeDocument/2006/relationships/hyperlink" Target="https://www.morningstar.com/news/pr-newswire/20220711ph13573/new-study-proposed-change-to-commission-structure-threatens-equitable-access-to-housing" TargetMode="External"/><Relationship Id="rId42" Type="http://schemas.openxmlformats.org/officeDocument/2006/relationships/hyperlink" Target="https://www.realtrends.com/mlss-advance-small-business-equity-in-homeownership/" TargetMode="External"/><Relationship Id="rId47" Type="http://schemas.openxmlformats.org/officeDocument/2006/relationships/hyperlink" Target="https://bit.ly/3DQvbYL" TargetMode="External"/><Relationship Id="rId63" Type="http://schemas.openxmlformats.org/officeDocument/2006/relationships/hyperlink" Target="https://bit.ly/3DQvbYL" TargetMode="External"/><Relationship Id="rId68"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hyperlink" Target="https://www.realtrends.com/articles/real-estate-agent-commissions-continue-to-drop" TargetMode="External"/><Relationship Id="rId29" Type="http://schemas.openxmlformats.org/officeDocument/2006/relationships/hyperlink" Target="https://www.nar.realtor/competition-in-real-estate" TargetMode="External"/><Relationship Id="rId11" Type="http://schemas.openxmlformats.org/officeDocument/2006/relationships/hyperlink" Target="mailto:MWilliams@nar.realtor.com" TargetMode="External"/><Relationship Id="rId24" Type="http://schemas.openxmlformats.org/officeDocument/2006/relationships/hyperlink" Target="https://papers.ssrn.com/sol3/papers.cfm?abstract_id=4106600" TargetMode="External"/><Relationship Id="rId32" Type="http://schemas.openxmlformats.org/officeDocument/2006/relationships/hyperlink" Target="http://Prohomebuyersandsellers.com" TargetMode="External"/><Relationship Id="rId37" Type="http://schemas.openxmlformats.org/officeDocument/2006/relationships/hyperlink" Target="https://blog.homeservices.com/2022/07/11/new-study-proposed-change-to-commission-structure-threatens-equitable-access-to-housing/" TargetMode="External"/><Relationship Id="rId40" Type="http://schemas.openxmlformats.org/officeDocument/2006/relationships/hyperlink" Target="https://www.brightmls.com/article/on-mls-study-2022" TargetMode="External"/><Relationship Id="rId45" Type="http://schemas.openxmlformats.org/officeDocument/2006/relationships/hyperlink" Target="https://bit.ly/3DQvbYL" TargetMode="External"/><Relationship Id="rId53" Type="http://schemas.openxmlformats.org/officeDocument/2006/relationships/hyperlink" Target="https://bit.ly/3DQvbYL" TargetMode="External"/><Relationship Id="rId58" Type="http://schemas.openxmlformats.org/officeDocument/2006/relationships/hyperlink" Target="https://www.nar.realtor/fair-housing/housing-opportunity-program" TargetMode="External"/><Relationship Id="rId66" Type="http://schemas.openxmlformats.org/officeDocument/2006/relationships/image" Target="media/image4.png"/><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bit.ly/3DQvbYL" TargetMode="External"/><Relationship Id="rId19" Type="http://schemas.openxmlformats.org/officeDocument/2006/relationships/hyperlink" Target="https://www.nar.realtor/newsroom/middle-income-households-gain-2-1-trillion-in-housing-wealth-in-a-decade" TargetMode="External"/><Relationship Id="rId14" Type="http://schemas.openxmlformats.org/officeDocument/2006/relationships/hyperlink" Target="http://Prohomebuyersandsellers.com" TargetMode="External"/><Relationship Id="rId22" Type="http://schemas.openxmlformats.org/officeDocument/2006/relationships/hyperlink" Target="https://www.bankrate.com/banking/savings/savings-account-average-balance/" TargetMode="External"/><Relationship Id="rId27" Type="http://schemas.openxmlformats.org/officeDocument/2006/relationships/hyperlink" Target="https://cdn.nar.realtor/sites/default/files/documents/microeconomics-of-buying-a-home-infographic2022-09-13.pdf" TargetMode="External"/><Relationship Id="rId30" Type="http://schemas.openxmlformats.org/officeDocument/2006/relationships/hyperlink" Target="https://www.nar.realtor/competition-in-real-estate" TargetMode="External"/><Relationship Id="rId35" Type="http://schemas.openxmlformats.org/officeDocument/2006/relationships/image" Target="media/image3.png"/><Relationship Id="rId43" Type="http://schemas.openxmlformats.org/officeDocument/2006/relationships/hyperlink" Target="https://www.nar.realtor/newsroom/op-eds-and-letters-to-the-editor/real-estate-agent-commission-structure-benefits-everyday-americans" TargetMode="External"/><Relationship Id="rId48" Type="http://schemas.openxmlformats.org/officeDocument/2006/relationships/hyperlink" Target="https://bit.ly/3DQvbYL" TargetMode="External"/><Relationship Id="rId56" Type="http://schemas.openxmlformats.org/officeDocument/2006/relationships/hyperlink" Target="https://bit.ly/3DQvbYL" TargetMode="External"/><Relationship Id="rId64" Type="http://schemas.openxmlformats.org/officeDocument/2006/relationships/hyperlink" Target="https://bit.ly/3DQvbYL" TargetMode="External"/><Relationship Id="rId69" Type="http://schemas.openxmlformats.org/officeDocument/2006/relationships/oleObject" Target="embeddings/oleObject1.bin"/><Relationship Id="rId8" Type="http://schemas.openxmlformats.org/officeDocument/2006/relationships/webSettings" Target="webSettings.xml"/><Relationship Id="rId51" Type="http://schemas.openxmlformats.org/officeDocument/2006/relationships/hyperlink" Target="https://bit.ly/3DQvbYL" TargetMode="External"/><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mailto:LMuchow@nar.realtor" TargetMode="External"/><Relationship Id="rId17" Type="http://schemas.openxmlformats.org/officeDocument/2006/relationships/hyperlink" Target="https://www.nar.realtor/research-and-statistics/research-reports/highlights-from-the-profile-of-home-buyers-and-sellers" TargetMode="External"/><Relationship Id="rId25" Type="http://schemas.openxmlformats.org/officeDocument/2006/relationships/hyperlink" Target="https://papers.ssrn.com/sol3/papers.cfm?abstract_id=4106600" TargetMode="External"/><Relationship Id="rId33" Type="http://schemas.openxmlformats.org/officeDocument/2006/relationships/image" Target="media/image1.png"/><Relationship Id="rId38" Type="http://schemas.openxmlformats.org/officeDocument/2006/relationships/hyperlink" Target="https://www.housingwire.com/articles/opinion-changing-real-estate-compensation-harms-fair-housing/" TargetMode="External"/><Relationship Id="rId46" Type="http://schemas.openxmlformats.org/officeDocument/2006/relationships/hyperlink" Target="https://bit.ly/3DQvbYL" TargetMode="External"/><Relationship Id="rId59" Type="http://schemas.openxmlformats.org/officeDocument/2006/relationships/hyperlink" Target="https://bit.ly/3DQvbYL" TargetMode="External"/><Relationship Id="rId67" Type="http://schemas.openxmlformats.org/officeDocument/2006/relationships/image" Target="media/image5.png"/><Relationship Id="rId20" Type="http://schemas.openxmlformats.org/officeDocument/2006/relationships/hyperlink" Target="https://www.independent.com/2022/07/26/how-real-estate-commissions-work/" TargetMode="External"/><Relationship Id="rId41" Type="http://schemas.openxmlformats.org/officeDocument/2006/relationships/hyperlink" Target="https://www.housingwire.com/articles/why-the-us-mls-system-is-the-envy-of-other-countries/" TargetMode="External"/><Relationship Id="rId54" Type="http://schemas.openxmlformats.org/officeDocument/2006/relationships/hyperlink" Target="https://bit.ly/3DQvbYL" TargetMode="External"/><Relationship Id="rId62" Type="http://schemas.openxmlformats.org/officeDocument/2006/relationships/hyperlink" Target="https://bit.ly/3DQvbYL" TargetMode="External"/><Relationship Id="rId70" Type="http://schemas.openxmlformats.org/officeDocument/2006/relationships/hyperlink" Target="https://www.nar.realtor/sites/default/files/documents/2021-home-buyers-and-sellers-generational-trends-03-16-2021.pdf"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realestatecommissionfacts.com/" TargetMode="External"/><Relationship Id="rId23" Type="http://schemas.openxmlformats.org/officeDocument/2006/relationships/hyperlink" Target="https://cdn.nar.realtor/sites/default/files/documents/microeconomics-of-buying-a-home-infographic2022-09-13.pdf" TargetMode="External"/><Relationship Id="rId28" Type="http://schemas.openxmlformats.org/officeDocument/2006/relationships/hyperlink" Target="https://www.housingwire.com/articles/why-the-us-mls-system-is-the-envy-of-other-countries/" TargetMode="External"/><Relationship Id="rId36" Type="http://schemas.openxmlformats.org/officeDocument/2006/relationships/hyperlink" Target="https://www.nar.realtor/competition-in-real-estate" TargetMode="External"/><Relationship Id="rId49" Type="http://schemas.openxmlformats.org/officeDocument/2006/relationships/hyperlink" Target="https://bit.ly/3DQvbYL" TargetMode="External"/><Relationship Id="rId57" Type="http://schemas.openxmlformats.org/officeDocument/2006/relationships/hyperlink" Target="https://www.nar.realtor/fair-housing/housing-opportunity-program" TargetMode="External"/><Relationship Id="rId10" Type="http://schemas.openxmlformats.org/officeDocument/2006/relationships/endnotes" Target="endnotes.xml"/><Relationship Id="rId31" Type="http://schemas.openxmlformats.org/officeDocument/2006/relationships/hyperlink" Target="https://www.nar.realtor/competition-in-real-estate" TargetMode="External"/><Relationship Id="rId44" Type="http://schemas.openxmlformats.org/officeDocument/2006/relationships/hyperlink" Target="https://www.inman.com/2021/10/08/why-nar-is-on-the-right-side-of-the-agent-commission-debate/" TargetMode="External"/><Relationship Id="rId52" Type="http://schemas.openxmlformats.org/officeDocument/2006/relationships/hyperlink" Target="https://bit.ly/3DQvbYL" TargetMode="External"/><Relationship Id="rId60" Type="http://schemas.openxmlformats.org/officeDocument/2006/relationships/hyperlink" Target="https://bit.ly/3DQvbYL" TargetMode="External"/><Relationship Id="rId65" Type="http://schemas.openxmlformats.org/officeDocument/2006/relationships/hyperlink" Target="http://bit.ly/3T8fOQ0" TargetMode="External"/><Relationship Id="rId7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nar.realtor/competition-in-real-estate" TargetMode="External"/><Relationship Id="rId18" Type="http://schemas.openxmlformats.org/officeDocument/2006/relationships/hyperlink" Target="https://www.nar.realtor/newsroom/middle-income-households-gain-2-1-trillion-in-housing-wealth-in-a-decade" TargetMode="External"/><Relationship Id="rId39" Type="http://schemas.openxmlformats.org/officeDocument/2006/relationships/hyperlink" Target="https://www.prnewswire.com/news-releases/new-study-proposed-change-to-commission-structure-threatens-equitable-access-to-housing-301584034.html" TargetMode="External"/><Relationship Id="rId34" Type="http://schemas.openxmlformats.org/officeDocument/2006/relationships/image" Target="media/image2.png"/><Relationship Id="rId50" Type="http://schemas.openxmlformats.org/officeDocument/2006/relationships/hyperlink" Target="https://bit.ly/3DQvbYL" TargetMode="External"/><Relationship Id="rId55" Type="http://schemas.openxmlformats.org/officeDocument/2006/relationships/hyperlink" Target="https://bit.ly/3DQvbYL" TargetMode="External"/><Relationship Id="rId76" Type="http://schemas.microsoft.com/office/2019/05/relationships/documenttasks" Target="documenttasks/documenttasks1.xml"/><Relationship Id="rId7" Type="http://schemas.openxmlformats.org/officeDocument/2006/relationships/settings" Target="settings.xml"/><Relationship Id="rId71" Type="http://schemas.openxmlformats.org/officeDocument/2006/relationships/hyperlink" Target="https://cdn.nar.realtor/sites/default/files/documents/2022-snapshot-of-race-and-home-buying-in-the-us-04-26-2022.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documenttasks/documenttasks1.xml><?xml version="1.0" encoding="utf-8"?>
<t:Tasks xmlns:t="http://schemas.microsoft.com/office/tasks/2019/documenttasks" xmlns:oel="http://schemas.microsoft.com/office/2019/extlst">
  <t:Task id="{AC49D3D9-8A90-4619-81E6-578F6A999ADB}">
    <t:Anchor>
      <t:Comment id="1308036086"/>
    </t:Anchor>
    <t:History>
      <t:Event id="{15CC0493-1098-4087-B17E-91AB060B39A1}" time="2022-08-09T18:58:43.188Z">
        <t:Attribution userId="S::bwissink@apcoworldwide.com::da6a2077-58b9-4cfd-9131-4bf0ab0dfeb1" userProvider="AD" userName="Wissink, Brianna"/>
        <t:Anchor>
          <t:Comment id="1308036086"/>
        </t:Anchor>
        <t:Create/>
      </t:Event>
      <t:Event id="{1FD49B96-1A62-48FD-A075-B09EEE89CFDA}" time="2022-08-09T18:58:43.188Z">
        <t:Attribution userId="S::bwissink@apcoworldwide.com::da6a2077-58b9-4cfd-9131-4bf0ab0dfeb1" userProvider="AD" userName="Wissink, Brianna"/>
        <t:Anchor>
          <t:Comment id="1308036086"/>
        </t:Anchor>
        <t:Assign userId="S::hnolte@apcoworldwide.com::b63147d4-b3ef-4a4d-81d7-3fdd7fc6a90e" userProvider="AD" userName="Nolte, Hayes"/>
      </t:Event>
      <t:Event id="{78DC5B94-EE2F-431A-B867-E9FD1B108A3C}" time="2022-08-09T18:58:43.188Z">
        <t:Attribution userId="S::bwissink@apcoworldwide.com::da6a2077-58b9-4cfd-9131-4bf0ab0dfeb1" userProvider="AD" userName="Wissink, Brianna"/>
        <t:Anchor>
          <t:Comment id="1308036086"/>
        </t:Anchor>
        <t:SetTitle title="@Nolte, Hayes to build out"/>
      </t:Event>
    </t:History>
  </t:Task>
  <t:Task id="{664773AB-8444-4218-AAE0-489883CD8976}">
    <t:Anchor>
      <t:Comment id="1833614230"/>
    </t:Anchor>
    <t:History>
      <t:Event id="{CC28D3D1-393E-46B1-BDB3-A0CC188A3F96}" time="2022-08-09T18:59:18.319Z">
        <t:Attribution userId="S::bwissink@apcoworldwide.com::da6a2077-58b9-4cfd-9131-4bf0ab0dfeb1" userProvider="AD" userName="Wissink, Brianna"/>
        <t:Anchor>
          <t:Comment id="1833614230"/>
        </t:Anchor>
        <t:Create/>
      </t:Event>
      <t:Event id="{A4E218DA-1D58-4A91-B19E-313B74E1C2E5}" time="2022-08-09T18:59:18.319Z">
        <t:Attribution userId="S::bwissink@apcoworldwide.com::da6a2077-58b9-4cfd-9131-4bf0ab0dfeb1" userProvider="AD" userName="Wissink, Brianna"/>
        <t:Anchor>
          <t:Comment id="1833614230"/>
        </t:Anchor>
        <t:Assign userId="S::spesek@apcoworldwide.com::007fbbd0-51ec-4769-aa5a-9b85ada8a6f2" userProvider="AD" userName="Pesek, Shannon (she/her)"/>
      </t:Event>
      <t:Event id="{ED365B8F-DA18-446E-93ED-8CA06047AC68}" time="2022-08-09T18:59:18.319Z">
        <t:Attribution userId="S::bwissink@apcoworldwide.com::da6a2077-58b9-4cfd-9131-4bf0ab0dfeb1" userProvider="AD" userName="Wissink, Brianna"/>
        <t:Anchor>
          <t:Comment id="1833614230"/>
        </t:Anchor>
        <t:SetTitle title="@Pesek, Shannon (she/her) to draft"/>
      </t:Event>
    </t:History>
  </t:Task>
  <t:Task id="{CBDF83DB-9250-4E26-A4F4-2E03816E6F82}">
    <t:Anchor>
      <t:Comment id="1830440967"/>
    </t:Anchor>
    <t:History>
      <t:Event id="{8D1C2FAD-9761-4B4B-A2E7-6B893D9AE55C}" time="2022-08-09T18:59:33.089Z">
        <t:Attribution userId="S::bwissink@apcoworldwide.com::da6a2077-58b9-4cfd-9131-4bf0ab0dfeb1" userProvider="AD" userName="Wissink, Brianna"/>
        <t:Anchor>
          <t:Comment id="1830440967"/>
        </t:Anchor>
        <t:Create/>
      </t:Event>
      <t:Event id="{97F26ACD-2047-43CD-9E16-AD7E79950DC7}" time="2022-08-09T18:59:33.089Z">
        <t:Attribution userId="S::bwissink@apcoworldwide.com::da6a2077-58b9-4cfd-9131-4bf0ab0dfeb1" userProvider="AD" userName="Wissink, Brianna"/>
        <t:Anchor>
          <t:Comment id="1830440967"/>
        </t:Anchor>
        <t:Assign userId="S::nperkovich@apcoworldwide.com::0baadced-7e66-4525-bdd2-5dae446e633f" userProvider="AD" userName="Perkovich, Nia"/>
      </t:Event>
      <t:Event id="{E475A76A-5521-421A-8AF8-2AA946752C17}" time="2022-08-09T18:59:33.089Z">
        <t:Attribution userId="S::bwissink@apcoworldwide.com::da6a2077-58b9-4cfd-9131-4bf0ab0dfeb1" userProvider="AD" userName="Wissink, Brianna"/>
        <t:Anchor>
          <t:Comment id="1830440967"/>
        </t:Anchor>
        <t:SetTitle title="@Perkovich, Nia to draft"/>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83a7d7-f3ca-4534-bde5-2218a1086482" xsi:nil="true"/>
    <mf469811ffca4c69bad02c47da7ff1fe xmlns="86809fc0-0aef-4e0c-aa35-0ec1c43b8dd1">
      <Terms xmlns="http://schemas.microsoft.com/office/infopath/2007/PartnerControls"/>
    </mf469811ffca4c69bad02c47da7ff1fe>
    <fa465a1a12214e15957d184dac96a5f5 xmlns="86809fc0-0aef-4e0c-aa35-0ec1c43b8dd1">
      <Terms xmlns="http://schemas.microsoft.com/office/infopath/2007/PartnerControls"/>
    </fa465a1a12214e15957d184dac96a5f5>
    <Status xmlns="f28da783-63a1-426f-b238-ea4e597e57f3">New</Status>
    <SharedWithUsers xmlns="cb83a7d7-f3ca-4534-bde5-2218a1086482">
      <UserInfo>
        <DisplayName/>
        <AccountId xsi:nil="true"/>
        <AccountType/>
      </UserInfo>
    </SharedWithUsers>
    <MediaLengthInSeconds xmlns="86809fc0-0aef-4e0c-aa35-0ec1c43b8dd1" xsi:nil="true"/>
    <lcf76f155ced4ddcb4097134ff3c332f xmlns="86809fc0-0aef-4e0c-aa35-0ec1c43b8dd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26C8C886486547A8F05D1F81F54AA8" ma:contentTypeVersion="20" ma:contentTypeDescription="Create a new document." ma:contentTypeScope="" ma:versionID="da55c1ccdc7f399c3b667a6cdf32dece">
  <xsd:schema xmlns:xsd="http://www.w3.org/2001/XMLSchema" xmlns:xs="http://www.w3.org/2001/XMLSchema" xmlns:p="http://schemas.microsoft.com/office/2006/metadata/properties" xmlns:ns2="86809fc0-0aef-4e0c-aa35-0ec1c43b8dd1" xmlns:ns3="f28da783-63a1-426f-b238-ea4e597e57f3" xmlns:ns4="cb83a7d7-f3ca-4534-bde5-2218a1086482" targetNamespace="http://schemas.microsoft.com/office/2006/metadata/properties" ma:root="true" ma:fieldsID="c57401cb4e8ea33bc5c61299f4e8581c" ns2:_="" ns3:_="" ns4:_="">
    <xsd:import namespace="86809fc0-0aef-4e0c-aa35-0ec1c43b8dd1"/>
    <xsd:import namespace="f28da783-63a1-426f-b238-ea4e597e57f3"/>
    <xsd:import namespace="cb83a7d7-f3ca-4534-bde5-2218a1086482"/>
    <xsd:element name="properties">
      <xsd:complexType>
        <xsd:sequence>
          <xsd:element name="documentManagement">
            <xsd:complexType>
              <xsd:all>
                <xsd:element ref="ns2:fa465a1a12214e15957d184dac96a5f5" minOccurs="0"/>
                <xsd:element ref="ns2:mf469811ffca4c69bad02c47da7ff1fe" minOccurs="0"/>
                <xsd:element ref="ns3:MediaServiceKeyPoints" minOccurs="0"/>
                <xsd:element ref="ns4:TaxCatchAll" minOccurs="0"/>
                <xsd:element ref="ns3:Status" minOccurs="0"/>
                <xsd:element ref="ns2:MediaServiceMetadata" minOccurs="0"/>
                <xsd:element ref="ns2:MediaServiceFastMetadata" minOccurs="0"/>
                <xsd:element ref="ns2:MediaServiceAutoKeyPoint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4:SharedWithUsers" minOccurs="0"/>
                <xsd:element ref="ns4:SharedWithDetail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809fc0-0aef-4e0c-aa35-0ec1c43b8dd1" elementFormDefault="qualified">
    <xsd:import namespace="http://schemas.microsoft.com/office/2006/documentManagement/types"/>
    <xsd:import namespace="http://schemas.microsoft.com/office/infopath/2007/PartnerControls"/>
    <xsd:element name="fa465a1a12214e15957d184dac96a5f5" ma:index="8" nillable="true" ma:taxonomy="true" ma:internalName="fa465a1a12214e15957d184dac96a5f5" ma:taxonomyFieldName="Document_x0020_Type" ma:displayName="Document Type" ma:default="" ma:fieldId="{fa465a1a-1221-4e15-957d-184dac96a5f5}" ma:sspId="09d0c549-7865-4361-91a0-0042234db7d7" ma:termSetId="e3594aa2-f9ce-4e01-893c-4d87cc4f8bf7" ma:anchorId="00000000-0000-0000-0000-000000000000" ma:open="false" ma:isKeyword="false">
      <xsd:complexType>
        <xsd:sequence>
          <xsd:element ref="pc:Terms" minOccurs="0" maxOccurs="1"/>
        </xsd:sequence>
      </xsd:complexType>
    </xsd:element>
    <xsd:element name="mf469811ffca4c69bad02c47da7ff1fe" ma:index="9" nillable="true" ma:taxonomy="true" ma:internalName="mf469811ffca4c69bad02c47da7ff1fe" ma:taxonomyFieldName="Sector" ma:displayName="Sector" ma:default="" ma:fieldId="{6f469811-ffca-4c69-bad0-2c47da7ff1fe}" ma:sspId="09d0c549-7865-4361-91a0-0042234db7d7" ma:termSetId="acdf9d96-bfae-47d9-920d-4ab004406326" ma:anchorId="00000000-0000-0000-0000-000000000000" ma:open="false" ma:isKeyword="false">
      <xsd:complexType>
        <xsd:sequence>
          <xsd:element ref="pc:Terms" minOccurs="0" maxOccurs="1"/>
        </xsd:sequence>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LengthInSeconds" ma:index="18" nillable="true" ma:displayName="Length (seconds)"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09d0c549-7865-4361-91a0-0042234db7d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28da783-63a1-426f-b238-ea4e597e57f3" elementFormDefault="qualified">
    <xsd:import namespace="http://schemas.microsoft.com/office/2006/documentManagement/types"/>
    <xsd:import namespace="http://schemas.microsoft.com/office/infopath/2007/PartnerControls"/>
    <xsd:element name="MediaServiceKeyPoints" ma:index="10" nillable="true" ma:displayName="KeyPoints" ma:internalName="MediaServiceKeyPoints" ma:readOnly="true">
      <xsd:simpleType>
        <xsd:restriction base="dms:Note">
          <xsd:maxLength value="255"/>
        </xsd:restriction>
      </xsd:simpleType>
    </xsd:element>
    <xsd:element name="Status" ma:index="14" nillable="true" ma:displayName="Status" ma:default="New" ma:format="Dropdown" ma:internalName="Status">
      <xsd:simpleType>
        <xsd:restriction base="dms:Choice">
          <xsd:enumeration value="New"/>
          <xsd:enumeration value="Draft"/>
          <xsd:enumeration value="Ready for review"/>
          <xsd:enumeration value="Final"/>
        </xsd:restriction>
      </xsd:simpleType>
    </xsd:element>
  </xsd:schema>
  <xsd:schema xmlns:xsd="http://www.w3.org/2001/XMLSchema" xmlns:xs="http://www.w3.org/2001/XMLSchema" xmlns:dms="http://schemas.microsoft.com/office/2006/documentManagement/types" xmlns:pc="http://schemas.microsoft.com/office/infopath/2007/PartnerControls" targetNamespace="cb83a7d7-f3ca-4534-bde5-2218a108648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aad8513-7958-4f4d-bd6f-dab85878338b}" ma:internalName="TaxCatchAll" ma:showField="CatchAllData" ma:web="cb83a7d7-f3ca-4534-bde5-2218a1086482">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52BE27-28CE-4867-A4D1-3579F1E696E2}">
  <ds:schemaRefs>
    <ds:schemaRef ds:uri="http://schemas.microsoft.com/office/2006/metadata/properties"/>
    <ds:schemaRef ds:uri="http://schemas.microsoft.com/office/infopath/2007/PartnerControls"/>
    <ds:schemaRef ds:uri="cb83a7d7-f3ca-4534-bde5-2218a1086482"/>
    <ds:schemaRef ds:uri="86809fc0-0aef-4e0c-aa35-0ec1c43b8dd1"/>
    <ds:schemaRef ds:uri="f28da783-63a1-426f-b238-ea4e597e57f3"/>
  </ds:schemaRefs>
</ds:datastoreItem>
</file>

<file path=customXml/itemProps2.xml><?xml version="1.0" encoding="utf-8"?>
<ds:datastoreItem xmlns:ds="http://schemas.openxmlformats.org/officeDocument/2006/customXml" ds:itemID="{7BFE5862-DC40-4E0C-A52D-6ABC2044E5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809fc0-0aef-4e0c-aa35-0ec1c43b8dd1"/>
    <ds:schemaRef ds:uri="f28da783-63a1-426f-b238-ea4e597e57f3"/>
    <ds:schemaRef ds:uri="cb83a7d7-f3ca-4534-bde5-2218a10864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31994B-8B5D-45CD-B39E-4ADAAC69B43E}">
  <ds:schemaRefs>
    <ds:schemaRef ds:uri="http://schemas.openxmlformats.org/officeDocument/2006/bibliography"/>
  </ds:schemaRefs>
</ds:datastoreItem>
</file>

<file path=customXml/itemProps4.xml><?xml version="1.0" encoding="utf-8"?>
<ds:datastoreItem xmlns:ds="http://schemas.openxmlformats.org/officeDocument/2006/customXml" ds:itemID="{F4007436-F66E-4824-B273-63A893805D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6519</Words>
  <Characters>37161</Characters>
  <Application>Microsoft Office Word</Application>
  <DocSecurity>0</DocSecurity>
  <Lines>309</Lines>
  <Paragraphs>87</Paragraphs>
  <ScaleCrop>false</ScaleCrop>
  <Company/>
  <LinksUpToDate>false</LinksUpToDate>
  <CharactersWithSpaces>43593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Cochran, Laura</dc:creator>
  <cp:keywords/>
  <dc:description/>
  <cp:lastModifiedBy>Pesek, Shannon (she/her)</cp:lastModifiedBy>
  <cp:revision>2</cp:revision>
  <cp:lastPrinted>2021-11-10T22:16:00Z</cp:lastPrinted>
  <dcterms:created xsi:type="dcterms:W3CDTF">2022-11-07T19:20:00Z</dcterms:created>
  <dcterms:modified xsi:type="dcterms:W3CDTF">2022-11-07T19:20:00Z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0x0101007226C8C886486547A8F05D1F81F54AA8</vt:lpwstr>
  </property>
  <property fmtid="{D5CDD505-2E9C-101B-9397-08002B2CF9AE}" pid="3" name="MSIP_Label_ce0d2245-b6e8-41da-a1e0-cc18ec650ca2_Enabled">
    <vt:lpwstr>true</vt:lpwstr>
  </property>
  <property fmtid="{D5CDD505-2E9C-101B-9397-08002B2CF9AE}" pid="4" name="MSIP_Label_ce0d2245-b6e8-41da-a1e0-cc18ec650ca2_SetDate">
    <vt:lpwstr>2022-04-29T16:20:48Z</vt:lpwstr>
  </property>
  <property fmtid="{D5CDD505-2E9C-101B-9397-08002B2CF9AE}" pid="5" name="MSIP_Label_ce0d2245-b6e8-41da-a1e0-cc18ec650ca2_Method">
    <vt:lpwstr>Standard</vt:lpwstr>
  </property>
  <property fmtid="{D5CDD505-2E9C-101B-9397-08002B2CF9AE}" pid="6" name="MSIP_Label_ce0d2245-b6e8-41da-a1e0-cc18ec650ca2_Name">
    <vt:lpwstr>General</vt:lpwstr>
  </property>
  <property fmtid="{D5CDD505-2E9C-101B-9397-08002B2CF9AE}" pid="7" name="MSIP_Label_ce0d2245-b6e8-41da-a1e0-cc18ec650ca2_SiteId">
    <vt:lpwstr>77a5f620-9d77-47db-a0cd-64c70948d532</vt:lpwstr>
  </property>
  <property fmtid="{D5CDD505-2E9C-101B-9397-08002B2CF9AE}" pid="8" name="MSIP_Label_ce0d2245-b6e8-41da-a1e0-cc18ec650ca2_ActionId">
    <vt:lpwstr>f1357498-5280-496a-8114-c3cea885da3d</vt:lpwstr>
  </property>
  <property fmtid="{D5CDD505-2E9C-101B-9397-08002B2CF9AE}" pid="9" name="MSIP_Label_ce0d2245-b6e8-41da-a1e0-cc18ec650ca2_ContentBits">
    <vt:lpwstr>0</vt:lpwstr>
  </property>
  <property fmtid="{D5CDD505-2E9C-101B-9397-08002B2CF9AE}" pid="10" name="Document Type">
    <vt:lpwstr/>
  </property>
  <property fmtid="{D5CDD505-2E9C-101B-9397-08002B2CF9AE}" pid="11" name="Sector">
    <vt:lpwstr/>
  </property>
  <property fmtid="{D5CDD505-2E9C-101B-9397-08002B2CF9AE}" pid="12" name="Order">
    <vt:r8>5900</vt:r8>
  </property>
  <property fmtid="{D5CDD505-2E9C-101B-9397-08002B2CF9AE}" pid="13" name="ComplianceAssetId">
    <vt:lpwstr/>
  </property>
  <property fmtid="{D5CDD505-2E9C-101B-9397-08002B2CF9AE}" pid="14" name="_ExtendedDescription">
    <vt:lpwstr/>
  </property>
  <property fmtid="{D5CDD505-2E9C-101B-9397-08002B2CF9AE}" pid="15" name="TriggerFlowInfo">
    <vt:lpwstr/>
  </property>
  <property fmtid="{D5CDD505-2E9C-101B-9397-08002B2CF9AE}" pid="16" name="MediaServiceImageTags">
    <vt:lpwstr/>
  </property>
</Properties>
</file>